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E09D3" w:rsidRPr="00A90545" w:rsidRDefault="00905C08" w:rsidP="002E09D3">
      <w:pPr>
        <w:jc w:val="center"/>
        <w:rPr>
          <w:b/>
          <w:sz w:val="28"/>
          <w:szCs w:val="28"/>
          <w:lang w:val="en-US"/>
        </w:rPr>
      </w:pPr>
      <w:r w:rsidRPr="00A90545">
        <w:rPr>
          <w:b/>
          <w:sz w:val="28"/>
          <w:szCs w:val="28"/>
          <w:lang w:val="en-US"/>
        </w:rPr>
        <w:t>Proficiency test through interlaboratory comparison</w:t>
      </w:r>
    </w:p>
    <w:p w:rsidR="00311221" w:rsidRPr="00A90545" w:rsidRDefault="00326C61" w:rsidP="002E09D3">
      <w:pPr>
        <w:jc w:val="center"/>
        <w:rPr>
          <w:b/>
          <w:sz w:val="28"/>
          <w:szCs w:val="28"/>
          <w:lang w:val="en-US"/>
        </w:rPr>
      </w:pPr>
      <w:r>
        <w:rPr>
          <w:b/>
          <w:sz w:val="28"/>
          <w:szCs w:val="28"/>
          <w:lang w:val="en-US"/>
        </w:rPr>
        <w:t xml:space="preserve">Radiated </w:t>
      </w:r>
      <w:r w:rsidR="00905C08" w:rsidRPr="00A90545">
        <w:rPr>
          <w:b/>
          <w:sz w:val="28"/>
          <w:szCs w:val="28"/>
          <w:lang w:val="en-US"/>
        </w:rPr>
        <w:t>emission</w:t>
      </w:r>
      <w:r w:rsidR="00894E4F">
        <w:rPr>
          <w:b/>
          <w:sz w:val="28"/>
          <w:szCs w:val="28"/>
          <w:lang w:val="en-US"/>
        </w:rPr>
        <w:t xml:space="preserve"> measurements</w:t>
      </w:r>
      <w:r w:rsidR="00905C08" w:rsidRPr="00A90545">
        <w:rPr>
          <w:b/>
          <w:sz w:val="28"/>
          <w:szCs w:val="28"/>
          <w:lang w:val="en-US"/>
        </w:rPr>
        <w:t xml:space="preserve"> in the </w:t>
      </w:r>
      <w:r>
        <w:rPr>
          <w:b/>
          <w:sz w:val="28"/>
          <w:szCs w:val="28"/>
          <w:lang w:val="en-US"/>
        </w:rPr>
        <w:t>30</w:t>
      </w:r>
      <w:r w:rsidR="00333ED7">
        <w:rPr>
          <w:b/>
          <w:sz w:val="28"/>
          <w:szCs w:val="28"/>
          <w:lang w:val="en-US"/>
        </w:rPr>
        <w:t xml:space="preserve"> </w:t>
      </w:r>
      <w:r w:rsidR="00400BAC">
        <w:rPr>
          <w:b/>
          <w:sz w:val="28"/>
          <w:szCs w:val="28"/>
          <w:lang w:val="en-US"/>
        </w:rPr>
        <w:t xml:space="preserve">MHz </w:t>
      </w:r>
      <w:r w:rsidR="00333ED7">
        <w:rPr>
          <w:b/>
          <w:sz w:val="28"/>
          <w:szCs w:val="28"/>
          <w:lang w:val="en-US"/>
        </w:rPr>
        <w:t xml:space="preserve">to </w:t>
      </w:r>
      <w:r>
        <w:rPr>
          <w:b/>
          <w:sz w:val="28"/>
          <w:szCs w:val="28"/>
          <w:lang w:val="en-US"/>
        </w:rPr>
        <w:t>6000</w:t>
      </w:r>
      <w:r w:rsidR="00905C08" w:rsidRPr="00A90545">
        <w:rPr>
          <w:b/>
          <w:sz w:val="28"/>
          <w:szCs w:val="28"/>
          <w:lang w:val="en-US"/>
        </w:rPr>
        <w:t xml:space="preserve"> MHz frequency range</w:t>
      </w:r>
    </w:p>
    <w:p w:rsidR="00971ED5" w:rsidRPr="00A90545" w:rsidRDefault="00B809C4" w:rsidP="002E09D3">
      <w:pPr>
        <w:jc w:val="center"/>
        <w:rPr>
          <w:b/>
          <w:sz w:val="28"/>
          <w:szCs w:val="28"/>
          <w:lang w:val="en-GB"/>
        </w:rPr>
      </w:pPr>
      <w:r w:rsidRPr="00A90545">
        <w:rPr>
          <w:b/>
          <w:sz w:val="28"/>
          <w:szCs w:val="28"/>
          <w:lang w:val="en-US"/>
        </w:rPr>
        <w:t>Schem</w:t>
      </w:r>
      <w:r w:rsidR="00905C08" w:rsidRPr="00A90545">
        <w:rPr>
          <w:b/>
          <w:sz w:val="28"/>
          <w:szCs w:val="28"/>
          <w:lang w:val="en-US"/>
        </w:rPr>
        <w:t>e</w:t>
      </w:r>
      <w:r w:rsidRPr="00A90545">
        <w:rPr>
          <w:b/>
          <w:sz w:val="28"/>
          <w:szCs w:val="28"/>
          <w:lang w:val="en-US"/>
        </w:rPr>
        <w:t xml:space="preserve"> </w:t>
      </w:r>
      <w:r w:rsidR="00905C08" w:rsidRPr="00A90545">
        <w:rPr>
          <w:b/>
          <w:sz w:val="28"/>
          <w:szCs w:val="28"/>
          <w:lang w:val="en-US"/>
        </w:rPr>
        <w:t>of the proficiency test</w:t>
      </w:r>
      <w:r w:rsidR="00333ED7">
        <w:rPr>
          <w:b/>
          <w:sz w:val="28"/>
          <w:szCs w:val="28"/>
          <w:lang w:val="en-US"/>
        </w:rPr>
        <w:t xml:space="preserve"> </w:t>
      </w:r>
      <w:proofErr w:type="gramStart"/>
      <w:r w:rsidR="005954D5" w:rsidRPr="00A90545">
        <w:rPr>
          <w:b/>
          <w:sz w:val="28"/>
          <w:szCs w:val="28"/>
          <w:lang w:val="en-GB"/>
        </w:rPr>
        <w:t>PTC(</w:t>
      </w:r>
      <w:proofErr w:type="gramEnd"/>
      <w:r w:rsidR="008D15BA">
        <w:rPr>
          <w:b/>
          <w:sz w:val="28"/>
          <w:szCs w:val="28"/>
          <w:lang w:val="en-GB"/>
        </w:rPr>
        <w:t>R</w:t>
      </w:r>
      <w:r w:rsidR="00981B31">
        <w:rPr>
          <w:b/>
          <w:sz w:val="28"/>
          <w:szCs w:val="28"/>
          <w:lang w:val="en-GB"/>
        </w:rPr>
        <w:t>E</w:t>
      </w:r>
      <w:r w:rsidR="005954D5" w:rsidRPr="00A90545">
        <w:rPr>
          <w:b/>
          <w:sz w:val="28"/>
          <w:szCs w:val="28"/>
          <w:lang w:val="en-GB"/>
        </w:rPr>
        <w:t>-</w:t>
      </w:r>
      <w:r w:rsidR="008D15BA">
        <w:rPr>
          <w:b/>
          <w:sz w:val="28"/>
          <w:szCs w:val="28"/>
          <w:lang w:val="en-GB"/>
        </w:rPr>
        <w:t>30-6000</w:t>
      </w:r>
      <w:r w:rsidR="00722CD8">
        <w:rPr>
          <w:b/>
          <w:sz w:val="28"/>
          <w:szCs w:val="28"/>
          <w:lang w:val="en-GB"/>
        </w:rPr>
        <w:t>-II</w:t>
      </w:r>
      <w:r w:rsidR="002879AF">
        <w:rPr>
          <w:b/>
          <w:sz w:val="28"/>
          <w:szCs w:val="28"/>
          <w:lang w:val="en-GB"/>
        </w:rPr>
        <w:t>I</w:t>
      </w:r>
      <w:r w:rsidR="005954D5" w:rsidRPr="00A90545">
        <w:rPr>
          <w:b/>
          <w:sz w:val="28"/>
          <w:szCs w:val="28"/>
          <w:lang w:val="en-GB"/>
        </w:rPr>
        <w:t>)</w:t>
      </w:r>
    </w:p>
    <w:p w:rsidR="002E09D3" w:rsidRPr="002E4E7C" w:rsidRDefault="002E09D3" w:rsidP="002E09D3">
      <w:pPr>
        <w:jc w:val="center"/>
        <w:rPr>
          <w:lang w:val="en-GB"/>
        </w:rPr>
      </w:pPr>
    </w:p>
    <w:p w:rsidR="00796E71" w:rsidRPr="00981B31" w:rsidRDefault="0073107D" w:rsidP="002E09D3">
      <w:pPr>
        <w:jc w:val="center"/>
      </w:pPr>
      <w:r w:rsidRPr="00981B31">
        <w:t xml:space="preserve">Carlo </w:t>
      </w:r>
      <w:proofErr w:type="spellStart"/>
      <w:r w:rsidRPr="00981B31">
        <w:t>Carobbi</w:t>
      </w:r>
      <w:proofErr w:type="spellEnd"/>
      <w:r w:rsidR="00796E71" w:rsidRPr="00981B31">
        <w:t xml:space="preserve"> (Università degli Studi di Firenze)</w:t>
      </w:r>
    </w:p>
    <w:p w:rsidR="00354643" w:rsidRPr="00333ED7" w:rsidRDefault="00354643" w:rsidP="002E09D3">
      <w:pPr>
        <w:jc w:val="center"/>
      </w:pPr>
      <w:r w:rsidRPr="00333ED7">
        <w:t xml:space="preserve">Michele </w:t>
      </w:r>
      <w:proofErr w:type="spellStart"/>
      <w:r w:rsidRPr="00333ED7">
        <w:t>Borsero</w:t>
      </w:r>
      <w:proofErr w:type="spellEnd"/>
      <w:r w:rsidRPr="00333ED7">
        <w:t xml:space="preserve"> (Istituto Nazionale di Ricerca Metrologica, Torino)</w:t>
      </w:r>
    </w:p>
    <w:p w:rsidR="00333ED7" w:rsidRPr="00333ED7" w:rsidRDefault="00333ED7" w:rsidP="00333ED7">
      <w:pPr>
        <w:jc w:val="center"/>
      </w:pPr>
      <w:r w:rsidRPr="00333ED7">
        <w:t>Giuseppe Vizio (Istituto Nazionale di Ricerca Metrologica, Torino)</w:t>
      </w:r>
    </w:p>
    <w:p w:rsidR="00333ED7" w:rsidRPr="00333ED7" w:rsidRDefault="00333ED7" w:rsidP="00333ED7">
      <w:pPr>
        <w:jc w:val="center"/>
      </w:pPr>
      <w:r w:rsidRPr="00333ED7">
        <w:t>Alessio Bonci (Università degli Studi di Firenze)</w:t>
      </w:r>
    </w:p>
    <w:p w:rsidR="00796E71" w:rsidRPr="00333ED7" w:rsidRDefault="0073107D" w:rsidP="002E09D3">
      <w:pPr>
        <w:jc w:val="center"/>
      </w:pPr>
      <w:r w:rsidRPr="00333ED7">
        <w:t>Marco Cati</w:t>
      </w:r>
      <w:r w:rsidR="00796E71" w:rsidRPr="00333ED7">
        <w:t xml:space="preserve"> (</w:t>
      </w:r>
      <w:r w:rsidR="00333ED7">
        <w:t>Powersoft</w:t>
      </w:r>
      <w:r w:rsidR="00796E71" w:rsidRPr="00333ED7">
        <w:t xml:space="preserve"> S.p.A., Firenze)</w:t>
      </w:r>
    </w:p>
    <w:p w:rsidR="00796E71" w:rsidRPr="00333ED7" w:rsidRDefault="0073107D" w:rsidP="002E09D3">
      <w:pPr>
        <w:jc w:val="center"/>
      </w:pPr>
      <w:r w:rsidRPr="00333ED7">
        <w:t>Carlo Panconi</w:t>
      </w:r>
      <w:r w:rsidR="00796E71" w:rsidRPr="00333ED7">
        <w:t xml:space="preserve"> (</w:t>
      </w:r>
      <w:proofErr w:type="spellStart"/>
      <w:r w:rsidR="004455A3" w:rsidRPr="00333ED7">
        <w:t>Elettroingegneria</w:t>
      </w:r>
      <w:proofErr w:type="spellEnd"/>
      <w:r w:rsidR="004455A3" w:rsidRPr="00333ED7">
        <w:t>, Pistoia</w:t>
      </w:r>
      <w:r w:rsidR="00796E71" w:rsidRPr="00333ED7">
        <w:t>)</w:t>
      </w:r>
    </w:p>
    <w:p w:rsidR="00A90545" w:rsidRPr="00333ED7" w:rsidRDefault="00A90545" w:rsidP="002E09D3">
      <w:pPr>
        <w:jc w:val="center"/>
      </w:pPr>
    </w:p>
    <w:p w:rsidR="00AE275C" w:rsidRPr="00E90F28" w:rsidRDefault="00073C02" w:rsidP="002E09D3">
      <w:pPr>
        <w:jc w:val="center"/>
      </w:pPr>
      <w:r w:rsidRPr="00E90F28">
        <w:t xml:space="preserve">Rev. </w:t>
      </w:r>
      <w:r w:rsidR="002879AF">
        <w:t>3</w:t>
      </w:r>
      <w:r w:rsidRPr="00E90F28">
        <w:t xml:space="preserve"> – </w:t>
      </w:r>
      <w:r w:rsidR="002879AF">
        <w:t xml:space="preserve">March </w:t>
      </w:r>
      <w:proofErr w:type="gramStart"/>
      <w:r w:rsidR="002879AF">
        <w:t>22</w:t>
      </w:r>
      <w:proofErr w:type="gramEnd"/>
      <w:r w:rsidRPr="00E90F28">
        <w:t>, 201</w:t>
      </w:r>
      <w:r w:rsidR="002879AF">
        <w:t>7</w:t>
      </w:r>
    </w:p>
    <w:p w:rsidR="002E09D3" w:rsidRDefault="002E09D3" w:rsidP="002E09D3">
      <w:pPr>
        <w:jc w:val="center"/>
      </w:pPr>
    </w:p>
    <w:p w:rsidR="009172BF" w:rsidRDefault="009172BF" w:rsidP="002E09D3">
      <w:pPr>
        <w:jc w:val="center"/>
      </w:pPr>
    </w:p>
    <w:p w:rsidR="00B64E7F" w:rsidRPr="00706695" w:rsidRDefault="00B64E7F" w:rsidP="002E09D3">
      <w:pPr>
        <w:jc w:val="center"/>
      </w:pPr>
    </w:p>
    <w:p w:rsidR="002E09D3" w:rsidRDefault="002E09D3" w:rsidP="00AB29B8">
      <w:pPr>
        <w:numPr>
          <w:ilvl w:val="0"/>
          <w:numId w:val="1"/>
        </w:numPr>
        <w:jc w:val="both"/>
        <w:rPr>
          <w:b/>
          <w:lang w:val="en-US"/>
        </w:rPr>
      </w:pPr>
      <w:bookmarkStart w:id="0" w:name="_Ref323367576"/>
      <w:r w:rsidRPr="00F32A60">
        <w:rPr>
          <w:b/>
          <w:lang w:val="en-US"/>
        </w:rPr>
        <w:t>Scop</w:t>
      </w:r>
      <w:bookmarkEnd w:id="0"/>
      <w:r w:rsidR="00905C08" w:rsidRPr="00F32A60">
        <w:rPr>
          <w:b/>
          <w:lang w:val="en-US"/>
        </w:rPr>
        <w:t>e</w:t>
      </w:r>
    </w:p>
    <w:p w:rsidR="009F0591" w:rsidRPr="00F32A60" w:rsidRDefault="009F0591" w:rsidP="009F0591">
      <w:pPr>
        <w:jc w:val="both"/>
        <w:rPr>
          <w:b/>
          <w:lang w:val="en-US"/>
        </w:rPr>
      </w:pPr>
    </w:p>
    <w:p w:rsidR="002E09D3" w:rsidRDefault="00905C08" w:rsidP="009F0591">
      <w:pPr>
        <w:numPr>
          <w:ilvl w:val="1"/>
          <w:numId w:val="1"/>
        </w:numPr>
        <w:jc w:val="both"/>
        <w:rPr>
          <w:lang w:val="en-US"/>
        </w:rPr>
      </w:pPr>
      <w:r w:rsidRPr="00F32A60">
        <w:rPr>
          <w:lang w:val="en-US"/>
        </w:rPr>
        <w:t xml:space="preserve">This document </w:t>
      </w:r>
      <w:r w:rsidR="0057422A" w:rsidRPr="00F32A60">
        <w:rPr>
          <w:lang w:val="en-US"/>
        </w:rPr>
        <w:t xml:space="preserve">describes </w:t>
      </w:r>
      <w:r w:rsidRPr="00F32A60">
        <w:rPr>
          <w:lang w:val="en-US"/>
        </w:rPr>
        <w:t xml:space="preserve">the </w:t>
      </w:r>
      <w:r w:rsidR="0057422A" w:rsidRPr="00F32A60">
        <w:rPr>
          <w:lang w:val="en-US"/>
        </w:rPr>
        <w:t xml:space="preserve">participation </w:t>
      </w:r>
      <w:r w:rsidRPr="00F32A60">
        <w:rPr>
          <w:lang w:val="en-US"/>
        </w:rPr>
        <w:t xml:space="preserve">scheme </w:t>
      </w:r>
      <w:r w:rsidR="0057422A" w:rsidRPr="00F32A60">
        <w:rPr>
          <w:lang w:val="en-US"/>
        </w:rPr>
        <w:t xml:space="preserve">to </w:t>
      </w:r>
      <w:r w:rsidR="006F0DEB" w:rsidRPr="00F32A60">
        <w:rPr>
          <w:lang w:val="en-US"/>
        </w:rPr>
        <w:t xml:space="preserve">a proficiency test </w:t>
      </w:r>
      <w:r w:rsidR="00B7139D" w:rsidRPr="00F32A60">
        <w:rPr>
          <w:lang w:val="en-US"/>
        </w:rPr>
        <w:t xml:space="preserve">performed </w:t>
      </w:r>
      <w:r w:rsidR="006F0DEB" w:rsidRPr="00F32A60">
        <w:rPr>
          <w:lang w:val="en-US"/>
        </w:rPr>
        <w:t xml:space="preserve">through an interlaboratory comparison of </w:t>
      </w:r>
      <w:r w:rsidR="008D15BA">
        <w:rPr>
          <w:lang w:val="en-US"/>
        </w:rPr>
        <w:t>radiated</w:t>
      </w:r>
      <w:r w:rsidR="00981B31">
        <w:rPr>
          <w:lang w:val="en-US"/>
        </w:rPr>
        <w:t xml:space="preserve"> </w:t>
      </w:r>
      <w:r w:rsidR="006F0DEB" w:rsidRPr="00F32A60">
        <w:rPr>
          <w:lang w:val="en-US"/>
        </w:rPr>
        <w:t>emission measurements. The scheme includes</w:t>
      </w:r>
      <w:r w:rsidR="00CB1B23" w:rsidRPr="00F32A60">
        <w:rPr>
          <w:lang w:val="en-US"/>
        </w:rPr>
        <w:t>:</w:t>
      </w:r>
    </w:p>
    <w:p w:rsidR="008B3A8E" w:rsidRPr="00F32A60" w:rsidRDefault="008B3A8E" w:rsidP="009F0591">
      <w:pPr>
        <w:ind w:left="170"/>
        <w:jc w:val="both"/>
        <w:rPr>
          <w:lang w:val="en-US"/>
        </w:rPr>
      </w:pPr>
    </w:p>
    <w:p w:rsidR="00CB1B23" w:rsidRPr="009F0591" w:rsidRDefault="006F0DEB" w:rsidP="009F0591">
      <w:pPr>
        <w:pStyle w:val="Paragrafoelenco"/>
        <w:numPr>
          <w:ilvl w:val="0"/>
          <w:numId w:val="33"/>
        </w:numPr>
        <w:jc w:val="both"/>
        <w:rPr>
          <w:lang w:val="en-US"/>
        </w:rPr>
      </w:pPr>
      <w:r w:rsidRPr="009F0591">
        <w:rPr>
          <w:lang w:val="en-US"/>
        </w:rPr>
        <w:t>The description of the interlaboratory comparison</w:t>
      </w:r>
      <w:r w:rsidR="007E0A71" w:rsidRPr="009F0591">
        <w:rPr>
          <w:lang w:val="en-US"/>
        </w:rPr>
        <w:t>;</w:t>
      </w:r>
    </w:p>
    <w:p w:rsidR="008B3A8E" w:rsidRPr="00F32A60" w:rsidRDefault="008B3A8E" w:rsidP="008B3A8E">
      <w:pPr>
        <w:ind w:left="170"/>
        <w:jc w:val="both"/>
        <w:rPr>
          <w:lang w:val="en-US"/>
        </w:rPr>
      </w:pPr>
    </w:p>
    <w:p w:rsidR="000630CA" w:rsidRPr="009F0591" w:rsidRDefault="006F0DEB" w:rsidP="009F0591">
      <w:pPr>
        <w:pStyle w:val="Paragrafoelenco"/>
        <w:numPr>
          <w:ilvl w:val="0"/>
          <w:numId w:val="33"/>
        </w:numPr>
        <w:jc w:val="both"/>
        <w:rPr>
          <w:lang w:val="en-US"/>
        </w:rPr>
      </w:pPr>
      <w:r w:rsidRPr="009F0591">
        <w:rPr>
          <w:lang w:val="en-US"/>
        </w:rPr>
        <w:t>The selection criteria of the participa</w:t>
      </w:r>
      <w:r w:rsidR="00B7139D" w:rsidRPr="009F0591">
        <w:rPr>
          <w:lang w:val="en-US"/>
        </w:rPr>
        <w:t>nts and the terms of admission to the proficiency test</w:t>
      </w:r>
      <w:r w:rsidR="007E0A71" w:rsidRPr="009F0591">
        <w:rPr>
          <w:lang w:val="en-US"/>
        </w:rPr>
        <w:t>;</w:t>
      </w:r>
    </w:p>
    <w:p w:rsidR="008B3A8E" w:rsidRDefault="008B3A8E" w:rsidP="008B3A8E">
      <w:pPr>
        <w:pStyle w:val="Paragrafoelenco"/>
        <w:rPr>
          <w:lang w:val="en-US"/>
        </w:rPr>
      </w:pPr>
    </w:p>
    <w:p w:rsidR="00CB1B23" w:rsidRPr="009F0591" w:rsidRDefault="00B7139D" w:rsidP="009F0591">
      <w:pPr>
        <w:pStyle w:val="Paragrafoelenco"/>
        <w:numPr>
          <w:ilvl w:val="0"/>
          <w:numId w:val="33"/>
        </w:numPr>
        <w:jc w:val="both"/>
        <w:rPr>
          <w:lang w:val="en-US"/>
        </w:rPr>
      </w:pPr>
      <w:r w:rsidRPr="009F0591">
        <w:rPr>
          <w:lang w:val="en-US"/>
        </w:rPr>
        <w:t xml:space="preserve">The description of the technique </w:t>
      </w:r>
      <w:r w:rsidR="00651F25" w:rsidRPr="009F0591">
        <w:rPr>
          <w:lang w:val="en-US"/>
        </w:rPr>
        <w:t xml:space="preserve">adopted for the </w:t>
      </w:r>
      <w:r w:rsidR="003C2537" w:rsidRPr="009F0591">
        <w:rPr>
          <w:lang w:val="en-US"/>
        </w:rPr>
        <w:t>statistical analysis of the results of the interlaboratory comparison</w:t>
      </w:r>
      <w:r w:rsidR="007E0A71" w:rsidRPr="009F0591">
        <w:rPr>
          <w:lang w:val="en-US"/>
        </w:rPr>
        <w:t>;</w:t>
      </w:r>
    </w:p>
    <w:p w:rsidR="008B3A8E" w:rsidRPr="00F32A60" w:rsidRDefault="008B3A8E" w:rsidP="008B3A8E">
      <w:pPr>
        <w:jc w:val="both"/>
        <w:rPr>
          <w:lang w:val="en-US"/>
        </w:rPr>
      </w:pPr>
    </w:p>
    <w:p w:rsidR="00CB1B23" w:rsidRPr="009F0591" w:rsidRDefault="003C2537" w:rsidP="009F0591">
      <w:pPr>
        <w:pStyle w:val="Paragrafoelenco"/>
        <w:numPr>
          <w:ilvl w:val="0"/>
          <w:numId w:val="33"/>
        </w:numPr>
        <w:jc w:val="both"/>
        <w:rPr>
          <w:lang w:val="en-US"/>
        </w:rPr>
      </w:pPr>
      <w:r w:rsidRPr="009F0591">
        <w:rPr>
          <w:lang w:val="en-US"/>
        </w:rPr>
        <w:t xml:space="preserve">The instructions to the participating </w:t>
      </w:r>
      <w:r w:rsidR="00C3161A" w:rsidRPr="009F0591">
        <w:rPr>
          <w:lang w:val="en-US"/>
        </w:rPr>
        <w:t>l</w:t>
      </w:r>
      <w:r w:rsidRPr="009F0591">
        <w:rPr>
          <w:lang w:val="en-US"/>
        </w:rPr>
        <w:t>aboratory (briefly</w:t>
      </w:r>
      <w:r w:rsidR="00651F25" w:rsidRPr="009F0591">
        <w:rPr>
          <w:lang w:val="en-US"/>
        </w:rPr>
        <w:t>,</w:t>
      </w:r>
      <w:r w:rsidRPr="009F0591">
        <w:rPr>
          <w:lang w:val="en-US"/>
        </w:rPr>
        <w:t xml:space="preserve"> </w:t>
      </w:r>
      <w:r w:rsidR="00C3161A" w:rsidRPr="009F0591">
        <w:rPr>
          <w:lang w:val="en-US"/>
        </w:rPr>
        <w:t>L</w:t>
      </w:r>
      <w:r w:rsidRPr="009F0591">
        <w:rPr>
          <w:lang w:val="en-US"/>
        </w:rPr>
        <w:t xml:space="preserve">aboratory) </w:t>
      </w:r>
      <w:r w:rsidR="00651F25" w:rsidRPr="009F0591">
        <w:rPr>
          <w:lang w:val="en-US"/>
        </w:rPr>
        <w:t xml:space="preserve">on </w:t>
      </w:r>
      <w:r w:rsidR="00B2257A" w:rsidRPr="009F0591">
        <w:rPr>
          <w:lang w:val="en-US"/>
        </w:rPr>
        <w:t xml:space="preserve">how to </w:t>
      </w:r>
      <w:r w:rsidRPr="009F0591">
        <w:rPr>
          <w:lang w:val="en-US"/>
        </w:rPr>
        <w:t>perform measurements</w:t>
      </w:r>
      <w:r w:rsidR="007E0A71" w:rsidRPr="009F0591">
        <w:rPr>
          <w:lang w:val="en-US"/>
        </w:rPr>
        <w:t>;</w:t>
      </w:r>
    </w:p>
    <w:p w:rsidR="008B3A8E" w:rsidRPr="00F32A60" w:rsidRDefault="008B3A8E" w:rsidP="008B3A8E">
      <w:pPr>
        <w:jc w:val="both"/>
        <w:rPr>
          <w:lang w:val="en-US"/>
        </w:rPr>
      </w:pPr>
    </w:p>
    <w:p w:rsidR="00CB1B23" w:rsidRPr="009F0591" w:rsidRDefault="00B2257A" w:rsidP="009F0591">
      <w:pPr>
        <w:pStyle w:val="Paragrafoelenco"/>
        <w:numPr>
          <w:ilvl w:val="0"/>
          <w:numId w:val="33"/>
        </w:numPr>
        <w:jc w:val="both"/>
        <w:rPr>
          <w:lang w:val="en-US"/>
        </w:rPr>
      </w:pPr>
      <w:r w:rsidRPr="009F0591">
        <w:rPr>
          <w:lang w:val="en-US"/>
        </w:rPr>
        <w:t xml:space="preserve">The description of the method by which </w:t>
      </w:r>
      <w:r w:rsidR="008144F2" w:rsidRPr="009F0591">
        <w:rPr>
          <w:lang w:val="en-US"/>
        </w:rPr>
        <w:t>the results of the proficiency test are registered by the Laboratory and by the Coordinator of the proficiency test</w:t>
      </w:r>
      <w:r w:rsidR="007E0A71" w:rsidRPr="009F0591">
        <w:rPr>
          <w:lang w:val="en-US"/>
        </w:rPr>
        <w:t>;</w:t>
      </w:r>
    </w:p>
    <w:p w:rsidR="008B3A8E" w:rsidRPr="00F32A60" w:rsidRDefault="008B3A8E" w:rsidP="008B3A8E">
      <w:pPr>
        <w:jc w:val="both"/>
        <w:rPr>
          <w:lang w:val="en-US"/>
        </w:rPr>
      </w:pPr>
    </w:p>
    <w:p w:rsidR="00676164" w:rsidRPr="009F0591" w:rsidRDefault="008144F2" w:rsidP="009F0591">
      <w:pPr>
        <w:pStyle w:val="Paragrafoelenco"/>
        <w:numPr>
          <w:ilvl w:val="0"/>
          <w:numId w:val="33"/>
        </w:numPr>
        <w:jc w:val="both"/>
        <w:rPr>
          <w:lang w:val="en-US"/>
        </w:rPr>
      </w:pPr>
      <w:r w:rsidRPr="009F0591">
        <w:rPr>
          <w:lang w:val="en-US"/>
        </w:rPr>
        <w:t>The test reports issued by the Laboratory and the Coordinator</w:t>
      </w:r>
      <w:r w:rsidR="007E0A71" w:rsidRPr="009F0591">
        <w:rPr>
          <w:lang w:val="en-US"/>
        </w:rPr>
        <w:t>;</w:t>
      </w:r>
    </w:p>
    <w:p w:rsidR="008B3A8E" w:rsidRDefault="008B3A8E" w:rsidP="008B3A8E">
      <w:pPr>
        <w:jc w:val="both"/>
        <w:rPr>
          <w:lang w:val="en-US"/>
        </w:rPr>
      </w:pPr>
    </w:p>
    <w:p w:rsidR="00044A28" w:rsidRPr="009F0591" w:rsidRDefault="00044A28" w:rsidP="009F0591">
      <w:pPr>
        <w:pStyle w:val="Paragrafoelenco"/>
        <w:numPr>
          <w:ilvl w:val="0"/>
          <w:numId w:val="33"/>
        </w:numPr>
        <w:jc w:val="both"/>
        <w:rPr>
          <w:lang w:val="en-US"/>
        </w:rPr>
      </w:pPr>
      <w:r w:rsidRPr="009F0591">
        <w:rPr>
          <w:lang w:val="en-US"/>
        </w:rPr>
        <w:t>The registration form</w:t>
      </w:r>
      <w:r w:rsidR="007E0A71" w:rsidRPr="009F0591">
        <w:rPr>
          <w:lang w:val="en-US"/>
        </w:rPr>
        <w:t>.</w:t>
      </w:r>
    </w:p>
    <w:p w:rsidR="00A57B2E" w:rsidRPr="00F32A60" w:rsidRDefault="00A57B2E" w:rsidP="00A57B2E">
      <w:pPr>
        <w:jc w:val="both"/>
        <w:rPr>
          <w:lang w:val="en-US"/>
        </w:rPr>
      </w:pPr>
    </w:p>
    <w:p w:rsidR="00A57B2E" w:rsidRPr="00F32A60" w:rsidRDefault="00717198" w:rsidP="009F0591">
      <w:pPr>
        <w:numPr>
          <w:ilvl w:val="1"/>
          <w:numId w:val="1"/>
        </w:numPr>
        <w:jc w:val="both"/>
        <w:rPr>
          <w:lang w:val="en-US"/>
        </w:rPr>
      </w:pPr>
      <w:r w:rsidRPr="00F32A60">
        <w:rPr>
          <w:lang w:val="en-US"/>
        </w:rPr>
        <w:t>The last revision of the present document can be downloaded from the following URL</w:t>
      </w:r>
      <w:r w:rsidR="00A57B2E" w:rsidRPr="00F32A60">
        <w:rPr>
          <w:lang w:val="en-US"/>
        </w:rPr>
        <w:t>:</w:t>
      </w:r>
    </w:p>
    <w:p w:rsidR="009F0591" w:rsidRPr="009F0591" w:rsidRDefault="00A17A94" w:rsidP="009F0591">
      <w:pPr>
        <w:ind w:left="170" w:firstLine="539"/>
        <w:jc w:val="both"/>
        <w:rPr>
          <w:lang w:val="en-US"/>
        </w:rPr>
      </w:pPr>
      <w:hyperlink r:id="rId9" w:history="1">
        <w:r w:rsidR="00E33F7F" w:rsidRPr="009F0591">
          <w:rPr>
            <w:lang w:val="en-US"/>
          </w:rPr>
          <w:t>http://www.emc.unifi.it/CMpro-v-p-26.html</w:t>
        </w:r>
      </w:hyperlink>
    </w:p>
    <w:p w:rsidR="00D02DD8" w:rsidRDefault="00D02DD8" w:rsidP="00A57B2E">
      <w:pPr>
        <w:jc w:val="both"/>
        <w:rPr>
          <w:color w:val="000000"/>
          <w:lang w:val="en-US"/>
        </w:rPr>
      </w:pPr>
    </w:p>
    <w:p w:rsidR="00A84D27" w:rsidRPr="00F32A60" w:rsidRDefault="0018496D" w:rsidP="00DB5223">
      <w:pPr>
        <w:numPr>
          <w:ilvl w:val="0"/>
          <w:numId w:val="1"/>
        </w:numPr>
        <w:jc w:val="both"/>
        <w:rPr>
          <w:b/>
          <w:lang w:val="en-US"/>
        </w:rPr>
      </w:pPr>
      <w:bookmarkStart w:id="1" w:name="_Ref323453985"/>
      <w:r w:rsidRPr="00F32A60">
        <w:rPr>
          <w:b/>
          <w:lang w:val="en-US"/>
        </w:rPr>
        <w:t>Coordinator</w:t>
      </w:r>
      <w:bookmarkEnd w:id="1"/>
    </w:p>
    <w:p w:rsidR="009F0591" w:rsidRDefault="009F0591" w:rsidP="00DB5223">
      <w:pPr>
        <w:jc w:val="both"/>
        <w:rPr>
          <w:lang w:val="en-US"/>
        </w:rPr>
      </w:pPr>
    </w:p>
    <w:p w:rsidR="00C42249" w:rsidRPr="009F0591" w:rsidRDefault="00222236" w:rsidP="00DB5223">
      <w:pPr>
        <w:numPr>
          <w:ilvl w:val="1"/>
          <w:numId w:val="1"/>
        </w:numPr>
        <w:jc w:val="both"/>
        <w:rPr>
          <w:lang w:val="en-US"/>
        </w:rPr>
      </w:pPr>
      <w:r w:rsidRPr="009F0591">
        <w:rPr>
          <w:lang w:val="en-US"/>
        </w:rPr>
        <w:t xml:space="preserve">The </w:t>
      </w:r>
      <w:r w:rsidR="00000EA0" w:rsidRPr="009F0591">
        <w:rPr>
          <w:lang w:val="en-US"/>
        </w:rPr>
        <w:t>C</w:t>
      </w:r>
      <w:r w:rsidR="002530F7" w:rsidRPr="009F0591">
        <w:rPr>
          <w:lang w:val="en-US"/>
        </w:rPr>
        <w:t>oordinator</w:t>
      </w:r>
      <w:r w:rsidR="00DB5223" w:rsidRPr="009F0591">
        <w:rPr>
          <w:lang w:val="en-US"/>
        </w:rPr>
        <w:t xml:space="preserve"> </w:t>
      </w:r>
      <w:r w:rsidRPr="009F0591">
        <w:rPr>
          <w:lang w:val="en-US"/>
        </w:rPr>
        <w:t xml:space="preserve">of the proficiency test is </w:t>
      </w:r>
      <w:r w:rsidR="00C87F94" w:rsidRPr="009F0591">
        <w:rPr>
          <w:lang w:val="en-US"/>
        </w:rPr>
        <w:t xml:space="preserve">Carlo </w:t>
      </w:r>
      <w:proofErr w:type="spellStart"/>
      <w:r w:rsidR="00C87F94" w:rsidRPr="009F0591">
        <w:rPr>
          <w:lang w:val="en-US"/>
        </w:rPr>
        <w:t>Carobbi</w:t>
      </w:r>
      <w:proofErr w:type="spellEnd"/>
      <w:r w:rsidR="00FE0623" w:rsidRPr="009F0591">
        <w:rPr>
          <w:lang w:val="en-US"/>
        </w:rPr>
        <w:t>,</w:t>
      </w:r>
      <w:r w:rsidR="00C87F94" w:rsidRPr="009F0591">
        <w:rPr>
          <w:lang w:val="en-US"/>
        </w:rPr>
        <w:t xml:space="preserve"> </w:t>
      </w:r>
      <w:r w:rsidR="00C3161A" w:rsidRPr="009F0591">
        <w:rPr>
          <w:lang w:val="en-US"/>
        </w:rPr>
        <w:t xml:space="preserve">from </w:t>
      </w:r>
      <w:proofErr w:type="spellStart"/>
      <w:r w:rsidR="00C87F94" w:rsidRPr="009F0591">
        <w:rPr>
          <w:lang w:val="en-US"/>
        </w:rPr>
        <w:t>Università</w:t>
      </w:r>
      <w:proofErr w:type="spellEnd"/>
      <w:r w:rsidR="00C87F94" w:rsidRPr="009F0591">
        <w:rPr>
          <w:lang w:val="en-US"/>
        </w:rPr>
        <w:t xml:space="preserve"> </w:t>
      </w:r>
      <w:proofErr w:type="spellStart"/>
      <w:r w:rsidR="00C87F94" w:rsidRPr="009F0591">
        <w:rPr>
          <w:lang w:val="en-US"/>
        </w:rPr>
        <w:t>degli</w:t>
      </w:r>
      <w:proofErr w:type="spellEnd"/>
      <w:r w:rsidR="00C87F94" w:rsidRPr="009F0591">
        <w:rPr>
          <w:lang w:val="en-US"/>
        </w:rPr>
        <w:t xml:space="preserve"> </w:t>
      </w:r>
      <w:proofErr w:type="spellStart"/>
      <w:r w:rsidR="00C87F94" w:rsidRPr="009F0591">
        <w:rPr>
          <w:lang w:val="en-US"/>
        </w:rPr>
        <w:t>Studi</w:t>
      </w:r>
      <w:proofErr w:type="spellEnd"/>
      <w:r w:rsidR="00C87F94" w:rsidRPr="009F0591">
        <w:rPr>
          <w:lang w:val="en-US"/>
        </w:rPr>
        <w:t xml:space="preserve"> di Firenze</w:t>
      </w:r>
      <w:r w:rsidR="0012425B" w:rsidRPr="009F0591">
        <w:rPr>
          <w:lang w:val="en-US"/>
        </w:rPr>
        <w:t>.</w:t>
      </w:r>
      <w:r w:rsidR="009F0591" w:rsidRPr="009F0591">
        <w:rPr>
          <w:lang w:val="en-US"/>
        </w:rPr>
        <w:t xml:space="preserve"> </w:t>
      </w:r>
      <w:r w:rsidRPr="009F0591">
        <w:rPr>
          <w:lang w:val="en-US"/>
        </w:rPr>
        <w:t xml:space="preserve">The Coordinator </w:t>
      </w:r>
      <w:r w:rsidR="00D34BA5" w:rsidRPr="009F0591">
        <w:rPr>
          <w:lang w:val="en-US"/>
        </w:rPr>
        <w:t>relies on the technical and scientific support from</w:t>
      </w:r>
      <w:r w:rsidR="00C42249" w:rsidRPr="009F0591">
        <w:rPr>
          <w:lang w:val="en-US"/>
        </w:rPr>
        <w:t>:</w:t>
      </w:r>
    </w:p>
    <w:p w:rsidR="00C42249" w:rsidRPr="00181A35" w:rsidRDefault="00C87F94" w:rsidP="009F0591">
      <w:pPr>
        <w:pStyle w:val="Paragrafoelenco"/>
        <w:numPr>
          <w:ilvl w:val="0"/>
          <w:numId w:val="33"/>
        </w:numPr>
        <w:jc w:val="both"/>
      </w:pPr>
      <w:r w:rsidRPr="00181A35">
        <w:t xml:space="preserve">Michele </w:t>
      </w:r>
      <w:proofErr w:type="spellStart"/>
      <w:r w:rsidRPr="00181A35">
        <w:t>Borsero</w:t>
      </w:r>
      <w:proofErr w:type="spellEnd"/>
      <w:r w:rsidR="00FE0623" w:rsidRPr="00181A35">
        <w:t>,</w:t>
      </w:r>
      <w:r w:rsidRPr="00181A35">
        <w:t xml:space="preserve"> Istituto Nazionale di Ricerca Metrologica</w:t>
      </w:r>
      <w:r w:rsidR="00FE0623" w:rsidRPr="00181A35">
        <w:t xml:space="preserve"> (T</w:t>
      </w:r>
      <w:r w:rsidR="00D34BA5" w:rsidRPr="00181A35">
        <w:t>orino</w:t>
      </w:r>
      <w:r w:rsidR="00FE0623" w:rsidRPr="00181A35">
        <w:t>)</w:t>
      </w:r>
      <w:r w:rsidR="00B1633C" w:rsidRPr="00181A35">
        <w:t>;</w:t>
      </w:r>
    </w:p>
    <w:p w:rsidR="00981B31" w:rsidRPr="00181A35" w:rsidRDefault="00981B31" w:rsidP="009F0591">
      <w:pPr>
        <w:pStyle w:val="Paragrafoelenco"/>
        <w:numPr>
          <w:ilvl w:val="0"/>
          <w:numId w:val="33"/>
        </w:numPr>
        <w:jc w:val="both"/>
      </w:pPr>
      <w:r w:rsidRPr="00181A35">
        <w:t>Giuseppe Vizio, Istituto Nazionale di Ricerca Metrologica (Torino);</w:t>
      </w:r>
    </w:p>
    <w:p w:rsidR="00981B31" w:rsidRPr="00181A35" w:rsidRDefault="00981B31" w:rsidP="009F0591">
      <w:pPr>
        <w:pStyle w:val="Paragrafoelenco"/>
        <w:numPr>
          <w:ilvl w:val="0"/>
          <w:numId w:val="33"/>
        </w:numPr>
        <w:jc w:val="both"/>
      </w:pPr>
      <w:r w:rsidRPr="00181A35">
        <w:t>Alessio Bonci</w:t>
      </w:r>
      <w:r w:rsidR="000D2249" w:rsidRPr="00181A35">
        <w:t>,</w:t>
      </w:r>
      <w:r w:rsidRPr="00181A35">
        <w:t xml:space="preserve"> (Uni</w:t>
      </w:r>
      <w:r w:rsidR="000D2249" w:rsidRPr="00181A35">
        <w:t>versità degli Studi di Firenze);</w:t>
      </w:r>
    </w:p>
    <w:p w:rsidR="00C42249" w:rsidRPr="00181A35" w:rsidRDefault="00FE0623" w:rsidP="009F0591">
      <w:pPr>
        <w:pStyle w:val="Paragrafoelenco"/>
        <w:numPr>
          <w:ilvl w:val="0"/>
          <w:numId w:val="33"/>
        </w:numPr>
        <w:jc w:val="both"/>
      </w:pPr>
      <w:r w:rsidRPr="00181A35">
        <w:t xml:space="preserve">Marco Cati, </w:t>
      </w:r>
      <w:r w:rsidR="00981B31" w:rsidRPr="00181A35">
        <w:t>Powersoft</w:t>
      </w:r>
      <w:r w:rsidRPr="00181A35">
        <w:t xml:space="preserve"> </w:t>
      </w:r>
      <w:r w:rsidR="00981B31" w:rsidRPr="00181A35">
        <w:t xml:space="preserve">S.p.A. </w:t>
      </w:r>
      <w:r w:rsidRPr="00181A35">
        <w:t>(F</w:t>
      </w:r>
      <w:r w:rsidR="00D34BA5" w:rsidRPr="00181A35">
        <w:t>irenze</w:t>
      </w:r>
      <w:r w:rsidRPr="00181A35">
        <w:t>)</w:t>
      </w:r>
      <w:r w:rsidR="00B1633C" w:rsidRPr="00181A35">
        <w:t>;</w:t>
      </w:r>
    </w:p>
    <w:p w:rsidR="00354643" w:rsidRPr="009F0591" w:rsidRDefault="00FE0623" w:rsidP="009F0591">
      <w:pPr>
        <w:pStyle w:val="Paragrafoelenco"/>
        <w:numPr>
          <w:ilvl w:val="0"/>
          <w:numId w:val="33"/>
        </w:numPr>
        <w:jc w:val="both"/>
        <w:rPr>
          <w:lang w:val="en-US"/>
        </w:rPr>
      </w:pPr>
      <w:r w:rsidRPr="009F0591">
        <w:rPr>
          <w:lang w:val="en-US"/>
        </w:rPr>
        <w:t xml:space="preserve">Carlo </w:t>
      </w:r>
      <w:proofErr w:type="spellStart"/>
      <w:r w:rsidRPr="009F0591">
        <w:rPr>
          <w:lang w:val="en-US"/>
        </w:rPr>
        <w:t>Panconi</w:t>
      </w:r>
      <w:proofErr w:type="spellEnd"/>
      <w:r w:rsidRPr="009F0591">
        <w:rPr>
          <w:lang w:val="en-US"/>
        </w:rPr>
        <w:t xml:space="preserve">, </w:t>
      </w:r>
      <w:proofErr w:type="spellStart"/>
      <w:r w:rsidR="0002026C" w:rsidRPr="009F0591">
        <w:rPr>
          <w:lang w:val="en-US"/>
        </w:rPr>
        <w:t>Elettroingegneria</w:t>
      </w:r>
      <w:proofErr w:type="spellEnd"/>
      <w:r w:rsidR="004455A3" w:rsidRPr="009F0591">
        <w:rPr>
          <w:lang w:val="en-US"/>
        </w:rPr>
        <w:t xml:space="preserve"> </w:t>
      </w:r>
      <w:r w:rsidRPr="009F0591">
        <w:rPr>
          <w:lang w:val="en-US"/>
        </w:rPr>
        <w:t>(Pistoia)</w:t>
      </w:r>
      <w:r w:rsidR="000D2249" w:rsidRPr="009F0591">
        <w:rPr>
          <w:lang w:val="en-US"/>
        </w:rPr>
        <w:t>.</w:t>
      </w:r>
    </w:p>
    <w:p w:rsidR="00A74596" w:rsidRPr="00F32A60" w:rsidRDefault="00A74596" w:rsidP="00A74596">
      <w:pPr>
        <w:jc w:val="both"/>
        <w:rPr>
          <w:lang w:val="en-US"/>
        </w:rPr>
      </w:pPr>
    </w:p>
    <w:p w:rsidR="00DB5223" w:rsidRPr="00F32A60" w:rsidRDefault="00D34BA5" w:rsidP="009F0591">
      <w:pPr>
        <w:numPr>
          <w:ilvl w:val="1"/>
          <w:numId w:val="1"/>
        </w:numPr>
        <w:jc w:val="both"/>
        <w:rPr>
          <w:lang w:val="en-US"/>
        </w:rPr>
      </w:pPr>
      <w:r w:rsidRPr="00F32A60">
        <w:rPr>
          <w:lang w:val="en-US"/>
        </w:rPr>
        <w:lastRenderedPageBreak/>
        <w:t>The co</w:t>
      </w:r>
      <w:r w:rsidR="00042CBB" w:rsidRPr="00F32A60">
        <w:rPr>
          <w:lang w:val="en-US"/>
        </w:rPr>
        <w:t xml:space="preserve">ntact details of </w:t>
      </w:r>
      <w:r w:rsidRPr="00F32A60">
        <w:rPr>
          <w:lang w:val="en-US"/>
        </w:rPr>
        <w:t>the Coordinator are reported below:</w:t>
      </w:r>
    </w:p>
    <w:p w:rsidR="006C234B" w:rsidRPr="00333ED7" w:rsidRDefault="006C234B" w:rsidP="009F0591">
      <w:pPr>
        <w:ind w:firstLine="170"/>
        <w:jc w:val="both"/>
      </w:pPr>
      <w:r w:rsidRPr="00333ED7">
        <w:t xml:space="preserve">Carlo </w:t>
      </w:r>
      <w:proofErr w:type="spellStart"/>
      <w:r w:rsidRPr="00333ED7">
        <w:t>Carobbi</w:t>
      </w:r>
      <w:proofErr w:type="spellEnd"/>
    </w:p>
    <w:p w:rsidR="006C234B" w:rsidRPr="00333ED7" w:rsidRDefault="006C234B" w:rsidP="009F0591">
      <w:pPr>
        <w:ind w:firstLine="180"/>
        <w:jc w:val="both"/>
      </w:pPr>
      <w:r w:rsidRPr="00333ED7">
        <w:t xml:space="preserve">Dipartimento di </w:t>
      </w:r>
      <w:r w:rsidR="0057422A" w:rsidRPr="00333ED7">
        <w:t>Ingegneria dell’Informazione</w:t>
      </w:r>
    </w:p>
    <w:p w:rsidR="006C234B" w:rsidRPr="00333ED7" w:rsidRDefault="006C234B" w:rsidP="009F0591">
      <w:pPr>
        <w:ind w:firstLine="180"/>
        <w:jc w:val="both"/>
      </w:pPr>
      <w:r w:rsidRPr="00333ED7">
        <w:t>Università degli Studi di Firenze</w:t>
      </w:r>
    </w:p>
    <w:p w:rsidR="006C234B" w:rsidRPr="00333ED7" w:rsidRDefault="006C234B" w:rsidP="009F0591">
      <w:pPr>
        <w:ind w:firstLine="180"/>
        <w:jc w:val="both"/>
      </w:pPr>
      <w:r w:rsidRPr="00333ED7">
        <w:t>Via S. Marta, 3 – 50139 Firenze</w:t>
      </w:r>
    </w:p>
    <w:p w:rsidR="006C234B" w:rsidRPr="00F32A60" w:rsidRDefault="00400F80" w:rsidP="009F0591">
      <w:pPr>
        <w:ind w:firstLine="180"/>
        <w:jc w:val="both"/>
        <w:rPr>
          <w:lang w:val="en-US"/>
        </w:rPr>
      </w:pPr>
      <w:r w:rsidRPr="007B1CCA">
        <w:rPr>
          <w:lang w:val="en-US"/>
        </w:rPr>
        <w:t>Phone</w:t>
      </w:r>
      <w:r w:rsidR="0022532A" w:rsidRPr="007B1CCA">
        <w:rPr>
          <w:lang w:val="en-US"/>
        </w:rPr>
        <w:t>:</w:t>
      </w:r>
      <w:r w:rsidR="006C234B" w:rsidRPr="007B1CCA">
        <w:rPr>
          <w:lang w:val="en-US"/>
        </w:rPr>
        <w:t xml:space="preserve"> </w:t>
      </w:r>
      <w:r w:rsidR="00524423" w:rsidRPr="007B1CCA">
        <w:rPr>
          <w:lang w:val="en-US"/>
        </w:rPr>
        <w:t xml:space="preserve">+39 </w:t>
      </w:r>
      <w:r w:rsidR="007B1CCA" w:rsidRPr="007B1CCA">
        <w:rPr>
          <w:lang w:val="en-US"/>
        </w:rPr>
        <w:t>055 2758501</w:t>
      </w:r>
    </w:p>
    <w:p w:rsidR="00E70181" w:rsidRPr="00F32A60" w:rsidRDefault="00400F80" w:rsidP="009F0591">
      <w:pPr>
        <w:ind w:firstLine="180"/>
        <w:jc w:val="both"/>
        <w:rPr>
          <w:lang w:val="en-US"/>
        </w:rPr>
      </w:pPr>
      <w:proofErr w:type="gramStart"/>
      <w:r w:rsidRPr="00F32A60">
        <w:rPr>
          <w:lang w:val="en-US"/>
        </w:rPr>
        <w:t>Mob.</w:t>
      </w:r>
      <w:proofErr w:type="gramEnd"/>
      <w:r w:rsidRPr="00F32A60">
        <w:rPr>
          <w:lang w:val="en-US"/>
        </w:rPr>
        <w:t xml:space="preserve"> </w:t>
      </w:r>
      <w:proofErr w:type="gramStart"/>
      <w:r w:rsidRPr="00F32A60">
        <w:rPr>
          <w:lang w:val="en-US"/>
        </w:rPr>
        <w:t>phone</w:t>
      </w:r>
      <w:proofErr w:type="gramEnd"/>
      <w:r w:rsidR="00E70181" w:rsidRPr="00F32A60">
        <w:rPr>
          <w:lang w:val="en-US"/>
        </w:rPr>
        <w:t>:</w:t>
      </w:r>
      <w:r w:rsidR="00524423" w:rsidRPr="00F32A60">
        <w:rPr>
          <w:lang w:val="en-US"/>
        </w:rPr>
        <w:t xml:space="preserve"> +39</w:t>
      </w:r>
      <w:r w:rsidR="00E70181" w:rsidRPr="00F32A60">
        <w:rPr>
          <w:lang w:val="en-US"/>
        </w:rPr>
        <w:t xml:space="preserve"> 329 6509116</w:t>
      </w:r>
    </w:p>
    <w:p w:rsidR="006C234B" w:rsidRPr="00E76F11" w:rsidRDefault="006C234B" w:rsidP="009F0591">
      <w:pPr>
        <w:ind w:firstLine="180"/>
        <w:jc w:val="both"/>
        <w:rPr>
          <w:lang w:val="en-US"/>
        </w:rPr>
      </w:pPr>
      <w:proofErr w:type="gramStart"/>
      <w:r w:rsidRPr="00E76F11">
        <w:rPr>
          <w:lang w:val="en-US"/>
        </w:rPr>
        <w:t>e-mail</w:t>
      </w:r>
      <w:proofErr w:type="gramEnd"/>
      <w:r w:rsidRPr="00E76F11">
        <w:rPr>
          <w:lang w:val="en-US"/>
        </w:rPr>
        <w:t xml:space="preserve">: </w:t>
      </w:r>
      <w:hyperlink r:id="rId10" w:history="1">
        <w:r w:rsidRPr="00E76F11">
          <w:rPr>
            <w:rStyle w:val="Collegamentoipertestuale"/>
            <w:lang w:val="en-US"/>
          </w:rPr>
          <w:t>carlo.carobbi@unifi.it</w:t>
        </w:r>
      </w:hyperlink>
    </w:p>
    <w:p w:rsidR="008F4800" w:rsidRPr="00E76F11" w:rsidRDefault="008F4800" w:rsidP="00DB5223">
      <w:pPr>
        <w:jc w:val="both"/>
        <w:rPr>
          <w:lang w:val="en-US"/>
        </w:rPr>
      </w:pPr>
    </w:p>
    <w:p w:rsidR="00630FCB" w:rsidRDefault="006C58A6" w:rsidP="00630FCB">
      <w:pPr>
        <w:numPr>
          <w:ilvl w:val="0"/>
          <w:numId w:val="1"/>
        </w:numPr>
        <w:jc w:val="both"/>
        <w:rPr>
          <w:b/>
          <w:lang w:val="en-US"/>
        </w:rPr>
      </w:pPr>
      <w:bookmarkStart w:id="2" w:name="_Ref246305648"/>
      <w:r w:rsidRPr="00F32A60">
        <w:rPr>
          <w:b/>
          <w:lang w:val="en-US"/>
        </w:rPr>
        <w:t>T</w:t>
      </w:r>
      <w:r w:rsidR="00D96634" w:rsidRPr="00F32A60">
        <w:rPr>
          <w:b/>
          <w:lang w:val="en-US"/>
        </w:rPr>
        <w:t>y</w:t>
      </w:r>
      <w:r w:rsidRPr="00F32A60">
        <w:rPr>
          <w:b/>
          <w:lang w:val="en-US"/>
        </w:rPr>
        <w:t>p</w:t>
      </w:r>
      <w:r w:rsidR="00D96634" w:rsidRPr="00F32A60">
        <w:rPr>
          <w:b/>
          <w:lang w:val="en-US"/>
        </w:rPr>
        <w:t>e</w:t>
      </w:r>
      <w:r w:rsidRPr="00F32A60">
        <w:rPr>
          <w:b/>
          <w:lang w:val="en-US"/>
        </w:rPr>
        <w:t xml:space="preserve"> </w:t>
      </w:r>
      <w:r w:rsidR="00D96634" w:rsidRPr="00F32A60">
        <w:rPr>
          <w:b/>
          <w:lang w:val="en-US"/>
        </w:rPr>
        <w:t>of interlaboratory comparison</w:t>
      </w:r>
      <w:bookmarkEnd w:id="2"/>
    </w:p>
    <w:p w:rsidR="008B3A8E" w:rsidRPr="00F32A60" w:rsidRDefault="008B3A8E" w:rsidP="008B3A8E">
      <w:pPr>
        <w:jc w:val="both"/>
        <w:rPr>
          <w:b/>
          <w:lang w:val="en-US"/>
        </w:rPr>
      </w:pPr>
    </w:p>
    <w:p w:rsidR="00FF02D8" w:rsidRDefault="00D96634" w:rsidP="006C3520">
      <w:pPr>
        <w:numPr>
          <w:ilvl w:val="1"/>
          <w:numId w:val="1"/>
        </w:numPr>
        <w:jc w:val="both"/>
        <w:rPr>
          <w:lang w:val="en-US"/>
        </w:rPr>
      </w:pPr>
      <w:r w:rsidRPr="00F32A60">
        <w:rPr>
          <w:lang w:val="en-US"/>
        </w:rPr>
        <w:t xml:space="preserve">The interlaboratory comparison consists in the comparison of </w:t>
      </w:r>
      <w:r w:rsidR="007E145C" w:rsidRPr="00F32A60">
        <w:rPr>
          <w:lang w:val="en-US"/>
        </w:rPr>
        <w:t xml:space="preserve">the </w:t>
      </w:r>
      <w:r w:rsidRPr="00F32A60">
        <w:rPr>
          <w:lang w:val="en-US"/>
        </w:rPr>
        <w:t xml:space="preserve">measurements </w:t>
      </w:r>
      <w:r w:rsidR="00F90342" w:rsidRPr="00F32A60">
        <w:rPr>
          <w:lang w:val="en-US"/>
        </w:rPr>
        <w:t xml:space="preserve">of </w:t>
      </w:r>
      <w:r w:rsidRPr="00F32A60">
        <w:rPr>
          <w:lang w:val="en-US"/>
        </w:rPr>
        <w:t xml:space="preserve">a travelling standard </w:t>
      </w:r>
      <w:r w:rsidR="00637497" w:rsidRPr="00F32A60">
        <w:rPr>
          <w:lang w:val="en-US"/>
        </w:rPr>
        <w:t xml:space="preserve">(Sample) </w:t>
      </w:r>
      <w:r w:rsidR="007E145C" w:rsidRPr="00F32A60">
        <w:rPr>
          <w:lang w:val="en-US"/>
        </w:rPr>
        <w:t>provided by the Coordinator</w:t>
      </w:r>
      <w:r w:rsidR="00B90997" w:rsidRPr="00F32A60">
        <w:rPr>
          <w:lang w:val="en-US"/>
        </w:rPr>
        <w:t xml:space="preserve">. </w:t>
      </w:r>
      <w:r w:rsidR="007E145C" w:rsidRPr="00F32A60">
        <w:rPr>
          <w:lang w:val="en-US"/>
        </w:rPr>
        <w:t xml:space="preserve">Each Laboratory makes a quantitative examination </w:t>
      </w:r>
      <w:r w:rsidR="00917D95" w:rsidRPr="00F32A60">
        <w:rPr>
          <w:lang w:val="en-US"/>
        </w:rPr>
        <w:t>(</w:t>
      </w:r>
      <w:r w:rsidR="0057422A" w:rsidRPr="00F32A60">
        <w:rPr>
          <w:lang w:val="en-US"/>
        </w:rPr>
        <w:t>M</w:t>
      </w:r>
      <w:r w:rsidR="00917D95" w:rsidRPr="00F32A60">
        <w:rPr>
          <w:lang w:val="en-US"/>
        </w:rPr>
        <w:t xml:space="preserve">easurement) </w:t>
      </w:r>
      <w:r w:rsidR="007E145C" w:rsidRPr="00F32A60">
        <w:rPr>
          <w:lang w:val="en-US"/>
        </w:rPr>
        <w:t>of the Sample</w:t>
      </w:r>
      <w:r w:rsidR="00C3161A" w:rsidRPr="00F32A60">
        <w:rPr>
          <w:lang w:val="en-US"/>
        </w:rPr>
        <w:t xml:space="preserve"> </w:t>
      </w:r>
      <w:r w:rsidR="00917D95" w:rsidRPr="00F32A60">
        <w:rPr>
          <w:lang w:val="en-US"/>
        </w:rPr>
        <w:t xml:space="preserve">thus </w:t>
      </w:r>
      <w:r w:rsidR="008F3E14" w:rsidRPr="00F32A60">
        <w:rPr>
          <w:lang w:val="en-US"/>
        </w:rPr>
        <w:t>provid</w:t>
      </w:r>
      <w:r w:rsidR="00917D95" w:rsidRPr="00F32A60">
        <w:rPr>
          <w:lang w:val="en-US"/>
        </w:rPr>
        <w:t>ing</w:t>
      </w:r>
      <w:r w:rsidR="00C3161A" w:rsidRPr="00F32A60">
        <w:rPr>
          <w:lang w:val="en-US"/>
        </w:rPr>
        <w:t xml:space="preserve"> </w:t>
      </w:r>
      <w:r w:rsidR="008F3E14" w:rsidRPr="00F32A60">
        <w:rPr>
          <w:lang w:val="en-US"/>
        </w:rPr>
        <w:t>the Coordinator with a measurement result.</w:t>
      </w:r>
    </w:p>
    <w:p w:rsidR="008B3A8E" w:rsidRPr="00F32A60" w:rsidRDefault="008B3A8E" w:rsidP="008B3A8E">
      <w:pPr>
        <w:ind w:left="170"/>
        <w:jc w:val="both"/>
        <w:rPr>
          <w:lang w:val="en-US"/>
        </w:rPr>
      </w:pPr>
    </w:p>
    <w:p w:rsidR="006C3520" w:rsidRDefault="00386C06" w:rsidP="006C3520">
      <w:pPr>
        <w:numPr>
          <w:ilvl w:val="1"/>
          <w:numId w:val="1"/>
        </w:numPr>
        <w:jc w:val="both"/>
        <w:rPr>
          <w:lang w:val="en-US"/>
        </w:rPr>
      </w:pPr>
      <w:r w:rsidRPr="00F32A60">
        <w:rPr>
          <w:lang w:val="en-US"/>
        </w:rPr>
        <w:t xml:space="preserve">The Coordinator </w:t>
      </w:r>
      <w:r w:rsidR="007E45FD" w:rsidRPr="00F32A60">
        <w:rPr>
          <w:lang w:val="en-US"/>
        </w:rPr>
        <w:t xml:space="preserve">designed and assembled </w:t>
      </w:r>
      <w:r w:rsidRPr="00F32A60">
        <w:rPr>
          <w:lang w:val="en-US"/>
        </w:rPr>
        <w:t>the Sample</w:t>
      </w:r>
      <w:r w:rsidR="007E45FD" w:rsidRPr="00F32A60">
        <w:rPr>
          <w:lang w:val="en-US"/>
        </w:rPr>
        <w:t>.</w:t>
      </w:r>
    </w:p>
    <w:p w:rsidR="008B3A8E" w:rsidRDefault="008B3A8E" w:rsidP="008B3A8E">
      <w:pPr>
        <w:jc w:val="both"/>
        <w:rPr>
          <w:lang w:val="en-US"/>
        </w:rPr>
      </w:pPr>
    </w:p>
    <w:p w:rsidR="00386C06" w:rsidRPr="00F32A60" w:rsidRDefault="007E45FD" w:rsidP="006C3520">
      <w:pPr>
        <w:numPr>
          <w:ilvl w:val="1"/>
          <w:numId w:val="1"/>
        </w:numPr>
        <w:jc w:val="both"/>
        <w:rPr>
          <w:lang w:val="en-US"/>
        </w:rPr>
      </w:pPr>
      <w:r w:rsidRPr="00F32A60">
        <w:rPr>
          <w:lang w:val="en-US"/>
        </w:rPr>
        <w:t xml:space="preserve">The Coordinator </w:t>
      </w:r>
      <w:r w:rsidR="00386C06" w:rsidRPr="00F32A60">
        <w:rPr>
          <w:lang w:val="en-US"/>
        </w:rPr>
        <w:t xml:space="preserve">assigned </w:t>
      </w:r>
      <w:r w:rsidR="00671EF5" w:rsidRPr="00F32A60">
        <w:rPr>
          <w:lang w:val="en-US"/>
        </w:rPr>
        <w:t xml:space="preserve">to the Sample </w:t>
      </w:r>
      <w:r w:rsidR="006B5EDE">
        <w:rPr>
          <w:lang w:val="en-US"/>
        </w:rPr>
        <w:t xml:space="preserve">two </w:t>
      </w:r>
      <w:r w:rsidR="00386C06" w:rsidRPr="00F32A60">
        <w:rPr>
          <w:lang w:val="en-US"/>
        </w:rPr>
        <w:t>reference value</w:t>
      </w:r>
      <w:r w:rsidR="006B5EDE">
        <w:rPr>
          <w:lang w:val="en-US"/>
        </w:rPr>
        <w:t>s</w:t>
      </w:r>
      <w:r w:rsidR="00386C06" w:rsidRPr="00F32A60">
        <w:rPr>
          <w:lang w:val="en-US"/>
        </w:rPr>
        <w:t xml:space="preserve"> and </w:t>
      </w:r>
      <w:r w:rsidR="00671EF5" w:rsidRPr="00F32A60">
        <w:rPr>
          <w:lang w:val="en-US"/>
        </w:rPr>
        <w:t xml:space="preserve">the corresponding </w:t>
      </w:r>
      <w:r w:rsidR="00386C06" w:rsidRPr="00F32A60">
        <w:rPr>
          <w:lang w:val="en-US"/>
        </w:rPr>
        <w:t>uncertaint</w:t>
      </w:r>
      <w:r w:rsidR="006B5EDE">
        <w:rPr>
          <w:lang w:val="en-US"/>
        </w:rPr>
        <w:t>ies</w:t>
      </w:r>
      <w:r w:rsidR="00887832" w:rsidRPr="00F32A60">
        <w:rPr>
          <w:lang w:val="en-US"/>
        </w:rPr>
        <w:t xml:space="preserve">. </w:t>
      </w:r>
      <w:r w:rsidR="006B5EDE">
        <w:rPr>
          <w:lang w:val="en-US"/>
        </w:rPr>
        <w:t xml:space="preserve">One reference value, </w:t>
      </w:r>
      <w:r w:rsidR="006C3520" w:rsidRPr="006C3520">
        <w:rPr>
          <w:position w:val="-12"/>
          <w:lang w:val="en-US"/>
        </w:rPr>
        <w:object w:dxaOrig="44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95pt;height:18pt" o:ole="">
            <v:imagedata r:id="rId11" o:title=""/>
          </v:shape>
          <o:OLEObject Type="Embed" ProgID="Equation.DSMT4" ShapeID="_x0000_i1025" DrawAspect="Content" ObjectID="_1552479637" r:id="rId12"/>
        </w:object>
      </w:r>
      <w:r w:rsidR="006B5EDE">
        <w:rPr>
          <w:lang w:val="en-US"/>
        </w:rPr>
        <w:t xml:space="preserve"> (and its expanded </w:t>
      </w:r>
      <w:proofErr w:type="gramStart"/>
      <w:r w:rsidR="006B5EDE">
        <w:rPr>
          <w:lang w:val="en-US"/>
        </w:rPr>
        <w:t xml:space="preserve">uncertainty </w:t>
      </w:r>
      <w:proofErr w:type="gramEnd"/>
      <w:r w:rsidR="006C3520" w:rsidRPr="006C3520">
        <w:rPr>
          <w:position w:val="-12"/>
          <w:lang w:val="en-US"/>
        </w:rPr>
        <w:object w:dxaOrig="420" w:dyaOrig="360">
          <v:shape id="_x0000_i1026" type="#_x0000_t75" style="width:21pt;height:18pt" o:ole="">
            <v:imagedata r:id="rId13" o:title=""/>
          </v:shape>
          <o:OLEObject Type="Embed" ProgID="Equation.DSMT4" ShapeID="_x0000_i1026" DrawAspect="Content" ObjectID="_1552479638" r:id="rId14"/>
        </w:object>
      </w:r>
      <w:r w:rsidR="006B5EDE">
        <w:rPr>
          <w:lang w:val="en-US"/>
        </w:rPr>
        <w:t xml:space="preserve">), </w:t>
      </w:r>
      <w:r w:rsidR="00887832" w:rsidRPr="00F32A60">
        <w:rPr>
          <w:lang w:val="en-US"/>
        </w:rPr>
        <w:t>was obtained by the Coordinator through measurements and numerical predictions.</w:t>
      </w:r>
      <w:r w:rsidR="006B5EDE">
        <w:rPr>
          <w:lang w:val="en-US"/>
        </w:rPr>
        <w:t xml:space="preserve"> The reference value </w:t>
      </w:r>
      <w:r w:rsidR="006C3520" w:rsidRPr="006C3520">
        <w:rPr>
          <w:position w:val="-12"/>
          <w:lang w:val="en-US"/>
        </w:rPr>
        <w:object w:dxaOrig="440" w:dyaOrig="360">
          <v:shape id="_x0000_i1027" type="#_x0000_t75" style="width:21.95pt;height:18pt" o:ole="">
            <v:imagedata r:id="rId15" o:title=""/>
          </v:shape>
          <o:OLEObject Type="Embed" ProgID="Equation.DSMT4" ShapeID="_x0000_i1027" DrawAspect="Content" ObjectID="_1552479639" r:id="rId16"/>
        </w:object>
      </w:r>
      <w:r w:rsidR="006B5EDE">
        <w:rPr>
          <w:lang w:val="en-US"/>
        </w:rPr>
        <w:t xml:space="preserve"> </w:t>
      </w:r>
      <w:r w:rsidR="00706695">
        <w:rPr>
          <w:lang w:val="en-US"/>
        </w:rPr>
        <w:t>(</w:t>
      </w:r>
      <w:proofErr w:type="gramStart"/>
      <w:r w:rsidR="00706695">
        <w:rPr>
          <w:lang w:val="en-US"/>
        </w:rPr>
        <w:t xml:space="preserve">and </w:t>
      </w:r>
      <w:r w:rsidR="006C3520" w:rsidRPr="006C3520">
        <w:rPr>
          <w:position w:val="-12"/>
          <w:lang w:val="en-US"/>
        </w:rPr>
        <w:object w:dxaOrig="420" w:dyaOrig="360">
          <v:shape id="_x0000_i1028" type="#_x0000_t75" style="width:21pt;height:18pt" o:ole="">
            <v:imagedata r:id="rId17" o:title=""/>
          </v:shape>
          <o:OLEObject Type="Embed" ProgID="Equation.DSMT4" ShapeID="_x0000_i1028" DrawAspect="Content" ObjectID="_1552479640" r:id="rId18"/>
        </w:object>
      </w:r>
      <w:proofErr w:type="gramEnd"/>
      <w:r w:rsidR="00706695">
        <w:rPr>
          <w:lang w:val="en-US"/>
        </w:rPr>
        <w:t xml:space="preserve">) </w:t>
      </w:r>
      <w:r w:rsidR="006B5EDE">
        <w:rPr>
          <w:lang w:val="en-US"/>
        </w:rPr>
        <w:t xml:space="preserve">is known before the start of the proficiency test. The other reference value, </w:t>
      </w:r>
      <w:r w:rsidR="006C3520" w:rsidRPr="006C3520">
        <w:rPr>
          <w:position w:val="-6"/>
          <w:lang w:val="en-US"/>
        </w:rPr>
        <w:object w:dxaOrig="260" w:dyaOrig="320">
          <v:shape id="_x0000_i1029" type="#_x0000_t75" style="width:12.95pt;height:15.95pt" o:ole="">
            <v:imagedata r:id="rId19" o:title=""/>
          </v:shape>
          <o:OLEObject Type="Embed" ProgID="Equation.DSMT4" ShapeID="_x0000_i1029" DrawAspect="Content" ObjectID="_1552479641" r:id="rId20"/>
        </w:object>
      </w:r>
      <w:r w:rsidR="006B5EDE">
        <w:rPr>
          <w:lang w:val="en-US"/>
        </w:rPr>
        <w:t xml:space="preserve">  (and its expanded </w:t>
      </w:r>
      <w:proofErr w:type="gramStart"/>
      <w:r w:rsidR="006B5EDE">
        <w:rPr>
          <w:lang w:val="en-US"/>
        </w:rPr>
        <w:t xml:space="preserve">uncertainty </w:t>
      </w:r>
      <w:r w:rsidR="006C3520" w:rsidRPr="006C3520">
        <w:rPr>
          <w:position w:val="-6"/>
          <w:lang w:val="en-US"/>
        </w:rPr>
        <w:object w:dxaOrig="320" w:dyaOrig="320">
          <v:shape id="_x0000_i1030" type="#_x0000_t75" style="width:15.95pt;height:15.95pt" o:ole="">
            <v:imagedata r:id="rId21" o:title=""/>
          </v:shape>
          <o:OLEObject Type="Embed" ProgID="Equation.DSMT4" ShapeID="_x0000_i1030" DrawAspect="Content" ObjectID="_1552479642" r:id="rId22"/>
        </w:object>
      </w:r>
      <w:proofErr w:type="gramEnd"/>
      <w:r w:rsidR="006B5EDE">
        <w:rPr>
          <w:lang w:val="en-US"/>
        </w:rPr>
        <w:t>), is obtained by the Coordinator through the statistical analysis of the measurement results provided by the Laboratories</w:t>
      </w:r>
      <w:r w:rsidR="006C3520">
        <w:rPr>
          <w:lang w:val="en-US"/>
        </w:rPr>
        <w:t xml:space="preserve"> during the proficiency test</w:t>
      </w:r>
      <w:r w:rsidR="006B5EDE">
        <w:rPr>
          <w:lang w:val="en-US"/>
        </w:rPr>
        <w:t xml:space="preserve">. The reference value </w:t>
      </w:r>
      <w:r w:rsidR="00DD712B" w:rsidRPr="00DD712B">
        <w:rPr>
          <w:position w:val="-6"/>
          <w:lang w:val="en-US"/>
        </w:rPr>
        <w:object w:dxaOrig="260" w:dyaOrig="320">
          <v:shape id="_x0000_i1031" type="#_x0000_t75" style="width:12.95pt;height:15.95pt" o:ole="">
            <v:imagedata r:id="rId23" o:title=""/>
          </v:shape>
          <o:OLEObject Type="Embed" ProgID="Equation.DSMT4" ShapeID="_x0000_i1031" DrawAspect="Content" ObjectID="_1552479643" r:id="rId24"/>
        </w:object>
      </w:r>
      <w:r w:rsidR="006B5EDE">
        <w:rPr>
          <w:lang w:val="en-US"/>
        </w:rPr>
        <w:t xml:space="preserve"> </w:t>
      </w:r>
      <w:r w:rsidR="00706695">
        <w:rPr>
          <w:lang w:val="en-US"/>
        </w:rPr>
        <w:t>(</w:t>
      </w:r>
      <w:proofErr w:type="gramStart"/>
      <w:r w:rsidR="00706695">
        <w:rPr>
          <w:lang w:val="en-US"/>
        </w:rPr>
        <w:t xml:space="preserve">and </w:t>
      </w:r>
      <w:r w:rsidR="006C3520" w:rsidRPr="006C3520">
        <w:rPr>
          <w:position w:val="-6"/>
          <w:lang w:val="en-US"/>
        </w:rPr>
        <w:object w:dxaOrig="320" w:dyaOrig="320">
          <v:shape id="_x0000_i1032" type="#_x0000_t75" style="width:15.95pt;height:15.95pt" o:ole="">
            <v:imagedata r:id="rId25" o:title=""/>
          </v:shape>
          <o:OLEObject Type="Embed" ProgID="Equation.DSMT4" ShapeID="_x0000_i1032" DrawAspect="Content" ObjectID="_1552479644" r:id="rId26"/>
        </w:object>
      </w:r>
      <w:proofErr w:type="gramEnd"/>
      <w:r w:rsidR="00706695">
        <w:rPr>
          <w:lang w:val="en-US"/>
        </w:rPr>
        <w:t xml:space="preserve">) </w:t>
      </w:r>
      <w:r w:rsidR="006B5EDE">
        <w:rPr>
          <w:lang w:val="en-US"/>
        </w:rPr>
        <w:t xml:space="preserve">will be known at the end of the proficiency test, </w:t>
      </w:r>
      <w:r w:rsidR="00630206">
        <w:rPr>
          <w:lang w:val="en-US"/>
        </w:rPr>
        <w:t xml:space="preserve">after that </w:t>
      </w:r>
      <w:r w:rsidR="006B5EDE">
        <w:rPr>
          <w:lang w:val="en-US"/>
        </w:rPr>
        <w:t xml:space="preserve">the last participating Laboratory </w:t>
      </w:r>
      <w:r w:rsidR="00FE77FC">
        <w:rPr>
          <w:lang w:val="en-US"/>
        </w:rPr>
        <w:t>has</w:t>
      </w:r>
      <w:r w:rsidR="006B5EDE">
        <w:rPr>
          <w:lang w:val="en-US"/>
        </w:rPr>
        <w:t xml:space="preserve"> sent its measurement results.</w:t>
      </w:r>
    </w:p>
    <w:p w:rsidR="00887832" w:rsidRPr="00F32A60" w:rsidRDefault="00887832" w:rsidP="00630FCB">
      <w:pPr>
        <w:jc w:val="both"/>
        <w:rPr>
          <w:lang w:val="en-US"/>
        </w:rPr>
      </w:pPr>
    </w:p>
    <w:p w:rsidR="004011EB" w:rsidRPr="00F32A60" w:rsidRDefault="008F3E14" w:rsidP="008B3A8E">
      <w:pPr>
        <w:numPr>
          <w:ilvl w:val="1"/>
          <w:numId w:val="1"/>
        </w:numPr>
        <w:jc w:val="both"/>
        <w:rPr>
          <w:lang w:val="en-US"/>
        </w:rPr>
      </w:pPr>
      <w:r w:rsidRPr="00F32A60">
        <w:rPr>
          <w:lang w:val="en-US"/>
        </w:rPr>
        <w:t xml:space="preserve">The scheme of participation </w:t>
      </w:r>
      <w:r w:rsidR="00BA09A3" w:rsidRPr="00F32A60">
        <w:rPr>
          <w:lang w:val="en-US"/>
        </w:rPr>
        <w:t>in the proficiency test is sequential</w:t>
      </w:r>
      <w:r w:rsidR="00FF02D8" w:rsidRPr="00F32A60">
        <w:rPr>
          <w:lang w:val="en-US"/>
        </w:rPr>
        <w:t xml:space="preserve"> and it is illustrated in Fig. 1. T</w:t>
      </w:r>
      <w:r w:rsidR="00BA09A3" w:rsidRPr="00F32A60">
        <w:rPr>
          <w:lang w:val="en-US"/>
        </w:rPr>
        <w:t xml:space="preserve">he Coordinator passes the Sample to the </w:t>
      </w:r>
      <w:r w:rsidR="00C3161A" w:rsidRPr="00F32A60">
        <w:rPr>
          <w:lang w:val="en-US"/>
        </w:rPr>
        <w:t>1</w:t>
      </w:r>
      <w:r w:rsidR="00F65F79" w:rsidRPr="00F65F79">
        <w:rPr>
          <w:vertAlign w:val="superscript"/>
          <w:lang w:val="en-US"/>
        </w:rPr>
        <w:t>st</w:t>
      </w:r>
      <w:r w:rsidR="00F65F79">
        <w:rPr>
          <w:lang w:val="en-US"/>
        </w:rPr>
        <w:t xml:space="preserve"> </w:t>
      </w:r>
      <w:r w:rsidR="00BF70F4" w:rsidRPr="00F32A60">
        <w:rPr>
          <w:lang w:val="en-US"/>
        </w:rPr>
        <w:t xml:space="preserve">participating </w:t>
      </w:r>
      <w:r w:rsidR="00BA09A3" w:rsidRPr="00F32A60">
        <w:rPr>
          <w:lang w:val="en-US"/>
        </w:rPr>
        <w:t>Laboratory</w:t>
      </w:r>
      <w:r w:rsidR="00BF70F4" w:rsidRPr="00F32A60">
        <w:rPr>
          <w:lang w:val="en-US"/>
        </w:rPr>
        <w:t xml:space="preserve">. The </w:t>
      </w:r>
      <w:r w:rsidR="00C3161A" w:rsidRPr="00F32A60">
        <w:rPr>
          <w:lang w:val="en-US"/>
        </w:rPr>
        <w:t>1</w:t>
      </w:r>
      <w:r w:rsidR="00F65F79" w:rsidRPr="00F65F79">
        <w:rPr>
          <w:vertAlign w:val="superscript"/>
          <w:lang w:val="en-US"/>
        </w:rPr>
        <w:t>st</w:t>
      </w:r>
      <w:r w:rsidR="00F65F79">
        <w:rPr>
          <w:lang w:val="en-US"/>
        </w:rPr>
        <w:t xml:space="preserve"> </w:t>
      </w:r>
      <w:r w:rsidR="00BF70F4" w:rsidRPr="00F32A60">
        <w:rPr>
          <w:lang w:val="en-US"/>
        </w:rPr>
        <w:t xml:space="preserve">Laboratory takes the measurement </w:t>
      </w:r>
      <w:r w:rsidR="00354ED5" w:rsidRPr="00F32A60">
        <w:rPr>
          <w:lang w:val="en-US"/>
        </w:rPr>
        <w:t xml:space="preserve">thus obtaining the </w:t>
      </w:r>
      <w:r w:rsidR="00C3161A" w:rsidRPr="00F32A60">
        <w:rPr>
          <w:lang w:val="en-US"/>
        </w:rPr>
        <w:t>1</w:t>
      </w:r>
      <w:r w:rsidR="00F65F79" w:rsidRPr="00F65F79">
        <w:rPr>
          <w:vertAlign w:val="superscript"/>
          <w:lang w:val="en-US"/>
        </w:rPr>
        <w:t>st</w:t>
      </w:r>
      <w:r w:rsidR="00F65F79">
        <w:rPr>
          <w:lang w:val="en-US"/>
        </w:rPr>
        <w:t xml:space="preserve"> </w:t>
      </w:r>
      <w:r w:rsidR="00C3161A" w:rsidRPr="00F32A60">
        <w:rPr>
          <w:lang w:val="en-US"/>
        </w:rPr>
        <w:t>measurement result</w:t>
      </w:r>
      <w:r w:rsidR="00773FC8" w:rsidRPr="00F32A60">
        <w:rPr>
          <w:lang w:val="en-US"/>
        </w:rPr>
        <w:t xml:space="preserve">. Then, the </w:t>
      </w:r>
      <w:r w:rsidR="00C3161A" w:rsidRPr="00F32A60">
        <w:rPr>
          <w:lang w:val="en-US"/>
        </w:rPr>
        <w:t>1</w:t>
      </w:r>
      <w:r w:rsidR="00F65F79" w:rsidRPr="00F65F79">
        <w:rPr>
          <w:vertAlign w:val="superscript"/>
          <w:lang w:val="en-US"/>
        </w:rPr>
        <w:t>st</w:t>
      </w:r>
      <w:r w:rsidR="00F65F79">
        <w:rPr>
          <w:lang w:val="en-US"/>
        </w:rPr>
        <w:t xml:space="preserve"> </w:t>
      </w:r>
      <w:r w:rsidR="00773FC8" w:rsidRPr="00F32A60">
        <w:rPr>
          <w:lang w:val="en-US"/>
        </w:rPr>
        <w:t xml:space="preserve">Laboratory passes </w:t>
      </w:r>
      <w:r w:rsidR="00174932" w:rsidRPr="00F32A60">
        <w:rPr>
          <w:lang w:val="en-US"/>
        </w:rPr>
        <w:t xml:space="preserve">the Sample to the </w:t>
      </w:r>
      <w:r w:rsidR="00994119" w:rsidRPr="00F32A60">
        <w:rPr>
          <w:lang w:val="en-US"/>
        </w:rPr>
        <w:t>2</w:t>
      </w:r>
      <w:r w:rsidR="00F65F79" w:rsidRPr="00F65F79">
        <w:rPr>
          <w:vertAlign w:val="superscript"/>
          <w:lang w:val="en-US"/>
        </w:rPr>
        <w:t>nd</w:t>
      </w:r>
      <w:r w:rsidR="00F65F79">
        <w:rPr>
          <w:lang w:val="en-US"/>
        </w:rPr>
        <w:t xml:space="preserve"> </w:t>
      </w:r>
      <w:r w:rsidR="00C3161A" w:rsidRPr="00F32A60">
        <w:rPr>
          <w:lang w:val="en-US"/>
        </w:rPr>
        <w:t>Laboratory which, in turn</w:t>
      </w:r>
      <w:r w:rsidR="00354ED5" w:rsidRPr="00F32A60">
        <w:rPr>
          <w:lang w:val="en-US"/>
        </w:rPr>
        <w:t>s</w:t>
      </w:r>
      <w:r w:rsidR="00C3161A" w:rsidRPr="00F32A60">
        <w:rPr>
          <w:lang w:val="en-US"/>
        </w:rPr>
        <w:t>, makes the measurement and determines the 2</w:t>
      </w:r>
      <w:r w:rsidR="00F65F79" w:rsidRPr="00F65F79">
        <w:rPr>
          <w:vertAlign w:val="superscript"/>
          <w:lang w:val="en-US"/>
        </w:rPr>
        <w:t>nd</w:t>
      </w:r>
      <w:r w:rsidR="00F65F79">
        <w:rPr>
          <w:lang w:val="en-US"/>
        </w:rPr>
        <w:t xml:space="preserve"> </w:t>
      </w:r>
      <w:r w:rsidR="00C3161A" w:rsidRPr="00F32A60">
        <w:rPr>
          <w:lang w:val="en-US"/>
        </w:rPr>
        <w:t xml:space="preserve">measurement result. The </w:t>
      </w:r>
      <w:r w:rsidR="00994119" w:rsidRPr="00F32A60">
        <w:rPr>
          <w:lang w:val="en-US"/>
        </w:rPr>
        <w:t>2</w:t>
      </w:r>
      <w:r w:rsidR="00F65F79" w:rsidRPr="00F65F79">
        <w:rPr>
          <w:vertAlign w:val="superscript"/>
          <w:lang w:val="en-US"/>
        </w:rPr>
        <w:t>nd</w:t>
      </w:r>
      <w:r w:rsidR="00F65F79">
        <w:rPr>
          <w:lang w:val="en-US"/>
        </w:rPr>
        <w:t xml:space="preserve"> </w:t>
      </w:r>
      <w:r w:rsidR="00C3161A" w:rsidRPr="00F32A60">
        <w:rPr>
          <w:lang w:val="en-US"/>
        </w:rPr>
        <w:t>Laboratory passes the Sample to the 3</w:t>
      </w:r>
      <w:r w:rsidR="00F65F79" w:rsidRPr="00F65F79">
        <w:rPr>
          <w:vertAlign w:val="superscript"/>
          <w:lang w:val="en-US"/>
        </w:rPr>
        <w:t>rd</w:t>
      </w:r>
      <w:r w:rsidR="00F65F79">
        <w:rPr>
          <w:lang w:val="en-US"/>
        </w:rPr>
        <w:t xml:space="preserve"> </w:t>
      </w:r>
      <w:r w:rsidR="00C3161A" w:rsidRPr="00F32A60">
        <w:rPr>
          <w:lang w:val="en-US"/>
        </w:rPr>
        <w:t>Laboratory which determines the 3</w:t>
      </w:r>
      <w:r w:rsidR="00F65F79" w:rsidRPr="00F65F79">
        <w:rPr>
          <w:vertAlign w:val="superscript"/>
          <w:lang w:val="en-US"/>
        </w:rPr>
        <w:t>rd</w:t>
      </w:r>
      <w:r w:rsidR="00F65F79">
        <w:rPr>
          <w:lang w:val="en-US"/>
        </w:rPr>
        <w:t xml:space="preserve"> </w:t>
      </w:r>
      <w:r w:rsidR="00E76F11">
        <w:rPr>
          <w:lang w:val="en-US"/>
        </w:rPr>
        <w:t>measurement result, and so on.</w:t>
      </w:r>
      <w:r w:rsidR="00C3161A" w:rsidRPr="00F32A60">
        <w:rPr>
          <w:lang w:val="en-US"/>
        </w:rPr>
        <w:t xml:space="preserve"> The </w:t>
      </w:r>
      <w:r w:rsidR="00E76F11">
        <w:rPr>
          <w:lang w:val="en-US"/>
        </w:rPr>
        <w:t xml:space="preserve">last </w:t>
      </w:r>
      <w:r w:rsidR="00C3161A" w:rsidRPr="00F32A60">
        <w:rPr>
          <w:lang w:val="en-US"/>
        </w:rPr>
        <w:t xml:space="preserve">Laboratory passes back the Sample to the </w:t>
      </w:r>
      <w:r w:rsidR="00174932" w:rsidRPr="00F32A60">
        <w:rPr>
          <w:lang w:val="en-US"/>
        </w:rPr>
        <w:t>Coordinator</w:t>
      </w:r>
      <w:r w:rsidR="00E76F11">
        <w:rPr>
          <w:lang w:val="en-US"/>
        </w:rPr>
        <w:t xml:space="preserve">. </w:t>
      </w:r>
      <w:r w:rsidR="00354ED5" w:rsidRPr="00F32A60">
        <w:rPr>
          <w:lang w:val="en-US"/>
        </w:rPr>
        <w:t>T</w:t>
      </w:r>
      <w:r w:rsidR="00423A11" w:rsidRPr="00F32A60">
        <w:rPr>
          <w:lang w:val="en-US"/>
        </w:rPr>
        <w:t xml:space="preserve">he </w:t>
      </w:r>
      <w:r w:rsidR="00F06ED5" w:rsidRPr="00F32A60">
        <w:rPr>
          <w:lang w:val="en-US"/>
        </w:rPr>
        <w:t xml:space="preserve">proficiency test </w:t>
      </w:r>
      <w:r w:rsidR="00423A11" w:rsidRPr="00F32A60">
        <w:rPr>
          <w:lang w:val="en-US"/>
        </w:rPr>
        <w:t xml:space="preserve">is </w:t>
      </w:r>
      <w:r w:rsidR="00354ED5" w:rsidRPr="00F32A60">
        <w:rPr>
          <w:lang w:val="en-US"/>
        </w:rPr>
        <w:t>c</w:t>
      </w:r>
      <w:r w:rsidR="002E2557" w:rsidRPr="00F32A60">
        <w:rPr>
          <w:lang w:val="en-US"/>
        </w:rPr>
        <w:t xml:space="preserve">ompleted </w:t>
      </w:r>
      <w:r w:rsidR="00354ED5" w:rsidRPr="00F32A60">
        <w:rPr>
          <w:lang w:val="en-US"/>
        </w:rPr>
        <w:t xml:space="preserve">when </w:t>
      </w:r>
      <w:r w:rsidR="001D6D69">
        <w:rPr>
          <w:lang w:val="en-US"/>
        </w:rPr>
        <w:t xml:space="preserve">the last </w:t>
      </w:r>
      <w:r w:rsidR="00F06ED5" w:rsidRPr="00F32A60">
        <w:rPr>
          <w:lang w:val="en-US"/>
        </w:rPr>
        <w:t xml:space="preserve">participating </w:t>
      </w:r>
      <w:r w:rsidR="00354ED5" w:rsidRPr="00F32A60">
        <w:rPr>
          <w:lang w:val="en-US"/>
        </w:rPr>
        <w:t>Laborator</w:t>
      </w:r>
      <w:r w:rsidR="001D6D69">
        <w:rPr>
          <w:lang w:val="en-US"/>
        </w:rPr>
        <w:t>y</w:t>
      </w:r>
      <w:r w:rsidR="00354ED5" w:rsidRPr="00F32A60">
        <w:rPr>
          <w:lang w:val="en-US"/>
        </w:rPr>
        <w:t xml:space="preserve"> </w:t>
      </w:r>
      <w:r w:rsidR="00E56D14" w:rsidRPr="00F32A60">
        <w:rPr>
          <w:lang w:val="en-US"/>
        </w:rPr>
        <w:t>ha</w:t>
      </w:r>
      <w:r w:rsidR="001D6D69">
        <w:rPr>
          <w:lang w:val="en-US"/>
        </w:rPr>
        <w:t>s sent its</w:t>
      </w:r>
      <w:r w:rsidR="00E56D14" w:rsidRPr="00F32A60">
        <w:rPr>
          <w:lang w:val="en-US"/>
        </w:rPr>
        <w:t xml:space="preserve"> measurement results to the Coordinator.</w:t>
      </w:r>
    </w:p>
    <w:p w:rsidR="00F06ED5" w:rsidRPr="00F32A60" w:rsidRDefault="00F06ED5" w:rsidP="00FF02D8">
      <w:pPr>
        <w:jc w:val="both"/>
        <w:rPr>
          <w:lang w:val="en-US"/>
        </w:rPr>
      </w:pPr>
    </w:p>
    <w:p w:rsidR="00DA762B" w:rsidRDefault="00706E75" w:rsidP="008B3A8E">
      <w:pPr>
        <w:numPr>
          <w:ilvl w:val="1"/>
          <w:numId w:val="1"/>
        </w:numPr>
        <w:jc w:val="both"/>
        <w:rPr>
          <w:lang w:val="en-US"/>
        </w:rPr>
      </w:pPr>
      <w:r w:rsidRPr="00F32A60">
        <w:rPr>
          <w:lang w:val="en-US"/>
        </w:rPr>
        <w:t xml:space="preserve">The measurement result provided by each Laboratory consists of a measured value </w:t>
      </w:r>
      <w:r w:rsidRPr="008B3A8E">
        <w:rPr>
          <w:i/>
          <w:lang w:val="en-US"/>
        </w:rPr>
        <w:t>x</w:t>
      </w:r>
      <w:r>
        <w:rPr>
          <w:lang w:val="en-US"/>
        </w:rPr>
        <w:t xml:space="preserve"> </w:t>
      </w:r>
      <w:r w:rsidRPr="00F32A60">
        <w:rPr>
          <w:lang w:val="en-US"/>
        </w:rPr>
        <w:t xml:space="preserve">and its </w:t>
      </w:r>
      <w:r>
        <w:rPr>
          <w:lang w:val="en-US"/>
        </w:rPr>
        <w:t xml:space="preserve">expanded </w:t>
      </w:r>
      <w:r w:rsidRPr="00F32A60">
        <w:rPr>
          <w:lang w:val="en-US"/>
        </w:rPr>
        <w:t>uncertainty</w:t>
      </w:r>
      <w:r>
        <w:rPr>
          <w:lang w:val="en-US"/>
        </w:rPr>
        <w:t xml:space="preserve"> </w:t>
      </w:r>
      <w:proofErr w:type="spellStart"/>
      <w:r w:rsidRPr="008B3A8E">
        <w:rPr>
          <w:i/>
          <w:lang w:val="en-US"/>
        </w:rPr>
        <w:t>U</w:t>
      </w:r>
      <w:r w:rsidRPr="008B3A8E">
        <w:rPr>
          <w:i/>
          <w:vertAlign w:val="subscript"/>
          <w:lang w:val="en-US"/>
        </w:rPr>
        <w:t>lab</w:t>
      </w:r>
      <w:proofErr w:type="spellEnd"/>
      <w:r w:rsidRPr="00F32A60">
        <w:rPr>
          <w:lang w:val="en-US"/>
        </w:rPr>
        <w:t>.</w:t>
      </w:r>
      <w:r>
        <w:rPr>
          <w:lang w:val="en-US"/>
        </w:rPr>
        <w:t xml:space="preserve"> </w:t>
      </w:r>
      <w:r w:rsidR="009C1F87" w:rsidRPr="00F32A60">
        <w:rPr>
          <w:lang w:val="en-US"/>
        </w:rPr>
        <w:t>The measurement result provided by each Laboratory shall be compared against</w:t>
      </w:r>
      <w:r w:rsidR="004773FA">
        <w:rPr>
          <w:lang w:val="en-US"/>
        </w:rPr>
        <w:t xml:space="preserve"> </w:t>
      </w:r>
      <w:bookmarkStart w:id="3" w:name="_Ref246311395"/>
      <w:r w:rsidR="004773FA">
        <w:rPr>
          <w:lang w:val="en-US"/>
        </w:rPr>
        <w:t xml:space="preserve">one or both the </w:t>
      </w:r>
      <w:r w:rsidR="009C1F87" w:rsidRPr="00F32A60">
        <w:rPr>
          <w:lang w:val="en-US"/>
        </w:rPr>
        <w:t>reference value</w:t>
      </w:r>
      <w:r w:rsidR="004773FA">
        <w:rPr>
          <w:lang w:val="en-US"/>
        </w:rPr>
        <w:t>s</w:t>
      </w:r>
      <w:r w:rsidR="009C1F87" w:rsidRPr="00F32A60">
        <w:rPr>
          <w:lang w:val="en-US"/>
        </w:rPr>
        <w:t xml:space="preserve"> assigned by the Coordinator</w:t>
      </w:r>
      <w:bookmarkEnd w:id="3"/>
      <w:r w:rsidR="008B3A8E">
        <w:rPr>
          <w:lang w:val="en-US"/>
        </w:rPr>
        <w:t xml:space="preserve"> (see below)</w:t>
      </w:r>
      <w:r w:rsidR="004773FA">
        <w:rPr>
          <w:lang w:val="en-US"/>
        </w:rPr>
        <w:t>.</w:t>
      </w:r>
    </w:p>
    <w:p w:rsidR="00DA762B" w:rsidRDefault="00DA762B" w:rsidP="008B3A8E">
      <w:pPr>
        <w:ind w:left="170"/>
        <w:jc w:val="both"/>
        <w:rPr>
          <w:lang w:val="en-US"/>
        </w:rPr>
      </w:pPr>
    </w:p>
    <w:p w:rsidR="004011EB" w:rsidRDefault="004011EB" w:rsidP="009F0591">
      <w:pPr>
        <w:numPr>
          <w:ilvl w:val="1"/>
          <w:numId w:val="1"/>
        </w:numPr>
        <w:jc w:val="both"/>
        <w:rPr>
          <w:lang w:val="en-US"/>
        </w:rPr>
      </w:pPr>
      <w:r w:rsidRPr="00F32A60">
        <w:rPr>
          <w:lang w:val="en-US"/>
        </w:rPr>
        <w:t>Two options are available to Laboratories:</w:t>
      </w:r>
    </w:p>
    <w:p w:rsidR="00FE14DF" w:rsidRPr="00F32A60" w:rsidRDefault="00FE14DF" w:rsidP="00FF02D8">
      <w:pPr>
        <w:jc w:val="both"/>
        <w:rPr>
          <w:lang w:val="en-US"/>
        </w:rPr>
      </w:pPr>
    </w:p>
    <w:p w:rsidR="009232A9" w:rsidRPr="009F0591" w:rsidRDefault="004011EB" w:rsidP="009F0591">
      <w:pPr>
        <w:pStyle w:val="Paragrafoelenco"/>
        <w:numPr>
          <w:ilvl w:val="0"/>
          <w:numId w:val="32"/>
        </w:numPr>
        <w:jc w:val="both"/>
        <w:rPr>
          <w:lang w:val="en-US"/>
        </w:rPr>
      </w:pPr>
      <w:r w:rsidRPr="009F0591">
        <w:rPr>
          <w:b/>
          <w:lang w:val="en-US"/>
        </w:rPr>
        <w:t>O</w:t>
      </w:r>
      <w:r w:rsidR="004C4E6B" w:rsidRPr="009F0591">
        <w:rPr>
          <w:b/>
          <w:lang w:val="en-US"/>
        </w:rPr>
        <w:t xml:space="preserve">ption </w:t>
      </w:r>
      <w:r w:rsidR="0075629A" w:rsidRPr="009F0591">
        <w:rPr>
          <w:b/>
          <w:lang w:val="en-US"/>
        </w:rPr>
        <w:t>I</w:t>
      </w:r>
      <w:r w:rsidRPr="009F0591">
        <w:rPr>
          <w:lang w:val="en-US"/>
        </w:rPr>
        <w:t xml:space="preserve">: </w:t>
      </w:r>
      <w:r w:rsidR="009232A9" w:rsidRPr="009F0591">
        <w:rPr>
          <w:lang w:val="en-US"/>
        </w:rPr>
        <w:t xml:space="preserve">The transmission of the test report from the Coordinator to the Laboratory </w:t>
      </w:r>
      <w:r w:rsidR="008B3A8E" w:rsidRPr="009F0591">
        <w:rPr>
          <w:lang w:val="en-US"/>
        </w:rPr>
        <w:t>will</w:t>
      </w:r>
      <w:r w:rsidR="009232A9" w:rsidRPr="009F0591">
        <w:rPr>
          <w:lang w:val="en-US"/>
        </w:rPr>
        <w:t xml:space="preserve"> take place only after that the proficiency test is concluded. No communication of the results of the proficiency test shall be done by the Coordinator to the Laboratory in the </w:t>
      </w:r>
      <w:r w:rsidR="006615EA" w:rsidRPr="009F0591">
        <w:rPr>
          <w:lang w:val="en-US"/>
        </w:rPr>
        <w:t xml:space="preserve">time </w:t>
      </w:r>
      <w:r w:rsidR="009232A9" w:rsidRPr="009F0591">
        <w:rPr>
          <w:lang w:val="en-US"/>
        </w:rPr>
        <w:t>period between the beginning and the conclusion of the proficiency test.</w:t>
      </w:r>
      <w:r w:rsidR="004773FA" w:rsidRPr="009F0591">
        <w:rPr>
          <w:lang w:val="en-US"/>
        </w:rPr>
        <w:t xml:space="preserve"> The measurement result provided by each Laboratory shall be compared against the reference value </w:t>
      </w:r>
      <w:r w:rsidR="004773FA" w:rsidRPr="006B5EDE">
        <w:rPr>
          <w:position w:val="-6"/>
          <w:lang w:val="en-US"/>
        </w:rPr>
        <w:object w:dxaOrig="260" w:dyaOrig="320">
          <v:shape id="_x0000_i1033" type="#_x0000_t75" style="width:12.95pt;height:15.95pt" o:ole="">
            <v:imagedata r:id="rId27" o:title=""/>
          </v:shape>
          <o:OLEObject Type="Embed" ProgID="Equation.DSMT4" ShapeID="_x0000_i1033" DrawAspect="Content" ObjectID="_1552479645" r:id="rId28"/>
        </w:object>
      </w:r>
      <w:r w:rsidR="004773FA" w:rsidRPr="009F0591">
        <w:rPr>
          <w:lang w:val="en-US"/>
        </w:rPr>
        <w:t xml:space="preserve">  (and its expanded </w:t>
      </w:r>
      <w:proofErr w:type="gramStart"/>
      <w:r w:rsidR="004773FA" w:rsidRPr="009F0591">
        <w:rPr>
          <w:lang w:val="en-US"/>
        </w:rPr>
        <w:t xml:space="preserve">uncertainty </w:t>
      </w:r>
      <w:r w:rsidR="004773FA" w:rsidRPr="006B5EDE">
        <w:rPr>
          <w:position w:val="-6"/>
          <w:lang w:val="en-US"/>
        </w:rPr>
        <w:object w:dxaOrig="320" w:dyaOrig="320">
          <v:shape id="_x0000_i1034" type="#_x0000_t75" style="width:15.95pt;height:15.95pt" o:ole="">
            <v:imagedata r:id="rId29" o:title=""/>
          </v:shape>
          <o:OLEObject Type="Embed" ProgID="Equation.DSMT4" ShapeID="_x0000_i1034" DrawAspect="Content" ObjectID="_1552479646" r:id="rId30"/>
        </w:object>
      </w:r>
      <w:proofErr w:type="gramEnd"/>
      <w:r w:rsidR="004773FA" w:rsidRPr="009F0591">
        <w:rPr>
          <w:lang w:val="en-US"/>
        </w:rPr>
        <w:t>).</w:t>
      </w:r>
    </w:p>
    <w:p w:rsidR="009232A9" w:rsidRPr="00F32A60" w:rsidRDefault="009232A9" w:rsidP="009232A9">
      <w:pPr>
        <w:ind w:left="170"/>
        <w:jc w:val="both"/>
        <w:rPr>
          <w:lang w:val="en-US"/>
        </w:rPr>
      </w:pPr>
    </w:p>
    <w:p w:rsidR="007903ED" w:rsidRPr="00DE74AC" w:rsidRDefault="007903ED" w:rsidP="007903ED">
      <w:pPr>
        <w:pStyle w:val="Paragrafoelenco"/>
        <w:numPr>
          <w:ilvl w:val="0"/>
          <w:numId w:val="32"/>
        </w:numPr>
        <w:jc w:val="both"/>
        <w:rPr>
          <w:lang w:val="en-US"/>
        </w:rPr>
      </w:pPr>
      <w:r w:rsidRPr="00DE74AC">
        <w:rPr>
          <w:b/>
          <w:lang w:val="en-US"/>
        </w:rPr>
        <w:lastRenderedPageBreak/>
        <w:t>Option II</w:t>
      </w:r>
      <w:r w:rsidRPr="00DE74AC">
        <w:rPr>
          <w:lang w:val="en-US"/>
        </w:rPr>
        <w:t xml:space="preserve">: The Laboratory sends the measurement result to the Coordinator and the Coordinator immediately communicates to the Laboratory the outcome of the comparison between the measurement result and the reference value </w:t>
      </w:r>
      <w:r w:rsidRPr="00DE74AC">
        <w:rPr>
          <w:position w:val="-12"/>
          <w:lang w:val="en-US"/>
        </w:rPr>
        <w:object w:dxaOrig="440" w:dyaOrig="360">
          <v:shape id="_x0000_i1035" type="#_x0000_t75" style="width:21.95pt;height:18pt" o:ole="">
            <v:imagedata r:id="rId31" o:title=""/>
          </v:shape>
          <o:OLEObject Type="Embed" ProgID="Equation.DSMT4" ShapeID="_x0000_i1035" DrawAspect="Content" ObjectID="_1552479647" r:id="rId32"/>
        </w:object>
      </w:r>
      <w:r w:rsidRPr="00DE74AC">
        <w:rPr>
          <w:lang w:val="en-US"/>
        </w:rPr>
        <w:t xml:space="preserve"> and its expanded </w:t>
      </w:r>
      <w:proofErr w:type="gramStart"/>
      <w:r w:rsidRPr="00DE74AC">
        <w:rPr>
          <w:lang w:val="en-US"/>
        </w:rPr>
        <w:t xml:space="preserve">uncertainty </w:t>
      </w:r>
      <w:r w:rsidRPr="00DE74AC">
        <w:rPr>
          <w:position w:val="-12"/>
          <w:lang w:val="en-US"/>
        </w:rPr>
        <w:object w:dxaOrig="420" w:dyaOrig="360">
          <v:shape id="_x0000_i1036" type="#_x0000_t75" style="width:21pt;height:18pt" o:ole="">
            <v:imagedata r:id="rId33" o:title=""/>
          </v:shape>
          <o:OLEObject Type="Embed" ProgID="Equation.DSMT4" ShapeID="_x0000_i1036" DrawAspect="Content" ObjectID="_1552479648" r:id="rId34"/>
        </w:object>
      </w:r>
      <w:proofErr w:type="gramEnd"/>
      <w:r w:rsidRPr="00DE74AC">
        <w:rPr>
          <w:lang w:val="en-US"/>
        </w:rPr>
        <w:t xml:space="preserve">. The communication of the outcome of the comparison between the measurement result provided by the Laboratory, </w:t>
      </w:r>
      <w:r w:rsidRPr="00DE74AC">
        <w:rPr>
          <w:i/>
          <w:lang w:val="en-US"/>
        </w:rPr>
        <w:t>x</w:t>
      </w:r>
      <w:r w:rsidRPr="00DE74AC">
        <w:rPr>
          <w:lang w:val="en-US"/>
        </w:rPr>
        <w:t xml:space="preserve"> and </w:t>
      </w:r>
      <w:proofErr w:type="spellStart"/>
      <w:r w:rsidRPr="00DE74AC">
        <w:rPr>
          <w:i/>
          <w:lang w:val="en-US"/>
        </w:rPr>
        <w:t>U</w:t>
      </w:r>
      <w:r w:rsidRPr="00DE74AC">
        <w:rPr>
          <w:i/>
          <w:vertAlign w:val="subscript"/>
          <w:lang w:val="en-US"/>
        </w:rPr>
        <w:t>lab</w:t>
      </w:r>
      <w:proofErr w:type="spellEnd"/>
      <w:r w:rsidRPr="00DE74AC">
        <w:rPr>
          <w:lang w:val="en-US"/>
        </w:rPr>
        <w:t xml:space="preserve">, with </w:t>
      </w:r>
      <w:r w:rsidRPr="00DE74AC">
        <w:rPr>
          <w:position w:val="-6"/>
          <w:lang w:val="en-US"/>
        </w:rPr>
        <w:object w:dxaOrig="260" w:dyaOrig="320">
          <v:shape id="_x0000_i1037" type="#_x0000_t75" style="width:12.95pt;height:15.95pt" o:ole="">
            <v:imagedata r:id="rId35" o:title=""/>
          </v:shape>
          <o:OLEObject Type="Embed" ProgID="Equation.DSMT4" ShapeID="_x0000_i1037" DrawAspect="Content" ObjectID="_1552479649" r:id="rId36"/>
        </w:object>
      </w:r>
      <w:r w:rsidRPr="00DE74AC">
        <w:rPr>
          <w:lang w:val="en-US"/>
        </w:rPr>
        <w:t xml:space="preserve"> and its expanded uncertainty </w:t>
      </w:r>
      <w:r w:rsidRPr="00DE74AC">
        <w:rPr>
          <w:position w:val="-6"/>
          <w:lang w:val="en-US"/>
        </w:rPr>
        <w:object w:dxaOrig="320" w:dyaOrig="320">
          <v:shape id="_x0000_i1038" type="#_x0000_t75" style="width:15.95pt;height:15.95pt" o:ole="">
            <v:imagedata r:id="rId37" o:title=""/>
          </v:shape>
          <o:OLEObject Type="Embed" ProgID="Equation.DSMT4" ShapeID="_x0000_i1038" DrawAspect="Content" ObjectID="_1552479650" r:id="rId38"/>
        </w:object>
      </w:r>
      <w:r w:rsidRPr="00DE74AC">
        <w:rPr>
          <w:lang w:val="en-US"/>
        </w:rPr>
        <w:t xml:space="preserve"> will be made at the conclusion of the proficiency test. The Coordinator will therefore send two test reports:</w:t>
      </w:r>
    </w:p>
    <w:p w:rsidR="007903ED" w:rsidRPr="00DE74AC" w:rsidRDefault="007903ED" w:rsidP="007903ED">
      <w:pPr>
        <w:pStyle w:val="Paragrafoelenco"/>
        <w:numPr>
          <w:ilvl w:val="1"/>
          <w:numId w:val="31"/>
        </w:numPr>
        <w:ind w:left="810" w:hanging="270"/>
        <w:jc w:val="both"/>
        <w:rPr>
          <w:lang w:val="en-US"/>
        </w:rPr>
      </w:pPr>
      <w:r w:rsidRPr="00DE74AC">
        <w:rPr>
          <w:lang w:val="en-US"/>
        </w:rPr>
        <w:t xml:space="preserve">The first test report with the outcome of the comparison between the measurement result, </w:t>
      </w:r>
      <w:r w:rsidRPr="00DE74AC">
        <w:rPr>
          <w:i/>
          <w:lang w:val="en-US"/>
        </w:rPr>
        <w:t>x</w:t>
      </w:r>
      <w:r w:rsidRPr="00DE74AC">
        <w:rPr>
          <w:lang w:val="en-US"/>
        </w:rPr>
        <w:t xml:space="preserve"> and </w:t>
      </w:r>
      <w:proofErr w:type="spellStart"/>
      <w:r w:rsidRPr="00DE74AC">
        <w:rPr>
          <w:i/>
          <w:lang w:val="en-US"/>
        </w:rPr>
        <w:t>U</w:t>
      </w:r>
      <w:r w:rsidRPr="00DE74AC">
        <w:rPr>
          <w:i/>
          <w:vertAlign w:val="subscript"/>
          <w:lang w:val="en-US"/>
        </w:rPr>
        <w:t>lab</w:t>
      </w:r>
      <w:proofErr w:type="spellEnd"/>
      <w:r w:rsidRPr="00DE74AC">
        <w:rPr>
          <w:lang w:val="en-US"/>
        </w:rPr>
        <w:t xml:space="preserve">, and the reference value </w:t>
      </w:r>
      <w:r w:rsidRPr="00DE74AC">
        <w:rPr>
          <w:position w:val="-12"/>
          <w:lang w:val="en-US"/>
        </w:rPr>
        <w:object w:dxaOrig="440" w:dyaOrig="360">
          <v:shape id="_x0000_i1039" type="#_x0000_t75" style="width:21.95pt;height:18pt" o:ole="">
            <v:imagedata r:id="rId39" o:title=""/>
          </v:shape>
          <o:OLEObject Type="Embed" ProgID="Equation.DSMT4" ShapeID="_x0000_i1039" DrawAspect="Content" ObjectID="_1552479651" r:id="rId40"/>
        </w:object>
      </w:r>
      <w:r w:rsidRPr="00DE74AC">
        <w:rPr>
          <w:lang w:val="en-US"/>
        </w:rPr>
        <w:t xml:space="preserve"> </w:t>
      </w:r>
      <w:proofErr w:type="gramStart"/>
      <w:r w:rsidRPr="00DE74AC">
        <w:rPr>
          <w:lang w:val="en-US"/>
        </w:rPr>
        <w:t xml:space="preserve">and </w:t>
      </w:r>
      <w:r w:rsidRPr="00DE74AC">
        <w:rPr>
          <w:position w:val="-12"/>
          <w:lang w:val="en-US"/>
        </w:rPr>
        <w:object w:dxaOrig="420" w:dyaOrig="360">
          <v:shape id="_x0000_i1040" type="#_x0000_t75" style="width:21pt;height:18pt" o:ole="">
            <v:imagedata r:id="rId41" o:title=""/>
          </v:shape>
          <o:OLEObject Type="Embed" ProgID="Equation.DSMT4" ShapeID="_x0000_i1040" DrawAspect="Content" ObjectID="_1552479652" r:id="rId42"/>
        </w:object>
      </w:r>
      <w:proofErr w:type="gramEnd"/>
      <w:r w:rsidRPr="00DE74AC">
        <w:rPr>
          <w:lang w:val="en-US"/>
        </w:rPr>
        <w:t xml:space="preserve">. </w:t>
      </w:r>
    </w:p>
    <w:p w:rsidR="007903ED" w:rsidRPr="00DE74AC" w:rsidRDefault="007903ED" w:rsidP="007903ED">
      <w:pPr>
        <w:pStyle w:val="Paragrafoelenco"/>
        <w:numPr>
          <w:ilvl w:val="1"/>
          <w:numId w:val="31"/>
        </w:numPr>
        <w:ind w:left="810" w:hanging="270"/>
        <w:jc w:val="both"/>
        <w:rPr>
          <w:lang w:val="en-US"/>
        </w:rPr>
      </w:pPr>
      <w:r w:rsidRPr="00DE74AC">
        <w:rPr>
          <w:lang w:val="en-US"/>
        </w:rPr>
        <w:t xml:space="preserve">The second test report with the outcome of the comparison between the measurement result, </w:t>
      </w:r>
      <w:r w:rsidRPr="00DE74AC">
        <w:rPr>
          <w:i/>
          <w:lang w:val="en-US"/>
        </w:rPr>
        <w:t>x</w:t>
      </w:r>
      <w:r w:rsidRPr="00DE74AC">
        <w:rPr>
          <w:lang w:val="en-US"/>
        </w:rPr>
        <w:t xml:space="preserve"> and </w:t>
      </w:r>
      <w:proofErr w:type="spellStart"/>
      <w:r w:rsidRPr="00DE74AC">
        <w:rPr>
          <w:i/>
          <w:lang w:val="en-US"/>
        </w:rPr>
        <w:t>U</w:t>
      </w:r>
      <w:r w:rsidRPr="00DE74AC">
        <w:rPr>
          <w:i/>
          <w:vertAlign w:val="subscript"/>
          <w:lang w:val="en-US"/>
        </w:rPr>
        <w:t>lab</w:t>
      </w:r>
      <w:proofErr w:type="spellEnd"/>
      <w:r w:rsidRPr="00DE74AC">
        <w:rPr>
          <w:lang w:val="en-US"/>
        </w:rPr>
        <w:t xml:space="preserve">, and the reference value </w:t>
      </w:r>
      <w:r w:rsidRPr="00DE74AC">
        <w:rPr>
          <w:position w:val="-6"/>
          <w:lang w:val="en-US"/>
        </w:rPr>
        <w:object w:dxaOrig="260" w:dyaOrig="320">
          <v:shape id="_x0000_i1041" type="#_x0000_t75" style="width:12.95pt;height:15.95pt" o:ole="">
            <v:imagedata r:id="rId27" o:title=""/>
          </v:shape>
          <o:OLEObject Type="Embed" ProgID="Equation.DSMT4" ShapeID="_x0000_i1041" DrawAspect="Content" ObjectID="_1552479653" r:id="rId43"/>
        </w:object>
      </w:r>
      <w:r w:rsidRPr="00DE74AC">
        <w:rPr>
          <w:lang w:val="en-US"/>
        </w:rPr>
        <w:t xml:space="preserve"> </w:t>
      </w:r>
      <w:proofErr w:type="gramStart"/>
      <w:r w:rsidRPr="00DE74AC">
        <w:rPr>
          <w:lang w:val="en-US"/>
        </w:rPr>
        <w:t xml:space="preserve">and </w:t>
      </w:r>
      <w:r w:rsidRPr="00DE74AC">
        <w:rPr>
          <w:position w:val="-6"/>
          <w:lang w:val="en-US"/>
        </w:rPr>
        <w:object w:dxaOrig="320" w:dyaOrig="320">
          <v:shape id="_x0000_i1042" type="#_x0000_t75" style="width:15.95pt;height:15.95pt" o:ole="">
            <v:imagedata r:id="rId29" o:title=""/>
          </v:shape>
          <o:OLEObject Type="Embed" ProgID="Equation.DSMT4" ShapeID="_x0000_i1042" DrawAspect="Content" ObjectID="_1552479654" r:id="rId44"/>
        </w:object>
      </w:r>
      <w:proofErr w:type="gramEnd"/>
      <w:r w:rsidRPr="00DE74AC">
        <w:rPr>
          <w:lang w:val="en-US"/>
        </w:rPr>
        <w:t>.</w:t>
      </w:r>
    </w:p>
    <w:p w:rsidR="008B3A8E" w:rsidRDefault="008B3A8E" w:rsidP="008B3A8E">
      <w:pPr>
        <w:ind w:left="180"/>
        <w:jc w:val="both"/>
        <w:rPr>
          <w:lang w:val="en-US"/>
        </w:rPr>
      </w:pPr>
    </w:p>
    <w:p w:rsidR="007D04CF" w:rsidRPr="008B3A8E" w:rsidRDefault="004C4E6B" w:rsidP="009F0591">
      <w:pPr>
        <w:numPr>
          <w:ilvl w:val="1"/>
          <w:numId w:val="1"/>
        </w:numPr>
        <w:jc w:val="both"/>
        <w:rPr>
          <w:lang w:val="en-US"/>
        </w:rPr>
      </w:pPr>
      <w:r w:rsidRPr="008B3A8E">
        <w:rPr>
          <w:lang w:val="en-US"/>
        </w:rPr>
        <w:t xml:space="preserve">A higher participation fee </w:t>
      </w:r>
      <w:r w:rsidR="006F6FBC" w:rsidRPr="008B3A8E">
        <w:rPr>
          <w:lang w:val="en-US"/>
        </w:rPr>
        <w:t>is requested to th</w:t>
      </w:r>
      <w:r w:rsidR="0012425B" w:rsidRPr="008B3A8E">
        <w:rPr>
          <w:lang w:val="en-US"/>
        </w:rPr>
        <w:t>e</w:t>
      </w:r>
      <w:r w:rsidR="006F6FBC" w:rsidRPr="008B3A8E">
        <w:rPr>
          <w:lang w:val="en-US"/>
        </w:rPr>
        <w:t xml:space="preserve"> Laborator</w:t>
      </w:r>
      <w:r w:rsidR="0012425B" w:rsidRPr="008B3A8E">
        <w:rPr>
          <w:lang w:val="en-US"/>
        </w:rPr>
        <w:t>y</w:t>
      </w:r>
      <w:r w:rsidR="006F6FBC" w:rsidRPr="008B3A8E">
        <w:rPr>
          <w:lang w:val="en-US"/>
        </w:rPr>
        <w:t xml:space="preserve"> willing to choose </w:t>
      </w:r>
      <w:r w:rsidRPr="008B3A8E">
        <w:rPr>
          <w:lang w:val="en-US"/>
        </w:rPr>
        <w:t>O</w:t>
      </w:r>
      <w:r w:rsidR="006F6FBC" w:rsidRPr="008B3A8E">
        <w:rPr>
          <w:lang w:val="en-US"/>
        </w:rPr>
        <w:t xml:space="preserve">ption </w:t>
      </w:r>
      <w:r w:rsidR="00583F31" w:rsidRPr="008B3A8E">
        <w:rPr>
          <w:lang w:val="en-US"/>
        </w:rPr>
        <w:t>II</w:t>
      </w:r>
      <w:r w:rsidR="0012425B" w:rsidRPr="008B3A8E">
        <w:rPr>
          <w:lang w:val="en-US"/>
        </w:rPr>
        <w:t>,</w:t>
      </w:r>
      <w:r w:rsidR="006F6FBC" w:rsidRPr="008B3A8E">
        <w:rPr>
          <w:lang w:val="en-US"/>
        </w:rPr>
        <w:t xml:space="preserve"> in addition to the</w:t>
      </w:r>
      <w:r w:rsidR="006E174F" w:rsidRPr="008B3A8E">
        <w:rPr>
          <w:lang w:val="en-US"/>
        </w:rPr>
        <w:t xml:space="preserve"> </w:t>
      </w:r>
      <w:r w:rsidR="000F2E41" w:rsidRPr="008B3A8E">
        <w:rPr>
          <w:lang w:val="en-US"/>
        </w:rPr>
        <w:t>a</w:t>
      </w:r>
      <w:r w:rsidR="00A12244" w:rsidRPr="008B3A8E">
        <w:rPr>
          <w:lang w:val="en-US"/>
        </w:rPr>
        <w:t xml:space="preserve">greement </w:t>
      </w:r>
      <w:r w:rsidR="006E174F" w:rsidRPr="008B3A8E">
        <w:rPr>
          <w:lang w:val="en-US"/>
        </w:rPr>
        <w:t xml:space="preserve">to not disclose the reference value </w:t>
      </w:r>
      <w:r w:rsidR="009F0591" w:rsidRPr="009F0591">
        <w:rPr>
          <w:position w:val="-12"/>
          <w:lang w:val="en-US"/>
        </w:rPr>
        <w:object w:dxaOrig="440" w:dyaOrig="360">
          <v:shape id="_x0000_i1043" type="#_x0000_t75" style="width:21.95pt;height:18pt" o:ole="">
            <v:imagedata r:id="rId45" o:title=""/>
          </v:shape>
          <o:OLEObject Type="Embed" ProgID="Equation.DSMT4" ShapeID="_x0000_i1043" DrawAspect="Content" ObjectID="_1552479655" r:id="rId46"/>
        </w:object>
      </w:r>
      <w:r w:rsidR="000F2E41" w:rsidRPr="008B3A8E">
        <w:rPr>
          <w:lang w:val="en-US"/>
        </w:rPr>
        <w:t xml:space="preserve"> </w:t>
      </w:r>
      <w:r w:rsidR="008B3A8E" w:rsidRPr="008B3A8E">
        <w:rPr>
          <w:lang w:val="en-US"/>
        </w:rPr>
        <w:t xml:space="preserve">and </w:t>
      </w:r>
      <w:r w:rsidR="009F0591" w:rsidRPr="009F0591">
        <w:rPr>
          <w:position w:val="-12"/>
          <w:lang w:val="en-US"/>
        </w:rPr>
        <w:object w:dxaOrig="420" w:dyaOrig="360">
          <v:shape id="_x0000_i1044" type="#_x0000_t75" style="width:21pt;height:18pt" o:ole="">
            <v:imagedata r:id="rId47" o:title=""/>
          </v:shape>
          <o:OLEObject Type="Embed" ProgID="Equation.DSMT4" ShapeID="_x0000_i1044" DrawAspect="Content" ObjectID="_1552479656" r:id="rId48"/>
        </w:object>
      </w:r>
      <w:r w:rsidR="008B3A8E">
        <w:rPr>
          <w:lang w:val="en-US"/>
        </w:rPr>
        <w:t xml:space="preserve"> </w:t>
      </w:r>
      <w:r w:rsidR="006E174F" w:rsidRPr="008B3A8E">
        <w:rPr>
          <w:lang w:val="en-US"/>
        </w:rPr>
        <w:t>assigned by the Coordinator</w:t>
      </w:r>
      <w:r w:rsidR="002F1245">
        <w:rPr>
          <w:lang w:val="en-US"/>
        </w:rPr>
        <w:t xml:space="preserve"> (see the Contract in Annex A – Italian – or Annex B – English). </w:t>
      </w:r>
    </w:p>
    <w:p w:rsidR="0047465B" w:rsidRPr="00F32A60" w:rsidRDefault="00A87C7F" w:rsidP="001D6D69">
      <w:pPr>
        <w:jc w:val="center"/>
        <w:rPr>
          <w:lang w:val="en-US"/>
        </w:rPr>
      </w:pPr>
      <w:r>
        <w:rPr>
          <w:noProof/>
          <w:lang w:val="en-US" w:eastAsia="en-US"/>
        </w:rPr>
        <mc:AlternateContent>
          <mc:Choice Requires="wps">
            <w:drawing>
              <wp:anchor distT="0" distB="0" distL="114300" distR="114300" simplePos="0" relativeHeight="251654656" behindDoc="0" locked="0" layoutInCell="1" allowOverlap="1" wp14:anchorId="4F668BB7" wp14:editId="2C0ABC54">
                <wp:simplePos x="0" y="0"/>
                <wp:positionH relativeFrom="column">
                  <wp:posOffset>3561500</wp:posOffset>
                </wp:positionH>
                <wp:positionV relativeFrom="paragraph">
                  <wp:posOffset>1285240</wp:posOffset>
                </wp:positionV>
                <wp:extent cx="635" cy="180340"/>
                <wp:effectExtent l="76200" t="38100" r="75565" b="10160"/>
                <wp:wrapNone/>
                <wp:docPr id="141"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8034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0.45pt,101.2pt" to="280.5pt,1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">
                <v:stroke startarrow="block"/>
              </v:line>
            </w:pict>
          </mc:Fallback>
        </mc:AlternateContent>
      </w:r>
      <w:r>
        <w:rPr>
          <w:noProof/>
          <w:lang w:val="en-US" w:eastAsia="en-US"/>
        </w:rPr>
        <mc:AlternateContent>
          <mc:Choice Requires="wps">
            <w:drawing>
              <wp:anchor distT="0" distB="0" distL="114300" distR="114300" simplePos="0" relativeHeight="251655680" behindDoc="0" locked="0" layoutInCell="1" allowOverlap="1" wp14:anchorId="0F78DD93" wp14:editId="2AD9175C">
                <wp:simplePos x="0" y="0"/>
                <wp:positionH relativeFrom="column">
                  <wp:posOffset>3568280</wp:posOffset>
                </wp:positionH>
                <wp:positionV relativeFrom="paragraph">
                  <wp:posOffset>1731010</wp:posOffset>
                </wp:positionV>
                <wp:extent cx="635" cy="180340"/>
                <wp:effectExtent l="76200" t="38100" r="75565" b="10160"/>
                <wp:wrapNone/>
                <wp:docPr id="145"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18034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0.95pt,136.3pt" to="281pt,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">
                <v:stroke startarrow="block"/>
              </v:line>
            </w:pict>
          </mc:Fallback>
        </mc:AlternateContent>
      </w:r>
      <w:r w:rsidR="001D6D69">
        <w:rPr>
          <w:noProof/>
          <w:lang w:val="en-US" w:eastAsia="en-US"/>
        </w:rPr>
        <mc:AlternateContent>
          <mc:Choice Requires="wps">
            <w:drawing>
              <wp:anchor distT="0" distB="0" distL="114300" distR="114300" simplePos="0" relativeHeight="251662848" behindDoc="0" locked="0" layoutInCell="1" allowOverlap="1" wp14:anchorId="6561FEC9" wp14:editId="7B78411A">
                <wp:simplePos x="0" y="0"/>
                <wp:positionH relativeFrom="column">
                  <wp:posOffset>3556294</wp:posOffset>
                </wp:positionH>
                <wp:positionV relativeFrom="paragraph">
                  <wp:posOffset>749300</wp:posOffset>
                </wp:positionV>
                <wp:extent cx="635" cy="245110"/>
                <wp:effectExtent l="76200" t="38100" r="75565" b="21590"/>
                <wp:wrapNone/>
                <wp:docPr id="147" name="Lin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24511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0pt,59pt" to="280.05pt,7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">
                <v:stroke startarrow="block"/>
              </v:line>
            </w:pict>
          </mc:Fallback>
        </mc:AlternateContent>
      </w:r>
      <w:r w:rsidR="001D6D69">
        <w:rPr>
          <w:noProof/>
          <w:lang w:val="en-US" w:eastAsia="en-US"/>
        </w:rPr>
        <mc:AlternateContent>
          <mc:Choice Requires="wps">
            <w:drawing>
              <wp:anchor distT="0" distB="0" distL="114300" distR="114300" simplePos="0" relativeHeight="251651584" behindDoc="0" locked="0" layoutInCell="1" allowOverlap="1" wp14:anchorId="00E35D30" wp14:editId="2D7AA9F2">
                <wp:simplePos x="0" y="0"/>
                <wp:positionH relativeFrom="column">
                  <wp:posOffset>3093085</wp:posOffset>
                </wp:positionH>
                <wp:positionV relativeFrom="paragraph">
                  <wp:posOffset>1002665</wp:posOffset>
                </wp:positionV>
                <wp:extent cx="965835" cy="276225"/>
                <wp:effectExtent l="0" t="0" r="24765" b="10160"/>
                <wp:wrapNone/>
                <wp:docPr id="144"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5835" cy="276225"/>
                        </a:xfrm>
                        <a:prstGeom prst="rect">
                          <a:avLst/>
                        </a:prstGeom>
                        <a:solidFill>
                          <a:srgbClr val="FFFFFF"/>
                        </a:solidFill>
                        <a:ln w="9525">
                          <a:solidFill>
                            <a:srgbClr val="000000"/>
                          </a:solidFill>
                          <a:miter lim="800000"/>
                          <a:headEnd/>
                          <a:tailEnd/>
                        </a:ln>
                      </wps:spPr>
                      <wps:txbx>
                        <w:txbxContent>
                          <w:p w:rsidR="00AA74EE" w:rsidRDefault="00AA74EE" w:rsidP="00994119">
                            <w:pPr>
                              <w:jc w:val="center"/>
                            </w:pPr>
                            <w:r>
                              <w:t>Last Lab</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026" type="#_x0000_t202" style="position:absolute;left:0;text-align:left;margin-left:243.55pt;margin-top:78.95pt;width:76.05pt;height:21.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">
                <v:textbox style="mso-fit-shape-to-text:t">
                  <w:txbxContent>
                    <w:p w:rsidR="00AA74EE" w:rsidRDefault="00AA74EE" w:rsidP="00994119">
                      <w:pPr>
                        <w:jc w:val="center"/>
                      </w:pPr>
                      <w:r>
                        <w:t>Last Lab</w:t>
                      </w:r>
                    </w:p>
                  </w:txbxContent>
                </v:textbox>
              </v:shape>
            </w:pict>
          </mc:Fallback>
        </mc:AlternateContent>
      </w:r>
      <w:r w:rsidR="001D6D69">
        <w:rPr>
          <w:noProof/>
          <w:lang w:val="en-US" w:eastAsia="en-US"/>
        </w:rPr>
        <mc:AlternateContent>
          <mc:Choice Requires="wps">
            <w:drawing>
              <wp:anchor distT="0" distB="0" distL="114300" distR="114300" simplePos="0" relativeHeight="251653632" behindDoc="0" locked="0" layoutInCell="1" allowOverlap="1" wp14:anchorId="276CF214" wp14:editId="198FA031">
                <wp:simplePos x="0" y="0"/>
                <wp:positionH relativeFrom="column">
                  <wp:posOffset>3091474</wp:posOffset>
                </wp:positionH>
                <wp:positionV relativeFrom="paragraph">
                  <wp:posOffset>1920240</wp:posOffset>
                </wp:positionV>
                <wp:extent cx="965835" cy="276225"/>
                <wp:effectExtent l="0" t="0" r="24765" b="10160"/>
                <wp:wrapNone/>
                <wp:docPr id="14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5835" cy="276225"/>
                        </a:xfrm>
                        <a:prstGeom prst="rect">
                          <a:avLst/>
                        </a:prstGeom>
                        <a:solidFill>
                          <a:srgbClr val="FFFFFF"/>
                        </a:solidFill>
                        <a:ln w="9525">
                          <a:solidFill>
                            <a:srgbClr val="000000"/>
                          </a:solidFill>
                          <a:miter lim="800000"/>
                          <a:headEnd/>
                          <a:tailEnd/>
                        </a:ln>
                      </wps:spPr>
                      <wps:txbx>
                        <w:txbxContent>
                          <w:p w:rsidR="00AA74EE" w:rsidRDefault="00AA74EE" w:rsidP="00994119">
                            <w:pPr>
                              <w:jc w:val="center"/>
                            </w:pPr>
                            <w:proofErr w:type="spellStart"/>
                            <w:proofErr w:type="gramStart"/>
                            <w:r>
                              <w:t>j</w:t>
                            </w:r>
                            <w:r>
                              <w:rPr>
                                <w:vertAlign w:val="superscript"/>
                              </w:rPr>
                              <w:t>th</w:t>
                            </w:r>
                            <w:proofErr w:type="spellEnd"/>
                            <w:proofErr w:type="gramEnd"/>
                            <w:r>
                              <w:t xml:space="preserve"> Lab</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20" o:spid="_x0000_s1027" type="#_x0000_t202" style="position:absolute;left:0;text-align:left;margin-left:243.4pt;margin-top:151.2pt;width:76.05pt;height:21.7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">
                <v:textbox style="mso-fit-shape-to-text:t">
                  <w:txbxContent>
                    <w:p w:rsidR="00AA74EE" w:rsidRDefault="00AA74EE" w:rsidP="00994119">
                      <w:pPr>
                        <w:jc w:val="center"/>
                      </w:pPr>
                      <w:proofErr w:type="spellStart"/>
                      <w:proofErr w:type="gramStart"/>
                      <w:r>
                        <w:t>j</w:t>
                      </w:r>
                      <w:r>
                        <w:rPr>
                          <w:vertAlign w:val="superscript"/>
                        </w:rPr>
                        <w:t>th</w:t>
                      </w:r>
                      <w:proofErr w:type="spellEnd"/>
                      <w:proofErr w:type="gramEnd"/>
                      <w:r>
                        <w:t xml:space="preserve"> Lab</w:t>
                      </w:r>
                    </w:p>
                  </w:txbxContent>
                </v:textbox>
              </v:shape>
            </w:pict>
          </mc:Fallback>
        </mc:AlternateContent>
      </w:r>
      <w:r w:rsidR="00E82677">
        <w:rPr>
          <w:noProof/>
          <w:lang w:val="en-US" w:eastAsia="en-US"/>
        </w:rPr>
        <mc:AlternateContent>
          <mc:Choice Requires="wpc">
            <w:drawing>
              <wp:inline distT="0" distB="0" distL="0" distR="0">
                <wp:extent cx="5765800" cy="2965450"/>
                <wp:effectExtent l="0" t="0" r="6350" b="0"/>
                <wp:docPr id="140" name="Area di disegno 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19" name="Text Box 5"/>
                        <wps:cNvSpPr txBox="1">
                          <a:spLocks noChangeArrowheads="1"/>
                        </wps:cNvSpPr>
                        <wps:spPr bwMode="auto">
                          <a:xfrm>
                            <a:off x="1954067" y="486751"/>
                            <a:ext cx="1697534" cy="276225"/>
                          </a:xfrm>
                          <a:prstGeom prst="rect">
                            <a:avLst/>
                          </a:prstGeom>
                          <a:solidFill>
                            <a:srgbClr val="FFFFFF"/>
                          </a:solidFill>
                          <a:ln w="9525">
                            <a:solidFill>
                              <a:srgbClr val="000000"/>
                            </a:solidFill>
                            <a:miter lim="800000"/>
                            <a:headEnd/>
                            <a:tailEnd/>
                          </a:ln>
                        </wps:spPr>
                        <wps:txbx>
                          <w:txbxContent>
                            <w:p w:rsidR="00AA74EE" w:rsidRDefault="00AA74EE" w:rsidP="001D6D69">
                              <w:pPr>
                                <w:jc w:val="center"/>
                              </w:pPr>
                              <w:r>
                                <w:t>COORDINATOR</w:t>
                              </w:r>
                            </w:p>
                          </w:txbxContent>
                        </wps:txbx>
                        <wps:bodyPr rot="0" vert="horz" wrap="square" lIns="91440" tIns="45720" rIns="91440" bIns="45720" anchor="t" anchorCtr="0" upright="1">
                          <a:spAutoFit/>
                        </wps:bodyPr>
                      </wps:wsp>
                      <wps:wsp>
                        <wps:cNvPr id="120" name="Text Box 6"/>
                        <wps:cNvSpPr txBox="1">
                          <a:spLocks noChangeArrowheads="1"/>
                        </wps:cNvSpPr>
                        <wps:spPr bwMode="auto">
                          <a:xfrm>
                            <a:off x="1656959" y="1008380"/>
                            <a:ext cx="965835" cy="276225"/>
                          </a:xfrm>
                          <a:prstGeom prst="rect">
                            <a:avLst/>
                          </a:prstGeom>
                          <a:solidFill>
                            <a:srgbClr val="FFFFFF"/>
                          </a:solidFill>
                          <a:ln w="9525">
                            <a:solidFill>
                              <a:srgbClr val="000000"/>
                            </a:solidFill>
                            <a:miter lim="800000"/>
                            <a:headEnd/>
                            <a:tailEnd/>
                          </a:ln>
                        </wps:spPr>
                        <wps:txbx>
                          <w:txbxContent>
                            <w:p w:rsidR="00AA74EE" w:rsidRDefault="00AA74EE" w:rsidP="00994119">
                              <w:pPr>
                                <w:jc w:val="center"/>
                              </w:pPr>
                              <w:r>
                                <w:t>1</w:t>
                              </w:r>
                              <w:r w:rsidRPr="0047465B">
                                <w:rPr>
                                  <w:vertAlign w:val="superscript"/>
                                </w:rPr>
                                <w:t>st</w:t>
                              </w:r>
                              <w:r>
                                <w:t xml:space="preserve"> Lab</w:t>
                              </w:r>
                            </w:p>
                          </w:txbxContent>
                        </wps:txbx>
                        <wps:bodyPr rot="0" vert="horz" wrap="square" lIns="91440" tIns="45720" rIns="91440" bIns="45720" anchor="t" anchorCtr="0" upright="1">
                          <a:spAutoFit/>
                        </wps:bodyPr>
                      </wps:wsp>
                      <wps:wsp>
                        <wps:cNvPr id="121" name="Text Box 7"/>
                        <wps:cNvSpPr txBox="1">
                          <a:spLocks noChangeArrowheads="1"/>
                        </wps:cNvSpPr>
                        <wps:spPr bwMode="auto">
                          <a:xfrm>
                            <a:off x="1648069" y="1463040"/>
                            <a:ext cx="965835" cy="276860"/>
                          </a:xfrm>
                          <a:prstGeom prst="rect">
                            <a:avLst/>
                          </a:prstGeom>
                          <a:solidFill>
                            <a:srgbClr val="FFFFFF"/>
                          </a:solidFill>
                          <a:ln w="9525">
                            <a:solidFill>
                              <a:srgbClr val="000000"/>
                            </a:solidFill>
                            <a:miter lim="800000"/>
                            <a:headEnd/>
                            <a:tailEnd/>
                          </a:ln>
                        </wps:spPr>
                        <wps:txbx>
                          <w:txbxContent>
                            <w:p w:rsidR="00AA74EE" w:rsidRDefault="00AA74EE" w:rsidP="00994119">
                              <w:pPr>
                                <w:jc w:val="center"/>
                              </w:pPr>
                              <w:r>
                                <w:t>2</w:t>
                              </w:r>
                              <w:r>
                                <w:rPr>
                                  <w:vertAlign w:val="superscript"/>
                                </w:rPr>
                                <w:t>nd</w:t>
                              </w:r>
                              <w:r>
                                <w:t xml:space="preserve"> Lab</w:t>
                              </w:r>
                            </w:p>
                          </w:txbxContent>
                        </wps:txbx>
                        <wps:bodyPr rot="0" vert="horz" wrap="square" lIns="91440" tIns="45720" rIns="91440" bIns="45720" anchor="t" anchorCtr="0" upright="1">
                          <a:spAutoFit/>
                        </wps:bodyPr>
                      </wps:wsp>
                      <wps:wsp>
                        <wps:cNvPr id="122" name="Text Box 8"/>
                        <wps:cNvSpPr txBox="1">
                          <a:spLocks noChangeArrowheads="1"/>
                        </wps:cNvSpPr>
                        <wps:spPr bwMode="auto">
                          <a:xfrm>
                            <a:off x="1651879" y="1918335"/>
                            <a:ext cx="965835" cy="276225"/>
                          </a:xfrm>
                          <a:prstGeom prst="rect">
                            <a:avLst/>
                          </a:prstGeom>
                          <a:solidFill>
                            <a:srgbClr val="FFFFFF"/>
                          </a:solidFill>
                          <a:ln w="9525">
                            <a:solidFill>
                              <a:srgbClr val="000000"/>
                            </a:solidFill>
                            <a:miter lim="800000"/>
                            <a:headEnd/>
                            <a:tailEnd/>
                          </a:ln>
                        </wps:spPr>
                        <wps:txbx>
                          <w:txbxContent>
                            <w:p w:rsidR="00AA74EE" w:rsidRDefault="00AA74EE" w:rsidP="00994119">
                              <w:pPr>
                                <w:jc w:val="center"/>
                              </w:pPr>
                              <w:proofErr w:type="spellStart"/>
                              <w:proofErr w:type="gramStart"/>
                              <w:r>
                                <w:t>i</w:t>
                              </w:r>
                              <w:r>
                                <w:rPr>
                                  <w:vertAlign w:val="superscript"/>
                                </w:rPr>
                                <w:t>th</w:t>
                              </w:r>
                              <w:proofErr w:type="spellEnd"/>
                              <w:proofErr w:type="gramEnd"/>
                              <w:r>
                                <w:t xml:space="preserve"> Lab</w:t>
                              </w:r>
                            </w:p>
                          </w:txbxContent>
                        </wps:txbx>
                        <wps:bodyPr rot="0" vert="horz" wrap="square" lIns="91440" tIns="45720" rIns="91440" bIns="45720" anchor="t" anchorCtr="0" upright="1">
                          <a:spAutoFit/>
                        </wps:bodyPr>
                      </wps:wsp>
                      <wps:wsp>
                        <wps:cNvPr id="123" name="Line 9"/>
                        <wps:cNvCnPr/>
                        <wps:spPr bwMode="auto">
                          <a:xfrm>
                            <a:off x="2138924" y="758190"/>
                            <a:ext cx="635" cy="24511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4" name="Line 15"/>
                        <wps:cNvCnPr/>
                        <wps:spPr bwMode="auto">
                          <a:xfrm>
                            <a:off x="2138924" y="1279525"/>
                            <a:ext cx="635" cy="1803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5" name="Line 16"/>
                        <wps:cNvCnPr/>
                        <wps:spPr bwMode="auto">
                          <a:xfrm>
                            <a:off x="2138924" y="1736725"/>
                            <a:ext cx="635" cy="180340"/>
                          </a:xfrm>
                          <a:prstGeom prst="line">
                            <a:avLst/>
                          </a:prstGeom>
                          <a:noFill/>
                          <a:ln w="9525">
                            <a:solidFill>
                              <a:srgbClr val="000000"/>
                            </a:solidFill>
                            <a:prstDash val="sysDash"/>
                            <a:round/>
                            <a:headEnd/>
                            <a:tailEnd type="triangle" w="med" len="med"/>
                          </a:ln>
                          <a:extLst>
                            <a:ext uri="{909E8E84-426E-40DD-AFC4-6F175D3DCCD1}">
                              <a14:hiddenFill xmlns:a14="http://schemas.microsoft.com/office/drawing/2010/main">
                                <a:noFill/>
                              </a14:hiddenFill>
                            </a:ext>
                          </a:extLst>
                        </wps:spPr>
                        <wps:bodyPr/>
                      </wps:wsp>
                      <wps:wsp>
                        <wps:cNvPr id="128" name="Line 24"/>
                        <wps:cNvCnPr/>
                        <wps:spPr bwMode="auto">
                          <a:xfrm>
                            <a:off x="2615809" y="2058670"/>
                            <a:ext cx="2895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9" name="Text Box 36"/>
                        <wps:cNvSpPr txBox="1">
                          <a:spLocks noChangeArrowheads="1"/>
                        </wps:cNvSpPr>
                        <wps:spPr bwMode="auto">
                          <a:xfrm>
                            <a:off x="67945" y="2399665"/>
                            <a:ext cx="5673725" cy="405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74EE" w:rsidRPr="00FF02D8" w:rsidRDefault="00AA74EE" w:rsidP="00FF02D8">
                              <w:pPr>
                                <w:jc w:val="both"/>
                                <w:rPr>
                                  <w:sz w:val="20"/>
                                  <w:szCs w:val="20"/>
                                  <w:lang w:val="en-GB"/>
                                </w:rPr>
                              </w:pPr>
                              <w:r w:rsidRPr="0025752E">
                                <w:rPr>
                                  <w:b/>
                                  <w:sz w:val="20"/>
                                  <w:szCs w:val="20"/>
                                  <w:lang w:val="en-GB"/>
                                </w:rPr>
                                <w:t>Fig. 1:</w:t>
                              </w:r>
                              <w:r w:rsidRPr="00FF02D8">
                                <w:rPr>
                                  <w:sz w:val="20"/>
                                  <w:szCs w:val="20"/>
                                  <w:lang w:val="en-GB"/>
                                </w:rPr>
                                <w:t xml:space="preserve"> Sequence by which the Sample is passed from the Coordinator to the Laboratories and from the Laboratories to the Coordinator.</w:t>
                              </w:r>
                            </w:p>
                          </w:txbxContent>
                        </wps:txbx>
                        <wps:bodyPr rot="0" vert="horz" wrap="square" lIns="91440" tIns="45720" rIns="91440" bIns="45720" anchor="t" anchorCtr="0" upright="1">
                          <a:noAutofit/>
                        </wps:bodyPr>
                      </wps:wsp>
                      <wps:wsp>
                        <wps:cNvPr id="146" name="Connettore 1 146"/>
                        <wps:cNvCnPr/>
                        <wps:spPr>
                          <a:xfrm>
                            <a:off x="3440801" y="1502257"/>
                            <a:ext cx="0" cy="199377"/>
                          </a:xfrm>
                          <a:prstGeom prst="line">
                            <a:avLst/>
                          </a:prstGeom>
                          <a:ln w="12700">
                            <a:solidFill>
                              <a:schemeClr val="tx1"/>
                            </a:solidFill>
                            <a:prstDash val="sysDash"/>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id="Area di disegno 3" o:spid="_x0000_s1028" editas="canvas" style="width:454pt;height:233.5pt;mso-position-horizontal-relative:char;mso-position-vertical-relative:line" coordsize="57658,296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">
                <v:shape id="_x0000_s1029" type="#_x0000_t75" style="position:absolute;width:57658;height:29654;visibility:visible;mso-wrap-style:square">
                  <v:fill o:detectmouseclick="t"/>
                  <v:path o:connecttype="none"/>
                </v:shape>
                <v:shape id="Text Box 5" o:spid="_x0000_s1030" type="#_x0000_t202" style="position:absolute;left:19540;top:4867;width:16976;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My+cMA&#10;AADcAAAADwAAAGRycy9kb3ducmV2LnhtbERPS2sCMRC+F/ofwhS8dbMWLHY1iiiCNx8tlN6mybhZ&#10;3EzWTbqu/fVGKPQ2H99zpvPe1aKjNlSeFQyzHASx9qbiUsHH+/p5DCJEZIO1Z1JwpQDz2ePDFAvj&#10;L7yn7hBLkUI4FKjAxtgUUgZtyWHIfEOcuKNvHcYE21KaFi8p3NXyJc9fpcOKU4PFhpaW9Onw4xSE&#10;1e7c6OPu+2TN9Xe76kb6c/2l1OCpX0xAROrjv/jPvTFp/vAN7s+kC+Ts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My+cMAAADcAAAADwAAAAAAAAAAAAAAAACYAgAAZHJzL2Rv&#10;d25yZXYueG1sUEsFBgAAAAAEAAQA9QAAAIgDAAAAAA==&#10;">
                  <v:textbox style="mso-fit-shape-to-text:t">
                    <w:txbxContent>
                      <w:p w:rsidR="00AA74EE" w:rsidRDefault="00AA74EE" w:rsidP="001D6D69">
                        <w:pPr>
                          <w:jc w:val="center"/>
                        </w:pPr>
                        <w:r>
                          <w:t>COORDINATOR</w:t>
                        </w:r>
                      </w:p>
                    </w:txbxContent>
                  </v:textbox>
                </v:shape>
                <v:shape id="Text Box 6" o:spid="_x0000_s1031" type="#_x0000_t202" style="position:absolute;left:16569;top:10083;width:9658;height:2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VR2cYA&#10;AADcAAAADwAAAGRycy9kb3ducmV2LnhtbESPQWsCMRCF74X+hzCF3mpWoaVsjSKK0FutFaS3MRk3&#10;i5vJdpOua3995yB4m+G9ee+b6XwIjeqpS3VkA+NRAYrYRldzZWD3tX56BZUyssMmMhm4UIL57P5u&#10;iqWLZ/6kfpsrJSGcSjTgc25LrZP1FDCNYkss2jF2AbOsXaVdh2cJD42eFMWLDlizNHhsaenJnra/&#10;wUBabX5ae9wcTt5d/j5W/bPdr7+NeXwYFm+gMg35Zr5evzvBnwi+PCMT6N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eVR2cYAAADcAAAADwAAAAAAAAAAAAAAAACYAgAAZHJz&#10;L2Rvd25yZXYueG1sUEsFBgAAAAAEAAQA9QAAAIsDAAAAAA==&#10;">
                  <v:textbox style="mso-fit-shape-to-text:t">
                    <w:txbxContent>
                      <w:p w:rsidR="00AA74EE" w:rsidRDefault="00AA74EE" w:rsidP="00994119">
                        <w:pPr>
                          <w:jc w:val="center"/>
                        </w:pPr>
                        <w:r>
                          <w:t>1</w:t>
                        </w:r>
                        <w:r w:rsidRPr="0047465B">
                          <w:rPr>
                            <w:vertAlign w:val="superscript"/>
                          </w:rPr>
                          <w:t>st</w:t>
                        </w:r>
                        <w:r>
                          <w:t xml:space="preserve"> Lab</w:t>
                        </w:r>
                      </w:p>
                    </w:txbxContent>
                  </v:textbox>
                </v:shape>
                <v:shape id="Text Box 7" o:spid="_x0000_s1032" type="#_x0000_t202" style="position:absolute;left:16480;top:14630;width:9659;height:2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n0QsIA&#10;AADcAAAADwAAAGRycy9kb3ducmV2LnhtbERPTWsCMRC9F/wPYQRvNatgKatRRBG8aW2heBuTcbO4&#10;maybuK7++qZQ6G0e73Nmi85VoqUmlJ4VjIYZCGLtTcmFgq/Pzes7iBCRDVaeScGDAizmvZcZ5sbf&#10;+YPaQyxECuGQowIbY51LGbQlh2Hoa+LEnX3jMCbYFNI0eE/hrpLjLHuTDktODRZrWlnSl8PNKQjr&#10;/bXW5/3pYs3juVu3E/29OSo16HfLKYhIXfwX/7m3Js0fj+D3mXSBn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qfRCwgAAANwAAAAPAAAAAAAAAAAAAAAAAJgCAABkcnMvZG93&#10;bnJldi54bWxQSwUGAAAAAAQABAD1AAAAhwMAAAAA&#10;">
                  <v:textbox style="mso-fit-shape-to-text:t">
                    <w:txbxContent>
                      <w:p w:rsidR="00AA74EE" w:rsidRDefault="00AA74EE" w:rsidP="00994119">
                        <w:pPr>
                          <w:jc w:val="center"/>
                        </w:pPr>
                        <w:r>
                          <w:t>2</w:t>
                        </w:r>
                        <w:r>
                          <w:rPr>
                            <w:vertAlign w:val="superscript"/>
                          </w:rPr>
                          <w:t>nd</w:t>
                        </w:r>
                        <w:r>
                          <w:t xml:space="preserve"> Lab</w:t>
                        </w:r>
                      </w:p>
                    </w:txbxContent>
                  </v:textbox>
                </v:shape>
                <v:shape id="Text Box 8" o:spid="_x0000_s1033" type="#_x0000_t202" style="position:absolute;left:16518;top:19183;width:9659;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tqNcIA&#10;AADcAAAADwAAAGRycy9kb3ducmV2LnhtbERPTWsCMRC9F/wPYQRvNeuCpWyNUiqCN60VxNs0GTeL&#10;m8m6ievqr28Khd7m8T5ntuhdLTpqQ+VZwWScgSDW3lRcKth/rZ5fQYSIbLD2TAruFGAxHzzNsDD+&#10;xp/U7WIpUgiHAhXYGJtCyqAtOQxj3xAn7uRbhzHBtpSmxVsKd7XMs+xFOqw4NVhs6MOSPu+uTkFY&#10;bi+NPm2/z9bcH5tlN9WH1VGp0bB/fwMRqY//4j/32qT5eQ6/z6QL5P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e2o1wgAAANwAAAAPAAAAAAAAAAAAAAAAAJgCAABkcnMvZG93&#10;bnJldi54bWxQSwUGAAAAAAQABAD1AAAAhwMAAAAA&#10;">
                  <v:textbox style="mso-fit-shape-to-text:t">
                    <w:txbxContent>
                      <w:p w:rsidR="00AA74EE" w:rsidRDefault="00AA74EE" w:rsidP="00994119">
                        <w:pPr>
                          <w:jc w:val="center"/>
                        </w:pPr>
                        <w:proofErr w:type="spellStart"/>
                        <w:proofErr w:type="gramStart"/>
                        <w:r>
                          <w:t>i</w:t>
                        </w:r>
                        <w:r>
                          <w:rPr>
                            <w:vertAlign w:val="superscript"/>
                          </w:rPr>
                          <w:t>th</w:t>
                        </w:r>
                        <w:proofErr w:type="spellEnd"/>
                        <w:proofErr w:type="gramEnd"/>
                        <w:r>
                          <w:t xml:space="preserve"> Lab</w:t>
                        </w:r>
                      </w:p>
                    </w:txbxContent>
                  </v:textbox>
                </v:shape>
                <v:line id="Line 9" o:spid="_x0000_s1034" style="position:absolute;visibility:visible;mso-wrap-style:square" from="21389,7581" to="21395,100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YSXcMAAADcAAAADwAAAGRycy9kb3ducmV2LnhtbERP32vCMBB+F/Y/hBvsTVMVpnZGGRZh&#10;D5tglT3fmltT1lxKE2v23y8Dwbf7+H7eehttKwbqfeNYwXSSgSCunG64VnA+7cdLED4ga2wdk4Jf&#10;8rDdPIzWmGt35SMNZahFCmGfowITQpdL6StDFv3EdcSJ+3a9xZBgX0vd4zWF21bOsuxZWmw4NRjs&#10;aGeo+ikvVsHCFEe5kMX76VAMzXQVP+Ln10qpp8f4+gIiUAx38c39ptP82Rz+n0kXyM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GmEl3DAAAA3AAAAA8AAAAAAAAAAAAA&#10;AAAAoQIAAGRycy9kb3ducmV2LnhtbFBLBQYAAAAABAAEAPkAAACRAwAAAAA=&#10;">
                  <v:stroke endarrow="block"/>
                </v:line>
                <v:line id="Line 15" o:spid="_x0000_s1035" style="position:absolute;visibility:visible;mso-wrap-style:square" from="21389,12795" to="21395,145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KKcMAAADcAAAADwAAAGRycy9kb3ducmV2LnhtbERP32vCMBB+F/Y/hBvsTVNFpnZGGRZh&#10;D5tglT3fmltT1lxKE2v23y8Dwbf7+H7eehttKwbqfeNYwXSSgSCunG64VnA+7cdLED4ga2wdk4Jf&#10;8rDdPIzWmGt35SMNZahFCmGfowITQpdL6StDFv3EdcSJ+3a9xZBgX0vd4zWF21bOsuxZWmw4NRjs&#10;aGeo+ikvVsHCFEe5kMX76VAMzXQVP+Ln10qpp8f4+gIiUAx38c39ptP82Rz+n0kXyM0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PiinDAAAA3AAAAA8AAAAAAAAAAAAA&#10;AAAAoQIAAGRycy9kb3ducmV2LnhtbFBLBQYAAAAABAAEAPkAAACRAwAAAAA=&#10;">
                  <v:stroke endarrow="block"/>
                </v:line>
                <v:line id="Line 16" o:spid="_x0000_s1036" style="position:absolute;visibility:visible;mso-wrap-style:square" from="21389,17367" to="21395,19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sOy8EAAADcAAAADwAAAGRycy9kb3ducmV2LnhtbERPS2vCQBC+C/0PyxR6000tWomuUgSh&#10;p/qq9yE7JtHsbMyuefjrXUHwNh/fc2aL1hSipsrllhV8DiIQxInVOacK/ver/gSE88gaC8ukoCMH&#10;i/lbb4axtg1vqd75VIQQdjEqyLwvYyldkpFBN7AlceCOtjLoA6xSqStsQrgp5DCKxtJgzqEhw5KW&#10;GSXn3dUo+OuWXxfadKdt2nzfNnZ9qG92pdTHe/szBeGp9S/x0/2rw/zhCB7PhAvk/A4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6w7LwQAAANwAAAAPAAAAAAAAAAAAAAAA&#10;AKECAABkcnMvZG93bnJldi54bWxQSwUGAAAAAAQABAD5AAAAjwMAAAAA&#10;">
                  <v:stroke dashstyle="3 1" endarrow="block"/>
                </v:line>
                <v:line id="Line 24" o:spid="_x0000_s1037" style="position:absolute;visibility:visible;mso-wrap-style:square" from="26158,20586" to="29053,205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KALMUAAADcAAAADwAAAGRycy9kb3ducmV2LnhtbESPT0/DMAzF70h8h8hI3Fi6HRjrlk1o&#10;1SQOgLQ/2tlrvKaicaomdOHb4wMSN1vv+b2fV5vsOzXSENvABqaTAhRxHWzLjYHTcff0AiomZItd&#10;YDLwQxE26/u7FZY23HhP4yE1SkI4lmjApdSXWsfakcc4CT2xaNcweEyyDo22A94k3Hd6VhTP2mPL&#10;0uCwp62j+uvw7Q3MXbXXc129Hz+rsZ0u8kc+XxbGPD7k1yWoRDn9m/+u36zgz4RWnpEJ9P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KALMUAAADcAAAADwAAAAAAAAAA&#10;AAAAAAChAgAAZHJzL2Rvd25yZXYueG1sUEsFBgAAAAAEAAQA+QAAAJMDAAAAAA==&#10;">
                  <v:stroke endarrow="block"/>
                </v:line>
                <v:shape id="Text Box 36" o:spid="_x0000_s1038" type="#_x0000_t202" style="position:absolute;left:679;top:23996;width:56737;height:4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osMcIA&#10;AADcAAAADwAAAGRycy9kb3ducmV2LnhtbERPyWrDMBC9B/oPYgq9hFhus9qJbNpAQ65ZPmBiTWwT&#10;a2QsNXb+vioUcpvHW2eTD6YRd+pcbVnBexSDIC6srrlUcD59T1YgnEfW2FgmBQ9ykGcvow2m2vZ8&#10;oPvRlyKEsEtRQeV9m0rpiooMusi2xIG72s6gD7Arpe6wD+GmkR9xvJAGaw4NFba0rai4HX+Mguu+&#10;H8+T/rLz5+VhtvjCenmxD6XeXofPNQhPg3+K/917HeZPE/h7Jlwgs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yiwxwgAAANwAAAAPAAAAAAAAAAAAAAAAAJgCAABkcnMvZG93&#10;bnJldi54bWxQSwUGAAAAAAQABAD1AAAAhwMAAAAA&#10;" stroked="f">
                  <v:textbox>
                    <w:txbxContent>
                      <w:p w:rsidR="00AA74EE" w:rsidRPr="00FF02D8" w:rsidRDefault="00AA74EE" w:rsidP="00FF02D8">
                        <w:pPr>
                          <w:jc w:val="both"/>
                          <w:rPr>
                            <w:sz w:val="20"/>
                            <w:szCs w:val="20"/>
                            <w:lang w:val="en-GB"/>
                          </w:rPr>
                        </w:pPr>
                        <w:r w:rsidRPr="0025752E">
                          <w:rPr>
                            <w:b/>
                            <w:sz w:val="20"/>
                            <w:szCs w:val="20"/>
                            <w:lang w:val="en-GB"/>
                          </w:rPr>
                          <w:t>Fig. 1:</w:t>
                        </w:r>
                        <w:r w:rsidRPr="00FF02D8">
                          <w:rPr>
                            <w:sz w:val="20"/>
                            <w:szCs w:val="20"/>
                            <w:lang w:val="en-GB"/>
                          </w:rPr>
                          <w:t xml:space="preserve"> Sequence by which the Sample is passed from the Coordinator to the Laboratories and from the Laboratories to the Coordinator.</w:t>
                        </w:r>
                      </w:p>
                    </w:txbxContent>
                  </v:textbox>
                </v:shape>
                <v:line id="Connettore 1 146" o:spid="_x0000_s1039" style="position:absolute;visibility:visible;mso-wrap-style:square" from="34408,15022" to="34408,17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Z1MQAAADcAAAADwAAAGRycy9kb3ducmV2LnhtbERP32vCMBB+H/g/hBP2NlNlOKlGUcfG&#10;kCFYpeDb0Zxtsbl0Sab1v18Ggm/38f282aIzjbiQ87VlBcNBAoK4sLrmUsFh//EyAeEDssbGMim4&#10;kYfFvPc0w1TbK+/okoVSxBD2KSqoQmhTKX1RkUE/sC1x5E7WGQwRulJqh9cYbho5SpKxNFhzbKiw&#10;pXVFxTn7NQp2x5/1W5t/ZjZ3eb36Pmw376utUs/9bjkFEagLD/Hd/aXj/Ncx/D8TL5D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VnUxAAAANwAAAAPAAAAAAAAAAAA&#10;AAAAAKECAABkcnMvZG93bnJldi54bWxQSwUGAAAAAAQABAD5AAAAkgMAAAAA&#10;" strokecolor="black [3213]" strokeweight="1pt">
                  <v:stroke dashstyle="3 1"/>
                </v:line>
                <w10:anchorlock/>
              </v:group>
            </w:pict>
          </mc:Fallback>
        </mc:AlternateContent>
      </w:r>
    </w:p>
    <w:p w:rsidR="0012425B" w:rsidRDefault="00B50A46" w:rsidP="009F0591">
      <w:pPr>
        <w:numPr>
          <w:ilvl w:val="1"/>
          <w:numId w:val="1"/>
        </w:numPr>
        <w:jc w:val="both"/>
        <w:rPr>
          <w:lang w:val="en-US"/>
        </w:rPr>
      </w:pPr>
      <w:r w:rsidRPr="00F32A60">
        <w:rPr>
          <w:lang w:val="en-US"/>
        </w:rPr>
        <w:t xml:space="preserve">The </w:t>
      </w:r>
      <w:r w:rsidR="0006098E" w:rsidRPr="00F32A60">
        <w:rPr>
          <w:lang w:val="en-US"/>
        </w:rPr>
        <w:t>Laborator</w:t>
      </w:r>
      <w:r w:rsidRPr="00F32A60">
        <w:rPr>
          <w:lang w:val="en-US"/>
        </w:rPr>
        <w:t>y</w:t>
      </w:r>
      <w:r w:rsidR="0006098E" w:rsidRPr="00F32A60">
        <w:rPr>
          <w:lang w:val="en-US"/>
        </w:rPr>
        <w:t xml:space="preserve"> ha</w:t>
      </w:r>
      <w:r w:rsidRPr="00F32A60">
        <w:rPr>
          <w:lang w:val="en-US"/>
        </w:rPr>
        <w:t>s</w:t>
      </w:r>
      <w:r w:rsidR="0006098E" w:rsidRPr="00F32A60">
        <w:rPr>
          <w:lang w:val="en-US"/>
        </w:rPr>
        <w:t xml:space="preserve"> </w:t>
      </w:r>
      <w:r w:rsidR="005226D3">
        <w:rPr>
          <w:lang w:val="en-US"/>
        </w:rPr>
        <w:t>one (1)</w:t>
      </w:r>
      <w:r w:rsidR="00E639FB">
        <w:rPr>
          <w:lang w:val="en-US"/>
        </w:rPr>
        <w:t xml:space="preserve"> </w:t>
      </w:r>
      <w:r w:rsidR="005226D3">
        <w:rPr>
          <w:lang w:val="en-US"/>
        </w:rPr>
        <w:t xml:space="preserve">week </w:t>
      </w:r>
      <w:r w:rsidR="00E639FB">
        <w:rPr>
          <w:lang w:val="en-US"/>
        </w:rPr>
        <w:t>a</w:t>
      </w:r>
      <w:r w:rsidRPr="00F32A60">
        <w:rPr>
          <w:lang w:val="en-US"/>
        </w:rPr>
        <w:t xml:space="preserve">vailable to </w:t>
      </w:r>
      <w:r w:rsidR="006A7057" w:rsidRPr="00F32A60">
        <w:rPr>
          <w:lang w:val="en-US"/>
        </w:rPr>
        <w:t xml:space="preserve">perform </w:t>
      </w:r>
      <w:r w:rsidRPr="00F32A60">
        <w:rPr>
          <w:lang w:val="en-US"/>
        </w:rPr>
        <w:t xml:space="preserve">the </w:t>
      </w:r>
      <w:r w:rsidR="0006098E" w:rsidRPr="00F32A60">
        <w:rPr>
          <w:lang w:val="en-US"/>
        </w:rPr>
        <w:t>m</w:t>
      </w:r>
      <w:r w:rsidRPr="00F32A60">
        <w:rPr>
          <w:lang w:val="en-US"/>
        </w:rPr>
        <w:t xml:space="preserve">easurement and </w:t>
      </w:r>
      <w:r w:rsidR="00E639FB">
        <w:rPr>
          <w:lang w:val="en-US"/>
        </w:rPr>
        <w:t xml:space="preserve">one </w:t>
      </w:r>
      <w:r w:rsidR="005226D3">
        <w:rPr>
          <w:lang w:val="en-US"/>
        </w:rPr>
        <w:t xml:space="preserve">(1) </w:t>
      </w:r>
      <w:r w:rsidR="00E639FB">
        <w:rPr>
          <w:lang w:val="en-US"/>
        </w:rPr>
        <w:t xml:space="preserve">week </w:t>
      </w:r>
      <w:r w:rsidRPr="00F32A60">
        <w:rPr>
          <w:lang w:val="en-US"/>
        </w:rPr>
        <w:t>to communicate the measurement result to the Coordinator</w:t>
      </w:r>
      <w:r w:rsidR="0006098E" w:rsidRPr="00F32A60">
        <w:rPr>
          <w:lang w:val="en-US"/>
        </w:rPr>
        <w:t>.</w:t>
      </w:r>
      <w:r w:rsidR="005F3D62">
        <w:rPr>
          <w:lang w:val="en-US"/>
        </w:rPr>
        <w:t xml:space="preserve"> Late results will not be accepted nor processed by the Coordinator.</w:t>
      </w:r>
    </w:p>
    <w:p w:rsidR="00181A35" w:rsidRDefault="00181A35" w:rsidP="00181A35">
      <w:pPr>
        <w:jc w:val="both"/>
        <w:rPr>
          <w:lang w:val="en-US"/>
        </w:rPr>
      </w:pPr>
    </w:p>
    <w:p w:rsidR="00AA00E2" w:rsidRPr="00B62FBA" w:rsidRDefault="00181A35" w:rsidP="00181A35">
      <w:pPr>
        <w:numPr>
          <w:ilvl w:val="1"/>
          <w:numId w:val="1"/>
        </w:numPr>
        <w:jc w:val="both"/>
        <w:rPr>
          <w:lang w:val="en-US"/>
        </w:rPr>
      </w:pPr>
      <w:r w:rsidRPr="00B62FBA">
        <w:rPr>
          <w:lang w:val="en-US"/>
        </w:rPr>
        <w:t xml:space="preserve">In case that a Laboratory is willing to submit more than one set of measurement results (e.g. because the Laboratory </w:t>
      </w:r>
      <w:r w:rsidR="0082107C" w:rsidRPr="00B62FBA">
        <w:rPr>
          <w:lang w:val="en-US"/>
        </w:rPr>
        <w:t xml:space="preserve">wants </w:t>
      </w:r>
      <w:r w:rsidRPr="00B62FBA">
        <w:rPr>
          <w:lang w:val="en-US"/>
        </w:rPr>
        <w:t xml:space="preserve">to </w:t>
      </w:r>
      <w:r w:rsidR="0082107C" w:rsidRPr="00B62FBA">
        <w:rPr>
          <w:lang w:val="en-US"/>
        </w:rPr>
        <w:t>assess</w:t>
      </w:r>
      <w:r w:rsidRPr="00B62FBA">
        <w:rPr>
          <w:lang w:val="en-US"/>
        </w:rPr>
        <w:t xml:space="preserve"> the performance of different instrumentations) then the Laboratory shall contact the Coordinator in order to determine the appropriate scheduling and participation fee. In s</w:t>
      </w:r>
      <w:r w:rsidR="0082107C" w:rsidRPr="00B62FBA">
        <w:rPr>
          <w:lang w:val="en-US"/>
        </w:rPr>
        <w:t>uch case more tha</w:t>
      </w:r>
      <w:r w:rsidRPr="00B62FBA">
        <w:rPr>
          <w:lang w:val="en-US"/>
        </w:rPr>
        <w:t xml:space="preserve">n one test report </w:t>
      </w:r>
      <w:r w:rsidR="0082107C" w:rsidRPr="00B62FBA">
        <w:rPr>
          <w:lang w:val="en-US"/>
        </w:rPr>
        <w:t xml:space="preserve">shall be </w:t>
      </w:r>
      <w:r w:rsidRPr="00B62FBA">
        <w:rPr>
          <w:lang w:val="en-US"/>
        </w:rPr>
        <w:t>issued by the Laboratory</w:t>
      </w:r>
      <w:r w:rsidR="0082107C" w:rsidRPr="00B62FBA">
        <w:rPr>
          <w:lang w:val="en-US"/>
        </w:rPr>
        <w:t>, one for each submitted set of measurement results</w:t>
      </w:r>
      <w:r w:rsidRPr="00B62FBA">
        <w:rPr>
          <w:lang w:val="en-US"/>
        </w:rPr>
        <w:t xml:space="preserve">. Any request for more than one test report must be individually evaluated </w:t>
      </w:r>
      <w:r w:rsidR="00AA00E2" w:rsidRPr="00B62FBA">
        <w:rPr>
          <w:lang w:val="en-US"/>
        </w:rPr>
        <w:t xml:space="preserve">by the Coordinator (the Laboratory shall contact the Coordinator to this purpose) </w:t>
      </w:r>
      <w:r w:rsidRPr="00B62FBA">
        <w:rPr>
          <w:lang w:val="en-US"/>
        </w:rPr>
        <w:t>and it will imply, if viable, a higher cost (250 Euro for any additional test report).</w:t>
      </w:r>
    </w:p>
    <w:p w:rsidR="00AA00E2" w:rsidRPr="00B62FBA" w:rsidRDefault="00AA00E2" w:rsidP="00AA00E2">
      <w:pPr>
        <w:pStyle w:val="Paragrafoelenco"/>
        <w:rPr>
          <w:lang w:val="en-US"/>
        </w:rPr>
      </w:pPr>
    </w:p>
    <w:p w:rsidR="00181A35" w:rsidRPr="00B62FBA" w:rsidRDefault="0082107C" w:rsidP="00181A35">
      <w:pPr>
        <w:numPr>
          <w:ilvl w:val="1"/>
          <w:numId w:val="1"/>
        </w:numPr>
        <w:jc w:val="both"/>
        <w:rPr>
          <w:lang w:val="en-US"/>
        </w:rPr>
      </w:pPr>
      <w:r w:rsidRPr="00B62FBA">
        <w:rPr>
          <w:lang w:val="en-US"/>
        </w:rPr>
        <w:t xml:space="preserve">It is intended that the subscription of the contract in Annex </w:t>
      </w:r>
      <w:proofErr w:type="gramStart"/>
      <w:r w:rsidRPr="00B62FBA">
        <w:rPr>
          <w:lang w:val="en-US"/>
        </w:rPr>
        <w:t>A</w:t>
      </w:r>
      <w:proofErr w:type="gramEnd"/>
      <w:r w:rsidRPr="00B62FBA">
        <w:rPr>
          <w:lang w:val="en-US"/>
        </w:rPr>
        <w:t xml:space="preserve"> (Italian) or Annex B (English) allows for the submission of a single test report</w:t>
      </w:r>
      <w:r w:rsidR="00AA00E2" w:rsidRPr="00B62FBA">
        <w:rPr>
          <w:lang w:val="en-US"/>
        </w:rPr>
        <w:t>, both by the Laboratory and by the Coordinator</w:t>
      </w:r>
      <w:r w:rsidRPr="00B62FBA">
        <w:rPr>
          <w:lang w:val="en-US"/>
        </w:rPr>
        <w:t>.</w:t>
      </w:r>
    </w:p>
    <w:p w:rsidR="0012425B" w:rsidRDefault="0012425B" w:rsidP="00630FCB">
      <w:pPr>
        <w:jc w:val="both"/>
        <w:rPr>
          <w:lang w:val="en-US"/>
        </w:rPr>
      </w:pPr>
    </w:p>
    <w:p w:rsidR="000630CA" w:rsidRDefault="008760B8" w:rsidP="003C4770">
      <w:pPr>
        <w:numPr>
          <w:ilvl w:val="0"/>
          <w:numId w:val="1"/>
        </w:numPr>
        <w:jc w:val="both"/>
        <w:rPr>
          <w:b/>
          <w:lang w:val="en-US"/>
        </w:rPr>
      </w:pPr>
      <w:bookmarkStart w:id="4" w:name="_Ref246308059"/>
      <w:r w:rsidRPr="00F32A60">
        <w:rPr>
          <w:b/>
          <w:lang w:val="en-US"/>
        </w:rPr>
        <w:lastRenderedPageBreak/>
        <w:t>Admission requirements</w:t>
      </w:r>
      <w:bookmarkEnd w:id="4"/>
    </w:p>
    <w:p w:rsidR="009F0591" w:rsidRPr="00F32A60" w:rsidRDefault="009F0591" w:rsidP="009F0591">
      <w:pPr>
        <w:jc w:val="both"/>
        <w:rPr>
          <w:b/>
          <w:lang w:val="en-US"/>
        </w:rPr>
      </w:pPr>
    </w:p>
    <w:p w:rsidR="00EF30DB" w:rsidRPr="00F32A60" w:rsidRDefault="008760B8" w:rsidP="009F0591">
      <w:pPr>
        <w:numPr>
          <w:ilvl w:val="1"/>
          <w:numId w:val="1"/>
        </w:numPr>
        <w:jc w:val="both"/>
        <w:rPr>
          <w:lang w:val="en-US"/>
        </w:rPr>
      </w:pPr>
      <w:r w:rsidRPr="00F32A60">
        <w:rPr>
          <w:lang w:val="en-US"/>
        </w:rPr>
        <w:t>The present scheme applies to Electromag</w:t>
      </w:r>
      <w:r w:rsidR="00955E3E" w:rsidRPr="00F32A60">
        <w:rPr>
          <w:lang w:val="en-US"/>
        </w:rPr>
        <w:t>netic Compatibility (EMC) test L</w:t>
      </w:r>
      <w:r w:rsidRPr="00F32A60">
        <w:rPr>
          <w:lang w:val="en-US"/>
        </w:rPr>
        <w:t>aboratories that</w:t>
      </w:r>
      <w:r w:rsidR="00EF30DB" w:rsidRPr="00F32A60">
        <w:rPr>
          <w:lang w:val="en-US"/>
        </w:rPr>
        <w:t>:</w:t>
      </w:r>
    </w:p>
    <w:p w:rsidR="00857E42" w:rsidRPr="00F32A60" w:rsidRDefault="00857E42" w:rsidP="00E361C7">
      <w:pPr>
        <w:jc w:val="both"/>
        <w:rPr>
          <w:lang w:val="en-US"/>
        </w:rPr>
      </w:pPr>
    </w:p>
    <w:p w:rsidR="00943E7B" w:rsidRDefault="00AA00E2" w:rsidP="005B7C90">
      <w:pPr>
        <w:pStyle w:val="Paragrafoelenco"/>
        <w:numPr>
          <w:ilvl w:val="0"/>
          <w:numId w:val="31"/>
        </w:numPr>
        <w:jc w:val="both"/>
        <w:rPr>
          <w:lang w:val="en-US"/>
        </w:rPr>
      </w:pPr>
      <w:bookmarkStart w:id="5" w:name="_Ref320890470"/>
      <w:r w:rsidRPr="005B7C90">
        <w:rPr>
          <w:lang w:val="en-US"/>
        </w:rPr>
        <w:t>Can make radiated emission measurements in accordance to the methods described in</w:t>
      </w:r>
      <w:r w:rsidR="00943E7B">
        <w:rPr>
          <w:lang w:val="en-US"/>
        </w:rPr>
        <w:t xml:space="preserve"> the following clauses of the standard </w:t>
      </w:r>
      <w:r w:rsidR="00943E7B" w:rsidRPr="005B7C90">
        <w:rPr>
          <w:lang w:val="en-US"/>
        </w:rPr>
        <w:t>EN 55016-2-3:2010</w:t>
      </w:r>
      <w:r w:rsidR="00943E7B">
        <w:rPr>
          <w:lang w:val="en-US"/>
        </w:rPr>
        <w:t>:</w:t>
      </w:r>
    </w:p>
    <w:p w:rsidR="00943E7B" w:rsidRDefault="00AA00E2" w:rsidP="00943E7B">
      <w:pPr>
        <w:pStyle w:val="Paragrafoelenco"/>
        <w:numPr>
          <w:ilvl w:val="1"/>
          <w:numId w:val="31"/>
        </w:numPr>
        <w:jc w:val="both"/>
        <w:rPr>
          <w:lang w:val="en-US"/>
        </w:rPr>
      </w:pPr>
      <w:r w:rsidRPr="005B7C90">
        <w:rPr>
          <w:lang w:val="en-US"/>
        </w:rPr>
        <w:t xml:space="preserve">§7.3 (30-1000 MHz, semi-anechoic room or open area test site, at 3 or 10 m distance) or in §7.4 (30-1000 MHz, </w:t>
      </w:r>
      <w:r w:rsidR="0025188D" w:rsidRPr="005B7C90">
        <w:rPr>
          <w:lang w:val="en-US"/>
        </w:rPr>
        <w:t>fully-anechoic room or absorber-lined semi-anechoic room or absorber-lined open area test site</w:t>
      </w:r>
      <w:r w:rsidRPr="005B7C90">
        <w:rPr>
          <w:lang w:val="en-US"/>
        </w:rPr>
        <w:t>, at 3 m distance) and</w:t>
      </w:r>
      <w:r w:rsidR="00943E7B">
        <w:rPr>
          <w:lang w:val="en-US"/>
        </w:rPr>
        <w:t>,</w:t>
      </w:r>
    </w:p>
    <w:p w:rsidR="00943E7B" w:rsidRDefault="005B7C90" w:rsidP="00943E7B">
      <w:pPr>
        <w:pStyle w:val="Paragrafoelenco"/>
        <w:numPr>
          <w:ilvl w:val="1"/>
          <w:numId w:val="31"/>
        </w:numPr>
        <w:jc w:val="both"/>
        <w:rPr>
          <w:lang w:val="en-US"/>
        </w:rPr>
      </w:pPr>
      <w:r w:rsidRPr="005B7C90">
        <w:rPr>
          <w:lang w:val="en-US"/>
        </w:rPr>
        <w:t>§7.6</w:t>
      </w:r>
      <w:r>
        <w:rPr>
          <w:lang w:val="en-US"/>
        </w:rPr>
        <w:t xml:space="preserve"> (1</w:t>
      </w:r>
      <w:r w:rsidRPr="005B7C90">
        <w:rPr>
          <w:lang w:val="en-US"/>
        </w:rPr>
        <w:t>-</w:t>
      </w:r>
      <w:r>
        <w:rPr>
          <w:lang w:val="en-US"/>
        </w:rPr>
        <w:t>18 G</w:t>
      </w:r>
      <w:r w:rsidRPr="005B7C90">
        <w:rPr>
          <w:lang w:val="en-US"/>
        </w:rPr>
        <w:t xml:space="preserve">Hz, fully-anechoic room or absorber-lined semi-anechoic room or </w:t>
      </w:r>
      <w:r w:rsidR="00BD3746" w:rsidRPr="005B7C90">
        <w:rPr>
          <w:lang w:val="en-US"/>
        </w:rPr>
        <w:t xml:space="preserve">absorber-lined </w:t>
      </w:r>
      <w:r w:rsidRPr="005B7C90">
        <w:rPr>
          <w:lang w:val="en-US"/>
        </w:rPr>
        <w:t>open area test site, at 3 m distance)</w:t>
      </w:r>
    </w:p>
    <w:p w:rsidR="004F5AC8" w:rsidRPr="005B7C90" w:rsidRDefault="00AA00E2" w:rsidP="00943E7B">
      <w:pPr>
        <w:pStyle w:val="Paragrafoelenco"/>
        <w:ind w:left="530"/>
        <w:jc w:val="both"/>
        <w:rPr>
          <w:lang w:val="en-US"/>
        </w:rPr>
      </w:pPr>
      <w:proofErr w:type="gramStart"/>
      <w:r w:rsidRPr="005B7C90">
        <w:rPr>
          <w:lang w:val="en-US"/>
        </w:rPr>
        <w:t>in</w:t>
      </w:r>
      <w:proofErr w:type="gramEnd"/>
      <w:r w:rsidRPr="005B7C90">
        <w:rPr>
          <w:lang w:val="en-US"/>
        </w:rPr>
        <w:t xml:space="preserve"> the frequency range between 30 and 6000 MHz</w:t>
      </w:r>
      <w:r w:rsidR="00EF30DB" w:rsidRPr="005B7C90">
        <w:rPr>
          <w:lang w:val="en-US"/>
        </w:rPr>
        <w:t>;</w:t>
      </w:r>
      <w:bookmarkEnd w:id="5"/>
    </w:p>
    <w:p w:rsidR="00857E42" w:rsidRPr="00F32A60" w:rsidRDefault="00857E42" w:rsidP="00857E42">
      <w:pPr>
        <w:ind w:left="170"/>
        <w:jc w:val="both"/>
        <w:rPr>
          <w:lang w:val="en-US"/>
        </w:rPr>
      </w:pPr>
    </w:p>
    <w:p w:rsidR="00EF30DB" w:rsidRPr="002F1245" w:rsidRDefault="003C28FF" w:rsidP="002F1245">
      <w:pPr>
        <w:pStyle w:val="Paragrafoelenco"/>
        <w:numPr>
          <w:ilvl w:val="0"/>
          <w:numId w:val="31"/>
        </w:numPr>
        <w:jc w:val="both"/>
        <w:rPr>
          <w:lang w:val="en-US"/>
        </w:rPr>
      </w:pPr>
      <w:bookmarkStart w:id="6" w:name="_Ref351496264"/>
      <w:r w:rsidRPr="002F1245">
        <w:rPr>
          <w:lang w:val="en-US"/>
        </w:rPr>
        <w:t xml:space="preserve">Have evaluated the measurement uncertainty </w:t>
      </w:r>
      <w:proofErr w:type="spellStart"/>
      <w:r w:rsidR="00EF30DB" w:rsidRPr="002F1245">
        <w:rPr>
          <w:i/>
          <w:lang w:val="en-US"/>
        </w:rPr>
        <w:t>U</w:t>
      </w:r>
      <w:r w:rsidR="00EF30DB" w:rsidRPr="002F1245">
        <w:rPr>
          <w:i/>
          <w:vertAlign w:val="subscript"/>
          <w:lang w:val="en-US"/>
        </w:rPr>
        <w:t>lab</w:t>
      </w:r>
      <w:proofErr w:type="spellEnd"/>
      <w:r w:rsidR="00EF30DB" w:rsidRPr="002F1245">
        <w:rPr>
          <w:lang w:val="en-US"/>
        </w:rPr>
        <w:t xml:space="preserve"> </w:t>
      </w:r>
      <w:r w:rsidR="00392BA3" w:rsidRPr="002F1245">
        <w:rPr>
          <w:lang w:val="en-US"/>
        </w:rPr>
        <w:t>of the measurement method</w:t>
      </w:r>
      <w:r w:rsidRPr="002F1245">
        <w:rPr>
          <w:lang w:val="en-US"/>
        </w:rPr>
        <w:t xml:space="preserve"> mentioned in the previous clause </w:t>
      </w:r>
      <w:r w:rsidR="008420F2" w:rsidRPr="002F1245">
        <w:rPr>
          <w:lang w:val="en-US"/>
        </w:rPr>
        <w:fldChar w:fldCharType="begin"/>
      </w:r>
      <w:r w:rsidR="008420F2" w:rsidRPr="002F1245">
        <w:rPr>
          <w:lang w:val="en-US"/>
        </w:rPr>
        <w:instrText xml:space="preserve"> REF _Ref320890470 \r \h </w:instrText>
      </w:r>
      <w:r w:rsidR="008420F2" w:rsidRPr="002F1245">
        <w:rPr>
          <w:lang w:val="en-US"/>
        </w:rPr>
      </w:r>
      <w:r w:rsidR="008420F2" w:rsidRPr="002F1245">
        <w:rPr>
          <w:lang w:val="en-US"/>
        </w:rPr>
        <w:fldChar w:fldCharType="separate"/>
      </w:r>
      <w:r w:rsidR="00512D32">
        <w:rPr>
          <w:lang w:val="en-US"/>
        </w:rPr>
        <w:t>-</w:t>
      </w:r>
      <w:r w:rsidR="008420F2" w:rsidRPr="002F1245">
        <w:rPr>
          <w:lang w:val="en-US"/>
        </w:rPr>
        <w:fldChar w:fldCharType="end"/>
      </w:r>
      <w:bookmarkEnd w:id="6"/>
      <w:r w:rsidR="006716D4" w:rsidRPr="002F1245">
        <w:rPr>
          <w:lang w:val="en-US"/>
        </w:rPr>
        <w:t xml:space="preserve"> and</w:t>
      </w:r>
      <w:r w:rsidR="00B061D6" w:rsidRPr="002F1245">
        <w:rPr>
          <w:lang w:val="en-US"/>
        </w:rPr>
        <w:t xml:space="preserve"> </w:t>
      </w:r>
      <w:proofErr w:type="spellStart"/>
      <w:r w:rsidR="00622177" w:rsidRPr="002F1245">
        <w:rPr>
          <w:i/>
          <w:lang w:val="en-US"/>
        </w:rPr>
        <w:t>U</w:t>
      </w:r>
      <w:r w:rsidR="00622177" w:rsidRPr="002F1245">
        <w:rPr>
          <w:i/>
          <w:vertAlign w:val="subscript"/>
          <w:lang w:val="en-US"/>
        </w:rPr>
        <w:t>lab</w:t>
      </w:r>
      <w:proofErr w:type="spellEnd"/>
      <w:r w:rsidR="00622177" w:rsidRPr="002F1245">
        <w:rPr>
          <w:lang w:val="en-US"/>
        </w:rPr>
        <w:t xml:space="preserve"> </w:t>
      </w:r>
      <w:r w:rsidR="00B061D6" w:rsidRPr="002F1245">
        <w:rPr>
          <w:lang w:val="en-US"/>
        </w:rPr>
        <w:t xml:space="preserve">is </w:t>
      </w:r>
      <w:r w:rsidR="00622177" w:rsidRPr="002F1245">
        <w:rPr>
          <w:lang w:val="en-US"/>
        </w:rPr>
        <w:t xml:space="preserve">less than or equal to the corresponding </w:t>
      </w:r>
      <w:proofErr w:type="spellStart"/>
      <w:r w:rsidR="00622177" w:rsidRPr="002F1245">
        <w:rPr>
          <w:i/>
          <w:lang w:val="en-US"/>
        </w:rPr>
        <w:t>U</w:t>
      </w:r>
      <w:r w:rsidR="00622177" w:rsidRPr="002F1245">
        <w:rPr>
          <w:i/>
          <w:vertAlign w:val="subscript"/>
          <w:lang w:val="en-US"/>
        </w:rPr>
        <w:t>cispr</w:t>
      </w:r>
      <w:proofErr w:type="spellEnd"/>
      <w:r w:rsidR="00622177" w:rsidRPr="002F1245">
        <w:rPr>
          <w:lang w:val="en-US"/>
        </w:rPr>
        <w:t xml:space="preserve"> value reported in EN 55016-4-2:2011, i.e. </w:t>
      </w:r>
      <w:proofErr w:type="spellStart"/>
      <w:r w:rsidR="00622177" w:rsidRPr="002F1245">
        <w:rPr>
          <w:i/>
          <w:lang w:val="en-US"/>
        </w:rPr>
        <w:t>U</w:t>
      </w:r>
      <w:r w:rsidR="00622177" w:rsidRPr="002F1245">
        <w:rPr>
          <w:i/>
          <w:vertAlign w:val="subscript"/>
          <w:lang w:val="en-US"/>
        </w:rPr>
        <w:t>lab</w:t>
      </w:r>
      <w:proofErr w:type="spellEnd"/>
      <w:r w:rsidR="00BD3746">
        <w:rPr>
          <w:lang w:val="en-US"/>
        </w:rPr>
        <w:t xml:space="preserve"> ≤ 6</w:t>
      </w:r>
      <w:r w:rsidR="00622177" w:rsidRPr="002F1245">
        <w:rPr>
          <w:lang w:val="en-US"/>
        </w:rPr>
        <w:t>,</w:t>
      </w:r>
      <w:r w:rsidR="00BD3746">
        <w:rPr>
          <w:lang w:val="en-US"/>
        </w:rPr>
        <w:t>3</w:t>
      </w:r>
      <w:r w:rsidR="00622177" w:rsidRPr="002F1245">
        <w:rPr>
          <w:lang w:val="en-US"/>
        </w:rPr>
        <w:t xml:space="preserve"> dB in </w:t>
      </w:r>
      <w:r w:rsidR="00BD3746">
        <w:rPr>
          <w:lang w:val="en-US"/>
        </w:rPr>
        <w:t xml:space="preserve">the frequency range between 30 and 1000 MHz in a semi-anechoic room or open area test site, </w:t>
      </w:r>
      <w:proofErr w:type="spellStart"/>
      <w:r w:rsidR="00622177" w:rsidRPr="002F1245">
        <w:rPr>
          <w:i/>
          <w:lang w:val="en-US"/>
        </w:rPr>
        <w:t>U</w:t>
      </w:r>
      <w:r w:rsidR="00622177" w:rsidRPr="002F1245">
        <w:rPr>
          <w:i/>
          <w:vertAlign w:val="subscript"/>
          <w:lang w:val="en-US"/>
        </w:rPr>
        <w:t>lab</w:t>
      </w:r>
      <w:proofErr w:type="spellEnd"/>
      <w:r w:rsidR="00BD3746">
        <w:rPr>
          <w:lang w:val="en-US"/>
        </w:rPr>
        <w:t xml:space="preserve"> ≤ 5,3</w:t>
      </w:r>
      <w:r w:rsidR="00622177" w:rsidRPr="002F1245">
        <w:rPr>
          <w:lang w:val="en-US"/>
        </w:rPr>
        <w:t xml:space="preserve"> dB </w:t>
      </w:r>
      <w:r w:rsidR="00BD3746" w:rsidRPr="002F1245">
        <w:rPr>
          <w:lang w:val="en-US"/>
        </w:rPr>
        <w:t xml:space="preserve">in </w:t>
      </w:r>
      <w:r w:rsidR="00BD3746">
        <w:rPr>
          <w:lang w:val="en-US"/>
        </w:rPr>
        <w:t xml:space="preserve">the frequency range between 30 and 1000 MHz in a </w:t>
      </w:r>
      <w:r w:rsidR="00BD3746" w:rsidRPr="005B7C90">
        <w:rPr>
          <w:lang w:val="en-US"/>
        </w:rPr>
        <w:t>fully-anechoic room or absorber-lined semi-anechoic room or absorber-lined open area test site</w:t>
      </w:r>
      <w:r w:rsidR="00BD3746">
        <w:rPr>
          <w:lang w:val="en-US"/>
        </w:rPr>
        <w:t xml:space="preserve">, </w:t>
      </w:r>
      <w:proofErr w:type="spellStart"/>
      <w:r w:rsidR="00BD3746" w:rsidRPr="002F1245">
        <w:rPr>
          <w:i/>
          <w:lang w:val="en-US"/>
        </w:rPr>
        <w:t>U</w:t>
      </w:r>
      <w:r w:rsidR="00BD3746" w:rsidRPr="002F1245">
        <w:rPr>
          <w:i/>
          <w:vertAlign w:val="subscript"/>
          <w:lang w:val="en-US"/>
        </w:rPr>
        <w:t>lab</w:t>
      </w:r>
      <w:proofErr w:type="spellEnd"/>
      <w:r w:rsidR="00BD3746">
        <w:rPr>
          <w:lang w:val="en-US"/>
        </w:rPr>
        <w:t xml:space="preserve"> ≤ 5,2</w:t>
      </w:r>
      <w:r w:rsidR="00BD3746" w:rsidRPr="002F1245">
        <w:rPr>
          <w:lang w:val="en-US"/>
        </w:rPr>
        <w:t xml:space="preserve"> dB in </w:t>
      </w:r>
      <w:r w:rsidR="00BD3746">
        <w:rPr>
          <w:lang w:val="en-US"/>
        </w:rPr>
        <w:t xml:space="preserve">the frequency range between 1 and 6 GHz in a </w:t>
      </w:r>
      <w:r w:rsidR="00BD3746" w:rsidRPr="005B7C90">
        <w:rPr>
          <w:lang w:val="en-US"/>
        </w:rPr>
        <w:t>fully-anechoic room or absorber-lined semi-anechoic room or absorber-lined open area test site</w:t>
      </w:r>
      <w:r w:rsidR="008D0AAB" w:rsidRPr="002F1245">
        <w:rPr>
          <w:lang w:val="en-US"/>
        </w:rPr>
        <w:t>.</w:t>
      </w:r>
    </w:p>
    <w:p w:rsidR="004F5AC8" w:rsidRPr="00F32A60" w:rsidRDefault="004F5AC8" w:rsidP="00E361C7">
      <w:pPr>
        <w:jc w:val="both"/>
        <w:rPr>
          <w:lang w:val="en-US"/>
        </w:rPr>
      </w:pPr>
    </w:p>
    <w:p w:rsidR="004F5AC8" w:rsidRPr="00F32A60" w:rsidRDefault="00707B27" w:rsidP="002F1245">
      <w:pPr>
        <w:numPr>
          <w:ilvl w:val="1"/>
          <w:numId w:val="1"/>
        </w:numPr>
        <w:jc w:val="both"/>
        <w:rPr>
          <w:lang w:val="en-US"/>
        </w:rPr>
      </w:pPr>
      <w:r w:rsidRPr="00F32A60">
        <w:rPr>
          <w:lang w:val="en-US"/>
        </w:rPr>
        <w:t xml:space="preserve">Accreditation to </w:t>
      </w:r>
      <w:r w:rsidR="00CB3ECD" w:rsidRPr="00F32A60">
        <w:rPr>
          <w:lang w:val="en-US"/>
        </w:rPr>
        <w:t xml:space="preserve">ISO/IEC 17025 </w:t>
      </w:r>
      <w:r w:rsidRPr="00F32A60">
        <w:rPr>
          <w:lang w:val="en-US"/>
        </w:rPr>
        <w:t xml:space="preserve">is not required for admission to the </w:t>
      </w:r>
      <w:r w:rsidR="00AB1DE3" w:rsidRPr="00F32A60">
        <w:rPr>
          <w:lang w:val="en-US"/>
        </w:rPr>
        <w:t>proficiency test</w:t>
      </w:r>
      <w:r w:rsidR="00CB3ECD" w:rsidRPr="00F32A60">
        <w:rPr>
          <w:lang w:val="en-US"/>
        </w:rPr>
        <w:t>.</w:t>
      </w:r>
      <w:r w:rsidR="004F5AC8" w:rsidRPr="00F32A60">
        <w:rPr>
          <w:lang w:val="en-US"/>
        </w:rPr>
        <w:t xml:space="preserve"> </w:t>
      </w:r>
      <w:r w:rsidRPr="00F32A60">
        <w:rPr>
          <w:lang w:val="en-US"/>
        </w:rPr>
        <w:t xml:space="preserve">The Coordinator designed the present scheme </w:t>
      </w:r>
      <w:r w:rsidR="006A1973" w:rsidRPr="00F32A60">
        <w:rPr>
          <w:lang w:val="en-US"/>
        </w:rPr>
        <w:t xml:space="preserve">assuming participation of both </w:t>
      </w:r>
      <w:r w:rsidRPr="00F32A60">
        <w:rPr>
          <w:lang w:val="en-US"/>
        </w:rPr>
        <w:t>accredited and non</w:t>
      </w:r>
      <w:r w:rsidR="00A06979" w:rsidRPr="00F32A60">
        <w:rPr>
          <w:lang w:val="en-US"/>
        </w:rPr>
        <w:t>-</w:t>
      </w:r>
      <w:r w:rsidRPr="00F32A60">
        <w:rPr>
          <w:lang w:val="en-US"/>
        </w:rPr>
        <w:t>accredited Laboratories</w:t>
      </w:r>
      <w:r w:rsidR="004F5AC8" w:rsidRPr="00F32A60">
        <w:rPr>
          <w:lang w:val="en-US"/>
        </w:rPr>
        <w:t>.</w:t>
      </w:r>
    </w:p>
    <w:p w:rsidR="004F5AC8" w:rsidRPr="00F32A60" w:rsidRDefault="004F5AC8" w:rsidP="00E361C7">
      <w:pPr>
        <w:jc w:val="both"/>
        <w:rPr>
          <w:lang w:val="en-US"/>
        </w:rPr>
      </w:pPr>
    </w:p>
    <w:p w:rsidR="002755E6" w:rsidRPr="00F32A60" w:rsidRDefault="00A2658A" w:rsidP="002F1245">
      <w:pPr>
        <w:numPr>
          <w:ilvl w:val="1"/>
          <w:numId w:val="1"/>
        </w:numPr>
        <w:jc w:val="both"/>
        <w:rPr>
          <w:lang w:val="en-US"/>
        </w:rPr>
      </w:pPr>
      <w:r w:rsidRPr="00F32A60">
        <w:rPr>
          <w:lang w:val="en-US"/>
        </w:rPr>
        <w:t>The</w:t>
      </w:r>
      <w:r w:rsidR="002530F7" w:rsidRPr="00F32A60">
        <w:rPr>
          <w:lang w:val="en-US"/>
        </w:rPr>
        <w:t xml:space="preserve"> Coordinator</w:t>
      </w:r>
      <w:r w:rsidR="002406B9" w:rsidRPr="00F32A60">
        <w:rPr>
          <w:lang w:val="en-US"/>
        </w:rPr>
        <w:t xml:space="preserve"> </w:t>
      </w:r>
      <w:r w:rsidRPr="00F32A60">
        <w:rPr>
          <w:lang w:val="en-US"/>
        </w:rPr>
        <w:t>starts the proficiency test if there are at least five participating Laboratories</w:t>
      </w:r>
      <w:r w:rsidR="002406B9" w:rsidRPr="00F32A60">
        <w:rPr>
          <w:lang w:val="en-US"/>
        </w:rPr>
        <w:t xml:space="preserve">. </w:t>
      </w:r>
      <w:r w:rsidRPr="00F32A60">
        <w:rPr>
          <w:lang w:val="en-US"/>
        </w:rPr>
        <w:t xml:space="preserve">The maximum number of participating laboratories is </w:t>
      </w:r>
      <w:r w:rsidR="00BD3746">
        <w:rPr>
          <w:lang w:val="en-US"/>
        </w:rPr>
        <w:t xml:space="preserve">twenty </w:t>
      </w:r>
      <w:r w:rsidR="00A05368">
        <w:rPr>
          <w:lang w:val="en-US"/>
        </w:rPr>
        <w:t>(</w:t>
      </w:r>
      <w:r w:rsidR="00C65F2A">
        <w:rPr>
          <w:lang w:val="en-US"/>
        </w:rPr>
        <w:t>20</w:t>
      </w:r>
      <w:r w:rsidR="00A05368">
        <w:rPr>
          <w:lang w:val="en-US"/>
        </w:rPr>
        <w:t xml:space="preserve">) </w:t>
      </w:r>
      <w:r w:rsidRPr="00F32A60">
        <w:rPr>
          <w:lang w:val="en-US"/>
        </w:rPr>
        <w:t>which corresponds to a total duration of the proficiency test of less than one year.</w:t>
      </w:r>
    </w:p>
    <w:p w:rsidR="0006098E" w:rsidRPr="00F32A60" w:rsidRDefault="0006098E" w:rsidP="00E361C7">
      <w:pPr>
        <w:jc w:val="both"/>
        <w:rPr>
          <w:lang w:val="en-US"/>
        </w:rPr>
      </w:pPr>
    </w:p>
    <w:p w:rsidR="005155F6" w:rsidRPr="00F32A60" w:rsidRDefault="00A2658A" w:rsidP="002F1245">
      <w:pPr>
        <w:numPr>
          <w:ilvl w:val="1"/>
          <w:numId w:val="1"/>
        </w:numPr>
        <w:jc w:val="both"/>
        <w:rPr>
          <w:lang w:val="en-US"/>
        </w:rPr>
      </w:pPr>
      <w:r w:rsidRPr="00F32A60">
        <w:rPr>
          <w:lang w:val="en-US"/>
        </w:rPr>
        <w:t xml:space="preserve">The Laboratory that is willing </w:t>
      </w:r>
      <w:r w:rsidR="006A7057" w:rsidRPr="00F32A60">
        <w:rPr>
          <w:lang w:val="en-US"/>
        </w:rPr>
        <w:t xml:space="preserve">to participate </w:t>
      </w:r>
      <w:r w:rsidR="006A1973" w:rsidRPr="00F32A60">
        <w:rPr>
          <w:lang w:val="en-US"/>
        </w:rPr>
        <w:t xml:space="preserve">in </w:t>
      </w:r>
      <w:r w:rsidRPr="00F32A60">
        <w:rPr>
          <w:lang w:val="en-US"/>
        </w:rPr>
        <w:t>the proficiency test shall</w:t>
      </w:r>
      <w:r w:rsidR="005155F6" w:rsidRPr="00F32A60">
        <w:rPr>
          <w:lang w:val="en-US"/>
        </w:rPr>
        <w:t>:</w:t>
      </w:r>
    </w:p>
    <w:p w:rsidR="008837B4" w:rsidRPr="00F32A60" w:rsidRDefault="008837B4" w:rsidP="00E361C7">
      <w:pPr>
        <w:jc w:val="both"/>
        <w:rPr>
          <w:lang w:val="en-US"/>
        </w:rPr>
      </w:pPr>
    </w:p>
    <w:p w:rsidR="00E70479" w:rsidRPr="002F1245" w:rsidRDefault="00E35637" w:rsidP="002F1245">
      <w:pPr>
        <w:pStyle w:val="Paragrafoelenco"/>
        <w:numPr>
          <w:ilvl w:val="0"/>
          <w:numId w:val="31"/>
        </w:numPr>
        <w:jc w:val="both"/>
        <w:rPr>
          <w:lang w:val="en-US"/>
        </w:rPr>
      </w:pPr>
      <w:r w:rsidRPr="002F1245">
        <w:rPr>
          <w:lang w:val="en-US"/>
        </w:rPr>
        <w:t>Fill</w:t>
      </w:r>
      <w:r w:rsidR="00463210" w:rsidRPr="002F1245">
        <w:rPr>
          <w:lang w:val="en-US"/>
        </w:rPr>
        <w:t xml:space="preserve">, </w:t>
      </w:r>
      <w:r w:rsidR="002F1245">
        <w:rPr>
          <w:lang w:val="en-US"/>
        </w:rPr>
        <w:t xml:space="preserve">print, </w:t>
      </w:r>
      <w:r w:rsidR="00463210" w:rsidRPr="002F1245">
        <w:rPr>
          <w:lang w:val="en-US"/>
        </w:rPr>
        <w:t>sign</w:t>
      </w:r>
      <w:r w:rsidR="00771CAB" w:rsidRPr="002F1245">
        <w:rPr>
          <w:lang w:val="en-US"/>
        </w:rPr>
        <w:t>, scan</w:t>
      </w:r>
      <w:r w:rsidRPr="002F1245">
        <w:rPr>
          <w:lang w:val="en-US"/>
        </w:rPr>
        <w:t xml:space="preserve"> and s</w:t>
      </w:r>
      <w:r w:rsidR="00A2658A" w:rsidRPr="002F1245">
        <w:rPr>
          <w:lang w:val="en-US"/>
        </w:rPr>
        <w:t xml:space="preserve">end </w:t>
      </w:r>
      <w:r w:rsidR="00E52F65" w:rsidRPr="002F1245">
        <w:rPr>
          <w:lang w:val="en-US"/>
        </w:rPr>
        <w:t xml:space="preserve">by </w:t>
      </w:r>
      <w:r w:rsidR="00771CAB" w:rsidRPr="002F1245">
        <w:rPr>
          <w:lang w:val="en-US"/>
        </w:rPr>
        <w:t>certified e</w:t>
      </w:r>
      <w:r w:rsidR="006716D4" w:rsidRPr="002F1245">
        <w:rPr>
          <w:lang w:val="en-US"/>
        </w:rPr>
        <w:t>-</w:t>
      </w:r>
      <w:r w:rsidR="00A2658A" w:rsidRPr="002F1245">
        <w:rPr>
          <w:lang w:val="en-US"/>
        </w:rPr>
        <w:t xml:space="preserve">mail </w:t>
      </w:r>
      <w:r w:rsidRPr="002F1245">
        <w:rPr>
          <w:lang w:val="en-US"/>
        </w:rPr>
        <w:t xml:space="preserve">to the </w:t>
      </w:r>
      <w:r w:rsidR="00771CAB" w:rsidRPr="002F1245">
        <w:rPr>
          <w:lang w:val="en-US"/>
        </w:rPr>
        <w:t>certified e</w:t>
      </w:r>
      <w:r w:rsidR="006716D4" w:rsidRPr="002F1245">
        <w:rPr>
          <w:lang w:val="en-US"/>
        </w:rPr>
        <w:t>-</w:t>
      </w:r>
      <w:r w:rsidR="00771CAB" w:rsidRPr="002F1245">
        <w:rPr>
          <w:lang w:val="en-US"/>
        </w:rPr>
        <w:t>mail</w:t>
      </w:r>
      <w:r w:rsidR="006716D4" w:rsidRPr="002F1245">
        <w:rPr>
          <w:lang w:val="en-US"/>
        </w:rPr>
        <w:t xml:space="preserve"> address </w:t>
      </w:r>
      <w:hyperlink r:id="rId49" w:history="1">
        <w:r w:rsidR="00771CAB" w:rsidRPr="002F1245">
          <w:rPr>
            <w:rStyle w:val="Collegamentoipertestuale"/>
            <w:lang w:val="en-US"/>
          </w:rPr>
          <w:t>dinfo@pec.unifi.it</w:t>
        </w:r>
      </w:hyperlink>
      <w:r w:rsidR="00771CAB" w:rsidRPr="002F1245">
        <w:rPr>
          <w:lang w:val="en-US"/>
        </w:rPr>
        <w:t xml:space="preserve"> </w:t>
      </w:r>
      <w:r w:rsidRPr="002F1245">
        <w:rPr>
          <w:lang w:val="en-US"/>
        </w:rPr>
        <w:t xml:space="preserve">the contract </w:t>
      </w:r>
      <w:r w:rsidR="00463210" w:rsidRPr="002F1245">
        <w:rPr>
          <w:lang w:val="en-US"/>
        </w:rPr>
        <w:t>i</w:t>
      </w:r>
      <w:r w:rsidR="00A2658A" w:rsidRPr="002F1245">
        <w:rPr>
          <w:lang w:val="en-US"/>
        </w:rPr>
        <w:t xml:space="preserve">n Annex </w:t>
      </w:r>
      <w:proofErr w:type="gramStart"/>
      <w:r w:rsidR="00A2658A" w:rsidRPr="002F1245">
        <w:rPr>
          <w:lang w:val="en-US"/>
        </w:rPr>
        <w:t>A</w:t>
      </w:r>
      <w:proofErr w:type="gramEnd"/>
      <w:r w:rsidR="00A2658A" w:rsidRPr="002F1245">
        <w:rPr>
          <w:lang w:val="en-US"/>
        </w:rPr>
        <w:t xml:space="preserve"> </w:t>
      </w:r>
      <w:r w:rsidRPr="002F1245">
        <w:rPr>
          <w:lang w:val="en-US"/>
        </w:rPr>
        <w:t>(</w:t>
      </w:r>
      <w:r w:rsidR="001D6CD6" w:rsidRPr="002F1245">
        <w:rPr>
          <w:lang w:val="en-US"/>
        </w:rPr>
        <w:t>I</w:t>
      </w:r>
      <w:r w:rsidRPr="002F1245">
        <w:rPr>
          <w:lang w:val="en-US"/>
        </w:rPr>
        <w:t>talian) or Annex B (English)</w:t>
      </w:r>
      <w:r w:rsidR="001C769F" w:rsidRPr="002F1245">
        <w:rPr>
          <w:lang w:val="en-US"/>
        </w:rPr>
        <w:t>.</w:t>
      </w:r>
    </w:p>
    <w:p w:rsidR="00E70479" w:rsidRPr="00F32A60" w:rsidRDefault="00E70479" w:rsidP="00E70479">
      <w:pPr>
        <w:ind w:left="170"/>
        <w:jc w:val="both"/>
        <w:rPr>
          <w:lang w:val="en-US"/>
        </w:rPr>
      </w:pPr>
    </w:p>
    <w:p w:rsidR="00BE6CF0" w:rsidRPr="002F1245" w:rsidRDefault="00F75AE0" w:rsidP="002F1245">
      <w:pPr>
        <w:pStyle w:val="Paragrafoelenco"/>
        <w:numPr>
          <w:ilvl w:val="0"/>
          <w:numId w:val="31"/>
        </w:numPr>
        <w:jc w:val="both"/>
        <w:rPr>
          <w:lang w:val="en-US"/>
        </w:rPr>
      </w:pPr>
      <w:bookmarkStart w:id="7" w:name="_Ref351715119"/>
      <w:r w:rsidRPr="002F1245">
        <w:rPr>
          <w:lang w:val="en-US"/>
        </w:rPr>
        <w:t>Designa</w:t>
      </w:r>
      <w:r w:rsidR="005E43F9" w:rsidRPr="002F1245">
        <w:rPr>
          <w:lang w:val="en-US"/>
        </w:rPr>
        <w:t>te a Technical Responsible and</w:t>
      </w:r>
      <w:r w:rsidR="00C3283F" w:rsidRPr="002F1245">
        <w:rPr>
          <w:lang w:val="en-US"/>
        </w:rPr>
        <w:t>,</w:t>
      </w:r>
      <w:r w:rsidR="005E43F9" w:rsidRPr="002F1245">
        <w:rPr>
          <w:lang w:val="en-US"/>
        </w:rPr>
        <w:t xml:space="preserve"> </w:t>
      </w:r>
      <w:r w:rsidR="00EE1F82" w:rsidRPr="002F1245">
        <w:rPr>
          <w:lang w:val="en-US"/>
        </w:rPr>
        <w:t xml:space="preserve">if </w:t>
      </w:r>
      <w:r w:rsidR="005E43F9" w:rsidRPr="002F1245">
        <w:rPr>
          <w:lang w:val="en-US"/>
        </w:rPr>
        <w:t>possibl</w:t>
      </w:r>
      <w:r w:rsidR="00EE1F82" w:rsidRPr="002F1245">
        <w:rPr>
          <w:lang w:val="en-US"/>
        </w:rPr>
        <w:t>e</w:t>
      </w:r>
      <w:r w:rsidR="00C3283F" w:rsidRPr="002F1245">
        <w:rPr>
          <w:lang w:val="en-US"/>
        </w:rPr>
        <w:t>,</w:t>
      </w:r>
      <w:r w:rsidR="005E43F9" w:rsidRPr="002F1245">
        <w:rPr>
          <w:lang w:val="en-US"/>
        </w:rPr>
        <w:t xml:space="preserve"> his</w:t>
      </w:r>
      <w:r w:rsidR="00711F59" w:rsidRPr="002F1245">
        <w:rPr>
          <w:lang w:val="en-US"/>
        </w:rPr>
        <w:t>/her</w:t>
      </w:r>
      <w:r w:rsidR="005E43F9" w:rsidRPr="002F1245">
        <w:rPr>
          <w:lang w:val="en-US"/>
        </w:rPr>
        <w:t xml:space="preserve"> </w:t>
      </w:r>
      <w:r w:rsidR="00A65AA2" w:rsidRPr="002F1245">
        <w:rPr>
          <w:lang w:val="en-US"/>
        </w:rPr>
        <w:t>D</w:t>
      </w:r>
      <w:r w:rsidR="00463210" w:rsidRPr="002F1245">
        <w:rPr>
          <w:lang w:val="en-US"/>
        </w:rPr>
        <w:t>eputy</w:t>
      </w:r>
      <w:r w:rsidR="006716D4" w:rsidRPr="002F1245">
        <w:rPr>
          <w:lang w:val="en-US"/>
        </w:rPr>
        <w:t xml:space="preserve"> by filling and sending by e-mail to the Coordinator (</w:t>
      </w:r>
      <w:hyperlink r:id="rId50" w:history="1">
        <w:r w:rsidR="006716D4" w:rsidRPr="002F1245">
          <w:rPr>
            <w:rStyle w:val="Collegamentoipertestuale"/>
            <w:lang w:val="en-US"/>
          </w:rPr>
          <w:t>carlo.carobbi@unifi.it</w:t>
        </w:r>
      </w:hyperlink>
      <w:r w:rsidR="006716D4" w:rsidRPr="002F1245">
        <w:rPr>
          <w:lang w:val="en-US"/>
        </w:rPr>
        <w:t>) the form in Annex C.</w:t>
      </w:r>
      <w:r w:rsidR="00EE1F82" w:rsidRPr="002F1245">
        <w:rPr>
          <w:lang w:val="en-US"/>
        </w:rPr>
        <w:t xml:space="preserve"> </w:t>
      </w:r>
      <w:r w:rsidR="00A05368" w:rsidRPr="002F1245">
        <w:rPr>
          <w:lang w:val="en-US"/>
        </w:rPr>
        <w:t xml:space="preserve">The Technical Responsible shall sign the test report submitted by the Laboratory to the </w:t>
      </w:r>
      <w:proofErr w:type="gramStart"/>
      <w:r w:rsidR="00A05368" w:rsidRPr="002F1245">
        <w:rPr>
          <w:lang w:val="en-US"/>
        </w:rPr>
        <w:t>Coordinator,</w:t>
      </w:r>
      <w:proofErr w:type="gramEnd"/>
      <w:r w:rsidR="00A05368" w:rsidRPr="002F1245">
        <w:rPr>
          <w:lang w:val="en-US"/>
        </w:rPr>
        <w:t xml:space="preserve"> in addition he/she will be the reference person for correspondence with the Coordinator. The Laboratory shall communicate to the Coordinator its address through the same Annex C.</w:t>
      </w:r>
    </w:p>
    <w:bookmarkEnd w:id="7"/>
    <w:p w:rsidR="00F75AE0" w:rsidRPr="00F32A60" w:rsidRDefault="00F75AE0" w:rsidP="00F75AE0">
      <w:pPr>
        <w:jc w:val="both"/>
        <w:rPr>
          <w:lang w:val="en-US"/>
        </w:rPr>
      </w:pPr>
    </w:p>
    <w:p w:rsidR="00C10CEF" w:rsidRPr="00BF2B93" w:rsidRDefault="007A6D59" w:rsidP="00BF2B93">
      <w:pPr>
        <w:pStyle w:val="Paragrafoelenco"/>
        <w:numPr>
          <w:ilvl w:val="0"/>
          <w:numId w:val="31"/>
        </w:numPr>
        <w:jc w:val="both"/>
        <w:rPr>
          <w:lang w:val="en-US"/>
        </w:rPr>
      </w:pPr>
      <w:r w:rsidRPr="00BF2B93">
        <w:rPr>
          <w:lang w:val="en-US"/>
        </w:rPr>
        <w:t xml:space="preserve">Select the </w:t>
      </w:r>
      <w:r w:rsidR="00FC101F" w:rsidRPr="00BF2B93">
        <w:rPr>
          <w:lang w:val="en-US"/>
        </w:rPr>
        <w:t xml:space="preserve">period </w:t>
      </w:r>
      <w:r w:rsidRPr="00BF2B93">
        <w:rPr>
          <w:lang w:val="en-US"/>
        </w:rPr>
        <w:t xml:space="preserve">during which the measurement will be performed by using the Doodle link </w:t>
      </w:r>
      <w:hyperlink r:id="rId51" w:history="1">
        <w:r w:rsidR="00BF2B93" w:rsidRPr="00BF2B93">
          <w:rPr>
            <w:rStyle w:val="Collegamentoipertestuale"/>
            <w:lang w:val="en-US"/>
          </w:rPr>
          <w:t>http://doodle.com/6fy7265i6z9e4i4c</w:t>
        </w:r>
      </w:hyperlink>
      <w:r w:rsidR="00887D0D" w:rsidRPr="00BF2B93">
        <w:rPr>
          <w:rStyle w:val="Collegamentoipertestuale"/>
          <w:color w:val="auto"/>
          <w:u w:val="none"/>
          <w:lang w:val="en-US"/>
        </w:rPr>
        <w:t>.</w:t>
      </w:r>
      <w:r w:rsidR="000E2927" w:rsidRPr="00BF2B93">
        <w:rPr>
          <w:lang w:val="en-US"/>
        </w:rPr>
        <w:t xml:space="preserve"> </w:t>
      </w:r>
      <w:r w:rsidR="004A5277" w:rsidRPr="00BF2B93">
        <w:rPr>
          <w:lang w:val="en-US"/>
        </w:rPr>
        <w:t xml:space="preserve">Use the Laboratory name </w:t>
      </w:r>
      <w:r w:rsidR="001A2AC1" w:rsidRPr="00BF2B93">
        <w:rPr>
          <w:lang w:val="en-US"/>
        </w:rPr>
        <w:t xml:space="preserve">when making the selection, </w:t>
      </w:r>
      <w:r w:rsidR="004A5277" w:rsidRPr="00BF2B93">
        <w:rPr>
          <w:lang w:val="en-US"/>
        </w:rPr>
        <w:t>do not u</w:t>
      </w:r>
      <w:r w:rsidRPr="00BF2B93">
        <w:rPr>
          <w:lang w:val="en-US"/>
        </w:rPr>
        <w:t>s</w:t>
      </w:r>
      <w:r w:rsidR="004A5277" w:rsidRPr="00BF2B93">
        <w:rPr>
          <w:lang w:val="en-US"/>
        </w:rPr>
        <w:t>e</w:t>
      </w:r>
      <w:r w:rsidRPr="00BF2B93">
        <w:rPr>
          <w:lang w:val="en-US"/>
        </w:rPr>
        <w:t xml:space="preserve"> the code assigned by the Coordinator</w:t>
      </w:r>
      <w:r w:rsidR="003F350A" w:rsidRPr="00BF2B93">
        <w:rPr>
          <w:lang w:val="en-US"/>
        </w:rPr>
        <w:t>.</w:t>
      </w:r>
    </w:p>
    <w:p w:rsidR="00C10CEF" w:rsidRPr="00C10CEF" w:rsidRDefault="00C10CEF" w:rsidP="00C10CEF">
      <w:pPr>
        <w:pStyle w:val="Paragrafoelenco"/>
        <w:rPr>
          <w:lang w:val="en-US"/>
        </w:rPr>
      </w:pPr>
    </w:p>
    <w:p w:rsidR="0063345D" w:rsidRPr="00F32A60" w:rsidRDefault="000273ED" w:rsidP="002406B9">
      <w:pPr>
        <w:numPr>
          <w:ilvl w:val="1"/>
          <w:numId w:val="1"/>
        </w:numPr>
        <w:jc w:val="both"/>
        <w:rPr>
          <w:lang w:val="en-US"/>
        </w:rPr>
      </w:pPr>
      <w:r>
        <w:rPr>
          <w:lang w:val="en-US"/>
        </w:rPr>
        <w:t>The Laboratory shall o</w:t>
      </w:r>
      <w:r w:rsidR="006908BF" w:rsidRPr="00F32A60">
        <w:rPr>
          <w:lang w:val="en-US"/>
        </w:rPr>
        <w:t>bserve the following shipping rules:</w:t>
      </w:r>
    </w:p>
    <w:p w:rsidR="006908BF" w:rsidRPr="000273ED" w:rsidRDefault="00763C91" w:rsidP="000273ED">
      <w:pPr>
        <w:pStyle w:val="Paragrafoelenco"/>
        <w:numPr>
          <w:ilvl w:val="0"/>
          <w:numId w:val="31"/>
        </w:numPr>
        <w:jc w:val="both"/>
        <w:rPr>
          <w:lang w:val="en-US"/>
        </w:rPr>
      </w:pPr>
      <w:r w:rsidRPr="000273ED">
        <w:rPr>
          <w:lang w:val="en-US"/>
        </w:rPr>
        <w:t>S</w:t>
      </w:r>
      <w:r w:rsidR="006908BF" w:rsidRPr="000273ED">
        <w:rPr>
          <w:lang w:val="en-US"/>
        </w:rPr>
        <w:t>hipping of the Sample from the Coordinator to the Laboratory</w:t>
      </w:r>
      <w:r w:rsidRPr="000273ED">
        <w:rPr>
          <w:lang w:val="en-US"/>
        </w:rPr>
        <w:t xml:space="preserve"> is in </w:t>
      </w:r>
      <w:r w:rsidR="006908BF" w:rsidRPr="000273ED">
        <w:rPr>
          <w:lang w:val="en-US"/>
        </w:rPr>
        <w:t xml:space="preserve">charge of the </w:t>
      </w:r>
      <w:r w:rsidR="0080632C" w:rsidRPr="000273ED">
        <w:rPr>
          <w:lang w:val="en-US"/>
        </w:rPr>
        <w:t>Coordinator</w:t>
      </w:r>
      <w:r w:rsidR="00812A2F" w:rsidRPr="000273ED">
        <w:rPr>
          <w:lang w:val="en-US"/>
        </w:rPr>
        <w:t>;</w:t>
      </w:r>
    </w:p>
    <w:p w:rsidR="006908BF" w:rsidRPr="000273ED" w:rsidRDefault="006908BF" w:rsidP="000273ED">
      <w:pPr>
        <w:pStyle w:val="Paragrafoelenco"/>
        <w:numPr>
          <w:ilvl w:val="0"/>
          <w:numId w:val="31"/>
        </w:numPr>
        <w:jc w:val="both"/>
        <w:rPr>
          <w:lang w:val="en-US"/>
        </w:rPr>
      </w:pPr>
      <w:r w:rsidRPr="000273ED">
        <w:rPr>
          <w:lang w:val="en-US"/>
        </w:rPr>
        <w:t xml:space="preserve">Shipping of the Sample from Laboratory </w:t>
      </w:r>
      <w:r w:rsidR="000D7667">
        <w:rPr>
          <w:lang w:val="en-US"/>
        </w:rPr>
        <w:t xml:space="preserve">X </w:t>
      </w:r>
      <w:r w:rsidRPr="000273ED">
        <w:rPr>
          <w:lang w:val="en-US"/>
        </w:rPr>
        <w:t xml:space="preserve">to the </w:t>
      </w:r>
      <w:r w:rsidR="00763C91" w:rsidRPr="000273ED">
        <w:rPr>
          <w:lang w:val="en-US"/>
        </w:rPr>
        <w:t xml:space="preserve">next Laboratory </w:t>
      </w:r>
      <w:r w:rsidR="000D7667">
        <w:rPr>
          <w:lang w:val="en-US"/>
        </w:rPr>
        <w:t xml:space="preserve">Y </w:t>
      </w:r>
      <w:r w:rsidR="00763C91" w:rsidRPr="000273ED">
        <w:rPr>
          <w:lang w:val="en-US"/>
        </w:rPr>
        <w:t xml:space="preserve">or </w:t>
      </w:r>
      <w:r w:rsidR="0080632C" w:rsidRPr="000273ED">
        <w:rPr>
          <w:lang w:val="en-US"/>
        </w:rPr>
        <w:t xml:space="preserve">to </w:t>
      </w:r>
      <w:r w:rsidR="00763C91" w:rsidRPr="000273ED">
        <w:rPr>
          <w:lang w:val="en-US"/>
        </w:rPr>
        <w:t xml:space="preserve">the </w:t>
      </w:r>
      <w:r w:rsidRPr="000273ED">
        <w:rPr>
          <w:lang w:val="en-US"/>
        </w:rPr>
        <w:t>Coordinator</w:t>
      </w:r>
      <w:r w:rsidR="00763C91" w:rsidRPr="000273ED">
        <w:rPr>
          <w:lang w:val="en-US"/>
        </w:rPr>
        <w:t xml:space="preserve"> is </w:t>
      </w:r>
      <w:r w:rsidRPr="000273ED">
        <w:rPr>
          <w:lang w:val="en-US"/>
        </w:rPr>
        <w:t>in charge of Laboratory</w:t>
      </w:r>
      <w:r w:rsidR="000D7667">
        <w:rPr>
          <w:lang w:val="en-US"/>
        </w:rPr>
        <w:t xml:space="preserve"> X</w:t>
      </w:r>
      <w:r w:rsidR="00812A2F" w:rsidRPr="000273ED">
        <w:rPr>
          <w:lang w:val="en-US"/>
        </w:rPr>
        <w:t>;</w:t>
      </w:r>
    </w:p>
    <w:p w:rsidR="00C85376" w:rsidRPr="00F32A60" w:rsidRDefault="006908BF" w:rsidP="000273ED">
      <w:pPr>
        <w:pStyle w:val="Paragrafoelenco"/>
        <w:numPr>
          <w:ilvl w:val="0"/>
          <w:numId w:val="31"/>
        </w:numPr>
        <w:jc w:val="both"/>
        <w:rPr>
          <w:lang w:val="en-US"/>
        </w:rPr>
      </w:pPr>
      <w:r w:rsidRPr="00F32A60">
        <w:rPr>
          <w:lang w:val="en-US"/>
        </w:rPr>
        <w:lastRenderedPageBreak/>
        <w:t xml:space="preserve">Shipments shall be </w:t>
      </w:r>
      <w:r w:rsidR="00812A2F" w:rsidRPr="00F32A60">
        <w:rPr>
          <w:lang w:val="en-US"/>
        </w:rPr>
        <w:t xml:space="preserve">done by means of </w:t>
      </w:r>
      <w:r w:rsidRPr="00F32A60">
        <w:rPr>
          <w:lang w:val="en-US"/>
        </w:rPr>
        <w:t>an express courier</w:t>
      </w:r>
      <w:r w:rsidR="00812A2F" w:rsidRPr="00F32A60">
        <w:rPr>
          <w:lang w:val="en-US"/>
        </w:rPr>
        <w:t>;</w:t>
      </w:r>
    </w:p>
    <w:p w:rsidR="000630CA" w:rsidRDefault="006908BF" w:rsidP="000273ED">
      <w:pPr>
        <w:pStyle w:val="Paragrafoelenco"/>
        <w:numPr>
          <w:ilvl w:val="0"/>
          <w:numId w:val="31"/>
        </w:numPr>
        <w:jc w:val="both"/>
        <w:rPr>
          <w:lang w:val="en-US"/>
        </w:rPr>
      </w:pPr>
      <w:r w:rsidRPr="00F32A60">
        <w:rPr>
          <w:lang w:val="en-US"/>
        </w:rPr>
        <w:t xml:space="preserve">The </w:t>
      </w:r>
      <w:r w:rsidR="00812A2F" w:rsidRPr="00F32A60">
        <w:rPr>
          <w:lang w:val="en-US"/>
        </w:rPr>
        <w:t xml:space="preserve">same </w:t>
      </w:r>
      <w:r w:rsidRPr="00F32A60">
        <w:rPr>
          <w:lang w:val="en-US"/>
        </w:rPr>
        <w:t xml:space="preserve">packaging </w:t>
      </w:r>
      <w:r w:rsidR="0080632C" w:rsidRPr="00F32A60">
        <w:rPr>
          <w:lang w:val="en-US"/>
        </w:rPr>
        <w:t xml:space="preserve">used </w:t>
      </w:r>
      <w:r w:rsidR="006562A9" w:rsidRPr="00F32A60">
        <w:rPr>
          <w:lang w:val="en-US"/>
        </w:rPr>
        <w:t xml:space="preserve">by the Coordinator shall be </w:t>
      </w:r>
      <w:r w:rsidR="00FF204A">
        <w:rPr>
          <w:lang w:val="en-US"/>
        </w:rPr>
        <w:t>used by the Laboratory</w:t>
      </w:r>
      <w:r w:rsidR="00812A2F" w:rsidRPr="00F32A60">
        <w:rPr>
          <w:lang w:val="en-US"/>
        </w:rPr>
        <w:t>.</w:t>
      </w:r>
    </w:p>
    <w:p w:rsidR="00C10CEF" w:rsidRDefault="00C10CEF" w:rsidP="00C10CEF">
      <w:pPr>
        <w:ind w:left="170"/>
        <w:jc w:val="both"/>
        <w:rPr>
          <w:highlight w:val="yellow"/>
          <w:lang w:val="en-US"/>
        </w:rPr>
      </w:pPr>
    </w:p>
    <w:p w:rsidR="00C10CEF" w:rsidRPr="00EF4874" w:rsidRDefault="00C10CEF" w:rsidP="00C10CEF">
      <w:pPr>
        <w:ind w:left="170"/>
        <w:jc w:val="both"/>
        <w:rPr>
          <w:u w:val="single"/>
          <w:lang w:val="en-US"/>
        </w:rPr>
      </w:pPr>
      <w:r w:rsidRPr="00EF4874">
        <w:rPr>
          <w:u w:val="single"/>
          <w:lang w:val="en-US"/>
        </w:rPr>
        <w:t xml:space="preserve">Information to each Laboratory about the address and contact details of the previous and the next Laboratories in the round is provided by the </w:t>
      </w:r>
      <w:r w:rsidR="00EF4874" w:rsidRPr="00EF4874">
        <w:rPr>
          <w:u w:val="single"/>
          <w:lang w:val="en-US"/>
        </w:rPr>
        <w:t>same Doodle link</w:t>
      </w:r>
      <w:r w:rsidRPr="00EF4874">
        <w:rPr>
          <w:u w:val="single"/>
          <w:lang w:val="en-US"/>
        </w:rPr>
        <w:t xml:space="preserve">. </w:t>
      </w:r>
      <w:r w:rsidR="00EF4874" w:rsidRPr="00EF4874">
        <w:rPr>
          <w:u w:val="single"/>
          <w:lang w:val="en-US"/>
        </w:rPr>
        <w:t>Be accurate when inserting the address and contact details in the “Comment” field provided by Doodle</w:t>
      </w:r>
      <w:r w:rsidRPr="00EF4874">
        <w:rPr>
          <w:u w:val="single"/>
          <w:lang w:val="en-US"/>
        </w:rPr>
        <w:t>.</w:t>
      </w:r>
    </w:p>
    <w:p w:rsidR="006A7057" w:rsidRPr="00F32A60" w:rsidRDefault="006A7057" w:rsidP="006A7057">
      <w:pPr>
        <w:jc w:val="both"/>
        <w:rPr>
          <w:lang w:val="en-US"/>
        </w:rPr>
      </w:pPr>
    </w:p>
    <w:p w:rsidR="006A7057" w:rsidRDefault="006A7057" w:rsidP="006A7057">
      <w:pPr>
        <w:numPr>
          <w:ilvl w:val="1"/>
          <w:numId w:val="1"/>
        </w:numPr>
        <w:jc w:val="both"/>
        <w:rPr>
          <w:lang w:val="en-US"/>
        </w:rPr>
      </w:pPr>
      <w:r w:rsidRPr="00FF204A">
        <w:rPr>
          <w:u w:val="single"/>
          <w:lang w:val="en-US"/>
        </w:rPr>
        <w:t xml:space="preserve">Handle with care the travelling Sample. </w:t>
      </w:r>
      <w:proofErr w:type="gramStart"/>
      <w:r w:rsidRPr="00FF204A">
        <w:rPr>
          <w:u w:val="single"/>
          <w:lang w:val="en-US"/>
        </w:rPr>
        <w:t>A damage</w:t>
      </w:r>
      <w:proofErr w:type="gramEnd"/>
      <w:r w:rsidRPr="00FF204A">
        <w:rPr>
          <w:u w:val="single"/>
          <w:lang w:val="en-US"/>
        </w:rPr>
        <w:t xml:space="preserve"> to the Sample will cause a delay and eventually the interruption of the proficiency test.</w:t>
      </w:r>
      <w:r w:rsidRPr="00F32A60">
        <w:rPr>
          <w:lang w:val="en-US"/>
        </w:rPr>
        <w:t xml:space="preserve"> Each Laboratory shall verify by inspection the mechanical integrity of the Sample. Possible defects or damages, proven or suspected, shall be immediately notified to the Coordinator.</w:t>
      </w:r>
      <w:r w:rsidR="00FF204A">
        <w:rPr>
          <w:lang w:val="en-US"/>
        </w:rPr>
        <w:t xml:space="preserve"> A verification of the electrical performance of the Sample is also envisaged (see §7).</w:t>
      </w:r>
    </w:p>
    <w:p w:rsidR="00813770" w:rsidRDefault="00813770" w:rsidP="00813770">
      <w:pPr>
        <w:jc w:val="both"/>
        <w:rPr>
          <w:lang w:val="en-US"/>
        </w:rPr>
      </w:pPr>
    </w:p>
    <w:p w:rsidR="00813770" w:rsidRPr="00F32A60" w:rsidRDefault="00813770" w:rsidP="00FF204A">
      <w:pPr>
        <w:numPr>
          <w:ilvl w:val="1"/>
          <w:numId w:val="1"/>
        </w:numPr>
        <w:jc w:val="both"/>
        <w:rPr>
          <w:lang w:val="en-US"/>
        </w:rPr>
      </w:pPr>
      <w:r>
        <w:rPr>
          <w:lang w:val="en-US"/>
        </w:rPr>
        <w:t>T</w:t>
      </w:r>
      <w:r w:rsidRPr="00F32A60">
        <w:rPr>
          <w:lang w:val="en-US"/>
        </w:rPr>
        <w:t>he Coordinator assign</w:t>
      </w:r>
      <w:r>
        <w:rPr>
          <w:lang w:val="en-US"/>
        </w:rPr>
        <w:t>s</w:t>
      </w:r>
      <w:r w:rsidRPr="00F32A60">
        <w:rPr>
          <w:lang w:val="en-US"/>
        </w:rPr>
        <w:t xml:space="preserve"> a code to the Laboratory</w:t>
      </w:r>
      <w:r>
        <w:rPr>
          <w:lang w:val="en-US"/>
        </w:rPr>
        <w:t xml:space="preserve">. The same code will </w:t>
      </w:r>
      <w:r w:rsidRPr="00F32A60">
        <w:rPr>
          <w:lang w:val="en-US"/>
        </w:rPr>
        <w:t xml:space="preserve">be used to identify the Laboratory in correspondence and in the test reports. The code </w:t>
      </w:r>
      <w:r>
        <w:rPr>
          <w:lang w:val="en-US"/>
        </w:rPr>
        <w:t xml:space="preserve">is </w:t>
      </w:r>
      <w:r w:rsidRPr="00F32A60">
        <w:rPr>
          <w:lang w:val="en-US"/>
        </w:rPr>
        <w:t>as follows:</w:t>
      </w:r>
    </w:p>
    <w:p w:rsidR="00813770" w:rsidRPr="005E1353" w:rsidRDefault="00813770" w:rsidP="00813770">
      <w:pPr>
        <w:jc w:val="both"/>
        <w:rPr>
          <w:lang w:val="en-US"/>
        </w:rPr>
      </w:pPr>
    </w:p>
    <w:p w:rsidR="00813770" w:rsidRPr="005E1353" w:rsidRDefault="00C1235E" w:rsidP="00813770">
      <w:pPr>
        <w:jc w:val="center"/>
        <w:rPr>
          <w:b/>
          <w:lang w:val="en-US"/>
        </w:rPr>
      </w:pPr>
      <w:proofErr w:type="gramStart"/>
      <w:r>
        <w:rPr>
          <w:b/>
          <w:lang w:val="en-US"/>
        </w:rPr>
        <w:t>PTC(</w:t>
      </w:r>
      <w:proofErr w:type="gramEnd"/>
      <w:r>
        <w:rPr>
          <w:b/>
          <w:lang w:val="en-US"/>
        </w:rPr>
        <w:t>RE</w:t>
      </w:r>
      <w:r w:rsidR="00813770" w:rsidRPr="005E1353">
        <w:rPr>
          <w:b/>
          <w:lang w:val="en-US"/>
        </w:rPr>
        <w:t>-</w:t>
      </w:r>
      <w:r>
        <w:rPr>
          <w:b/>
          <w:lang w:val="en-US"/>
        </w:rPr>
        <w:t>30</w:t>
      </w:r>
      <w:r w:rsidR="00813770" w:rsidRPr="005E1353">
        <w:rPr>
          <w:b/>
          <w:lang w:val="en-US"/>
        </w:rPr>
        <w:t>-</w:t>
      </w:r>
      <w:r>
        <w:rPr>
          <w:b/>
          <w:lang w:val="en-US"/>
        </w:rPr>
        <w:t>6000</w:t>
      </w:r>
      <w:r w:rsidR="00722CD8">
        <w:rPr>
          <w:b/>
          <w:lang w:val="en-US"/>
        </w:rPr>
        <w:t>-II</w:t>
      </w:r>
      <w:r w:rsidR="000D7667">
        <w:rPr>
          <w:b/>
          <w:lang w:val="en-US"/>
        </w:rPr>
        <w:t>I</w:t>
      </w:r>
      <w:r w:rsidR="00813770" w:rsidRPr="005E1353">
        <w:rPr>
          <w:b/>
          <w:lang w:val="en-US"/>
        </w:rPr>
        <w:t>)LAB(#)</w:t>
      </w:r>
    </w:p>
    <w:p w:rsidR="00813770" w:rsidRPr="00F32A60" w:rsidRDefault="00813770" w:rsidP="00813770">
      <w:pPr>
        <w:jc w:val="both"/>
        <w:rPr>
          <w:lang w:val="en-US"/>
        </w:rPr>
      </w:pPr>
    </w:p>
    <w:p w:rsidR="00813770" w:rsidRPr="00F32A60" w:rsidRDefault="00813770" w:rsidP="00FF204A">
      <w:pPr>
        <w:ind w:left="180"/>
        <w:jc w:val="both"/>
        <w:rPr>
          <w:lang w:val="en-US"/>
        </w:rPr>
      </w:pPr>
      <w:r w:rsidRPr="00F32A60">
        <w:rPr>
          <w:lang w:val="en-US"/>
        </w:rPr>
        <w:t xml:space="preserve">The code is the combination of a general part </w:t>
      </w:r>
      <w:r w:rsidR="00C1235E">
        <w:rPr>
          <w:lang w:val="en-US"/>
        </w:rPr>
        <w:t xml:space="preserve">– </w:t>
      </w:r>
      <w:proofErr w:type="gramStart"/>
      <w:r w:rsidR="00C1235E">
        <w:rPr>
          <w:lang w:val="en-US"/>
        </w:rPr>
        <w:t>PTC(</w:t>
      </w:r>
      <w:proofErr w:type="gramEnd"/>
      <w:r w:rsidR="00C1235E">
        <w:rPr>
          <w:lang w:val="en-US"/>
        </w:rPr>
        <w:t>R</w:t>
      </w:r>
      <w:r w:rsidR="00FF204A" w:rsidRPr="00FF204A">
        <w:rPr>
          <w:lang w:val="en-US"/>
        </w:rPr>
        <w:t>E-</w:t>
      </w:r>
      <w:r w:rsidR="00C1235E">
        <w:rPr>
          <w:lang w:val="en-US"/>
        </w:rPr>
        <w:t>30</w:t>
      </w:r>
      <w:r w:rsidR="00FF204A" w:rsidRPr="00FF204A">
        <w:rPr>
          <w:lang w:val="en-US"/>
        </w:rPr>
        <w:t>-</w:t>
      </w:r>
      <w:r w:rsidR="00C1235E">
        <w:rPr>
          <w:lang w:val="en-US"/>
        </w:rPr>
        <w:t>6000</w:t>
      </w:r>
      <w:r w:rsidR="00722CD8">
        <w:rPr>
          <w:lang w:val="en-US"/>
        </w:rPr>
        <w:t>-II</w:t>
      </w:r>
      <w:r w:rsidR="000D7667">
        <w:rPr>
          <w:lang w:val="en-US"/>
        </w:rPr>
        <w:t>I</w:t>
      </w:r>
      <w:r w:rsidR="00FF204A" w:rsidRPr="00FF204A">
        <w:rPr>
          <w:lang w:val="en-US"/>
        </w:rPr>
        <w:t xml:space="preserve">) – </w:t>
      </w:r>
      <w:r w:rsidRPr="00F32A60">
        <w:rPr>
          <w:lang w:val="en-US"/>
        </w:rPr>
        <w:t>that identifies the measurement method</w:t>
      </w:r>
      <w:r>
        <w:rPr>
          <w:lang w:val="en-US"/>
        </w:rPr>
        <w:t>,</w:t>
      </w:r>
      <w:r w:rsidRPr="00F32A60">
        <w:rPr>
          <w:lang w:val="en-US"/>
        </w:rPr>
        <w:t xml:space="preserve"> and therefore a homogenous set of measurement results</w:t>
      </w:r>
      <w:r w:rsidR="001E5556">
        <w:rPr>
          <w:lang w:val="en-US"/>
        </w:rPr>
        <w:t>,</w:t>
      </w:r>
      <w:r w:rsidRPr="00F32A60">
        <w:rPr>
          <w:lang w:val="en-US"/>
        </w:rPr>
        <w:t xml:space="preserve"> and a specific part – LAB(#) – that identifies a particular Laboratory.</w:t>
      </w:r>
    </w:p>
    <w:p w:rsidR="006A7057" w:rsidRPr="00F32A60" w:rsidRDefault="006A7057" w:rsidP="006A7057">
      <w:pPr>
        <w:jc w:val="both"/>
        <w:rPr>
          <w:lang w:val="en-US"/>
        </w:rPr>
      </w:pPr>
    </w:p>
    <w:p w:rsidR="00952B4F" w:rsidRPr="00F32A60" w:rsidRDefault="00812A2F" w:rsidP="00E361C7">
      <w:pPr>
        <w:numPr>
          <w:ilvl w:val="0"/>
          <w:numId w:val="1"/>
        </w:numPr>
        <w:jc w:val="both"/>
        <w:rPr>
          <w:b/>
          <w:lang w:val="en-US"/>
        </w:rPr>
      </w:pPr>
      <w:bookmarkStart w:id="8" w:name="_Ref247085279"/>
      <w:bookmarkStart w:id="9" w:name="OLE_LINK1"/>
      <w:r w:rsidRPr="00F32A60">
        <w:rPr>
          <w:b/>
          <w:lang w:val="en-US"/>
        </w:rPr>
        <w:t>Statistical analysis of the measurement results</w:t>
      </w:r>
      <w:bookmarkEnd w:id="8"/>
    </w:p>
    <w:bookmarkEnd w:id="9"/>
    <w:p w:rsidR="001E5556" w:rsidRDefault="001E5556" w:rsidP="00FC101F">
      <w:pPr>
        <w:jc w:val="both"/>
        <w:rPr>
          <w:lang w:val="en-US"/>
        </w:rPr>
      </w:pPr>
    </w:p>
    <w:p w:rsidR="006C58A6" w:rsidRPr="00F32A60" w:rsidRDefault="002F5EAE" w:rsidP="001E5556">
      <w:pPr>
        <w:numPr>
          <w:ilvl w:val="1"/>
          <w:numId w:val="1"/>
        </w:numPr>
        <w:jc w:val="both"/>
        <w:rPr>
          <w:lang w:val="en-US"/>
        </w:rPr>
      </w:pPr>
      <w:r w:rsidRPr="00F32A60">
        <w:rPr>
          <w:lang w:val="en-US"/>
        </w:rPr>
        <w:t>T</w:t>
      </w:r>
      <w:r w:rsidR="00FC101F">
        <w:rPr>
          <w:lang w:val="en-US"/>
        </w:rPr>
        <w:t>he</w:t>
      </w:r>
      <w:r w:rsidRPr="00F32A60">
        <w:rPr>
          <w:lang w:val="en-US"/>
        </w:rPr>
        <w:t xml:space="preserve"> </w:t>
      </w:r>
      <w:r w:rsidR="00AA5214" w:rsidRPr="00F32A60">
        <w:rPr>
          <w:lang w:val="en-US"/>
        </w:rPr>
        <w:t xml:space="preserve">statistical </w:t>
      </w:r>
      <w:r w:rsidR="003E5902" w:rsidRPr="00F32A60">
        <w:rPr>
          <w:lang w:val="en-US"/>
        </w:rPr>
        <w:t>analys</w:t>
      </w:r>
      <w:r w:rsidR="00FC101F">
        <w:rPr>
          <w:lang w:val="en-US"/>
        </w:rPr>
        <w:t>i</w:t>
      </w:r>
      <w:r w:rsidR="003E5902" w:rsidRPr="00F32A60">
        <w:rPr>
          <w:lang w:val="en-US"/>
        </w:rPr>
        <w:t xml:space="preserve">s </w:t>
      </w:r>
      <w:r w:rsidR="00FC101F">
        <w:rPr>
          <w:lang w:val="en-US"/>
        </w:rPr>
        <w:t xml:space="preserve">is </w:t>
      </w:r>
      <w:r w:rsidR="00AA5214" w:rsidRPr="00F32A60">
        <w:rPr>
          <w:lang w:val="en-US"/>
        </w:rPr>
        <w:t xml:space="preserve">based on </w:t>
      </w:r>
      <w:r w:rsidR="00FC101F">
        <w:rPr>
          <w:lang w:val="en-US"/>
        </w:rPr>
        <w:t xml:space="preserve">the </w:t>
      </w:r>
      <w:r w:rsidR="00BB77BC">
        <w:rPr>
          <w:lang w:val="en-US"/>
        </w:rPr>
        <w:t>zeta-scores (</w:t>
      </w:r>
      <w:proofErr w:type="gramStart"/>
      <w:r w:rsidR="001E5556">
        <w:rPr>
          <w:lang w:val="en-US"/>
        </w:rPr>
        <w:t xml:space="preserve">symbol </w:t>
      </w:r>
      <w:r w:rsidR="001E5556" w:rsidRPr="001E5556">
        <w:rPr>
          <w:position w:val="-10"/>
          <w:lang w:val="en-US"/>
        </w:rPr>
        <w:object w:dxaOrig="240" w:dyaOrig="320">
          <v:shape id="_x0000_i1045" type="#_x0000_t75" style="width:12pt;height:15.95pt" o:ole="">
            <v:imagedata r:id="rId52" o:title=""/>
          </v:shape>
          <o:OLEObject Type="Embed" ProgID="Equation.DSMT4" ShapeID="_x0000_i1045" DrawAspect="Content" ObjectID="_1552479657" r:id="rId53"/>
        </w:object>
      </w:r>
      <w:proofErr w:type="gramEnd"/>
      <w:r w:rsidR="00BB77BC">
        <w:rPr>
          <w:lang w:val="en-US"/>
        </w:rPr>
        <w:t>)</w:t>
      </w:r>
      <w:r w:rsidR="00FC101F">
        <w:rPr>
          <w:lang w:val="en-US"/>
        </w:rPr>
        <w:t xml:space="preserve"> </w:t>
      </w:r>
      <w:r w:rsidR="00AA5214" w:rsidRPr="00F32A60">
        <w:rPr>
          <w:lang w:val="en-US"/>
        </w:rPr>
        <w:t>performance statistics</w:t>
      </w:r>
      <w:r w:rsidR="00FC101F">
        <w:rPr>
          <w:lang w:val="en-US"/>
        </w:rPr>
        <w:t xml:space="preserve"> </w:t>
      </w:r>
      <w:bookmarkStart w:id="10" w:name="_Ref247447918"/>
      <w:r w:rsidR="009A2FEA" w:rsidRPr="00F32A60">
        <w:rPr>
          <w:lang w:val="en-US"/>
        </w:rPr>
        <w:t>(</w:t>
      </w:r>
      <w:r w:rsidR="001E5556">
        <w:rPr>
          <w:lang w:val="en-US"/>
        </w:rPr>
        <w:t xml:space="preserve">see </w:t>
      </w:r>
      <w:r w:rsidR="00AA74EE" w:rsidRPr="00AA74EE">
        <w:rPr>
          <w:lang w:val="en-US"/>
        </w:rPr>
        <w:t>§9.6</w:t>
      </w:r>
      <w:r w:rsidR="009A2FEA" w:rsidRPr="00AA74EE">
        <w:rPr>
          <w:lang w:val="en-US"/>
        </w:rPr>
        <w:t xml:space="preserve"> </w:t>
      </w:r>
      <w:r w:rsidR="00C50AB4" w:rsidRPr="00AA74EE">
        <w:rPr>
          <w:lang w:val="en-US"/>
        </w:rPr>
        <w:t xml:space="preserve">of </w:t>
      </w:r>
      <w:r w:rsidR="009A2FEA" w:rsidRPr="00AA74EE">
        <w:rPr>
          <w:lang w:val="en-US"/>
        </w:rPr>
        <w:t>ISO 13528</w:t>
      </w:r>
      <w:r w:rsidR="00682265" w:rsidRPr="00AA74EE">
        <w:rPr>
          <w:lang w:val="en-US"/>
        </w:rPr>
        <w:t>:</w:t>
      </w:r>
      <w:r w:rsidR="00AA74EE" w:rsidRPr="00AA74EE">
        <w:rPr>
          <w:lang w:val="en-US"/>
        </w:rPr>
        <w:t>20</w:t>
      </w:r>
      <w:r w:rsidR="00AA74EE">
        <w:rPr>
          <w:lang w:val="en-US"/>
        </w:rPr>
        <w:t>15</w:t>
      </w:r>
      <w:r w:rsidR="009A2FEA" w:rsidRPr="00AA74EE">
        <w:rPr>
          <w:lang w:val="en-US"/>
        </w:rPr>
        <w:t>)</w:t>
      </w:r>
      <w:r w:rsidR="00FC101F" w:rsidRPr="00AA74EE">
        <w:rPr>
          <w:lang w:val="en-US"/>
        </w:rPr>
        <w:t>.</w:t>
      </w:r>
      <w:r w:rsidR="005C7C5B" w:rsidRPr="00AA74EE">
        <w:rPr>
          <w:lang w:val="en-US"/>
        </w:rPr>
        <w:t xml:space="preserve"> </w:t>
      </w:r>
      <w:r w:rsidR="00FC101F" w:rsidRPr="00AA74EE">
        <w:rPr>
          <w:lang w:val="en-US"/>
        </w:rPr>
        <w:t>T</w:t>
      </w:r>
      <w:r w:rsidR="00C50AB4" w:rsidRPr="00AA74EE">
        <w:rPr>
          <w:lang w:val="en-US"/>
        </w:rPr>
        <w:t xml:space="preserve">he measurement </w:t>
      </w:r>
      <w:proofErr w:type="gramStart"/>
      <w:r w:rsidR="00C50AB4" w:rsidRPr="00AA74EE">
        <w:rPr>
          <w:lang w:val="en-US"/>
        </w:rPr>
        <w:t xml:space="preserve">result </w:t>
      </w:r>
      <w:r w:rsidR="001E5556" w:rsidRPr="00AA74EE">
        <w:rPr>
          <w:position w:val="-12"/>
          <w:lang w:val="en-US"/>
        </w:rPr>
        <w:object w:dxaOrig="240" w:dyaOrig="360">
          <v:shape id="_x0000_i1046" type="#_x0000_t75" style="width:12pt;height:18pt" o:ole="">
            <v:imagedata r:id="rId54" o:title=""/>
          </v:shape>
          <o:OLEObject Type="Embed" ProgID="Equation.DSMT4" ShapeID="_x0000_i1046" DrawAspect="Content" ObjectID="_1552479658" r:id="rId55"/>
        </w:object>
      </w:r>
      <w:proofErr w:type="gramEnd"/>
      <w:r w:rsidR="005C7C5B" w:rsidRPr="00AA74EE">
        <w:rPr>
          <w:lang w:val="en-US"/>
        </w:rPr>
        <w:t>,</w:t>
      </w:r>
      <w:r w:rsidR="009A2FEA" w:rsidRPr="00AA74EE">
        <w:rPr>
          <w:lang w:val="en-US"/>
        </w:rPr>
        <w:t xml:space="preserve"> </w:t>
      </w:r>
      <w:r w:rsidR="005C7C5B" w:rsidRPr="00AA74EE">
        <w:rPr>
          <w:lang w:val="en-US"/>
        </w:rPr>
        <w:t>in dB(</w:t>
      </w:r>
      <w:proofErr w:type="spellStart"/>
      <w:r w:rsidR="005C7C5B" w:rsidRPr="00AA74EE">
        <w:rPr>
          <w:lang w:val="en-US"/>
        </w:rPr>
        <w:t>μV</w:t>
      </w:r>
      <w:proofErr w:type="spellEnd"/>
      <w:r w:rsidR="005C7C5B" w:rsidRPr="00AA74EE">
        <w:rPr>
          <w:lang w:val="en-US"/>
        </w:rPr>
        <w:t xml:space="preserve">), </w:t>
      </w:r>
      <w:r w:rsidR="00C50AB4" w:rsidRPr="00AA74EE">
        <w:rPr>
          <w:lang w:val="en-US"/>
        </w:rPr>
        <w:t xml:space="preserve">provided by </w:t>
      </w:r>
      <w:r w:rsidR="0067757D" w:rsidRPr="00AA74EE">
        <w:rPr>
          <w:lang w:val="en-US"/>
        </w:rPr>
        <w:t xml:space="preserve">the </w:t>
      </w:r>
      <w:proofErr w:type="spellStart"/>
      <w:r w:rsidR="0067757D" w:rsidRPr="00AA74EE">
        <w:rPr>
          <w:lang w:val="en-US"/>
        </w:rPr>
        <w:t>i-th</w:t>
      </w:r>
      <w:proofErr w:type="spellEnd"/>
      <w:r w:rsidR="0067757D" w:rsidRPr="00F32A60">
        <w:rPr>
          <w:lang w:val="en-US"/>
        </w:rPr>
        <w:t xml:space="preserve"> </w:t>
      </w:r>
      <w:r w:rsidR="00C50AB4" w:rsidRPr="00F32A60">
        <w:rPr>
          <w:lang w:val="en-US"/>
        </w:rPr>
        <w:t>L</w:t>
      </w:r>
      <w:r w:rsidR="006C58A6" w:rsidRPr="00F32A60">
        <w:rPr>
          <w:lang w:val="en-US"/>
        </w:rPr>
        <w:t>aborator</w:t>
      </w:r>
      <w:r w:rsidR="00C50AB4" w:rsidRPr="00F32A60">
        <w:rPr>
          <w:lang w:val="en-US"/>
        </w:rPr>
        <w:t>y</w:t>
      </w:r>
      <w:r w:rsidR="001E5556">
        <w:rPr>
          <w:lang w:val="en-US"/>
        </w:rPr>
        <w:t xml:space="preserve">  (</w:t>
      </w:r>
      <w:r w:rsidR="001E5556" w:rsidRPr="001E5556">
        <w:rPr>
          <w:position w:val="-10"/>
          <w:lang w:val="en-US"/>
        </w:rPr>
        <w:object w:dxaOrig="1160" w:dyaOrig="320">
          <v:shape id="_x0000_i1047" type="#_x0000_t75" style="width:57.95pt;height:15.95pt" o:ole="">
            <v:imagedata r:id="rId56" o:title=""/>
          </v:shape>
          <o:OLEObject Type="Embed" ProgID="Equation.DSMT4" ShapeID="_x0000_i1047" DrawAspect="Content" ObjectID="_1552479659" r:id="rId57"/>
        </w:object>
      </w:r>
      <w:r w:rsidR="009A2FEA" w:rsidRPr="00F32A60">
        <w:rPr>
          <w:lang w:val="en-US"/>
        </w:rPr>
        <w:t xml:space="preserve">, </w:t>
      </w:r>
      <w:r w:rsidR="00C50AB4" w:rsidRPr="00F32A60">
        <w:rPr>
          <w:lang w:val="en-US"/>
        </w:rPr>
        <w:t xml:space="preserve">where </w:t>
      </w:r>
      <w:r w:rsidR="009A2FEA" w:rsidRPr="001E5556">
        <w:rPr>
          <w:lang w:val="en-US"/>
        </w:rPr>
        <w:t>p</w:t>
      </w:r>
      <w:r w:rsidR="009A2FEA" w:rsidRPr="00F32A60">
        <w:rPr>
          <w:lang w:val="en-US"/>
        </w:rPr>
        <w:t xml:space="preserve"> </w:t>
      </w:r>
      <w:r w:rsidR="00C50AB4" w:rsidRPr="00F32A60">
        <w:rPr>
          <w:lang w:val="en-US"/>
        </w:rPr>
        <w:t>is the number of participating L</w:t>
      </w:r>
      <w:r w:rsidR="009A2FEA" w:rsidRPr="00F32A60">
        <w:rPr>
          <w:lang w:val="en-US"/>
        </w:rPr>
        <w:t>aboratori</w:t>
      </w:r>
      <w:r w:rsidR="00C50AB4" w:rsidRPr="00F32A60">
        <w:rPr>
          <w:lang w:val="en-US"/>
        </w:rPr>
        <w:t>es</w:t>
      </w:r>
      <w:r w:rsidR="009A2FEA" w:rsidRPr="00F32A60">
        <w:rPr>
          <w:lang w:val="en-US"/>
        </w:rPr>
        <w:t xml:space="preserve">) </w:t>
      </w:r>
      <w:r w:rsidR="00212EB5">
        <w:rPr>
          <w:lang w:val="en-US"/>
        </w:rPr>
        <w:t xml:space="preserve">is compared with </w:t>
      </w:r>
      <w:r w:rsidR="000A3F05" w:rsidRPr="00F32A60">
        <w:rPr>
          <w:lang w:val="en-US"/>
        </w:rPr>
        <w:t xml:space="preserve">the value </w:t>
      </w:r>
      <w:r w:rsidR="001E5556" w:rsidRPr="001E5556">
        <w:rPr>
          <w:position w:val="-4"/>
          <w:lang w:val="en-US"/>
        </w:rPr>
        <w:object w:dxaOrig="279" w:dyaOrig="260">
          <v:shape id="_x0000_i1048" type="#_x0000_t75" style="width:13.9pt;height:12.95pt" o:ole="">
            <v:imagedata r:id="rId58" o:title=""/>
          </v:shape>
          <o:OLEObject Type="Embed" ProgID="Equation.DSMT4" ShapeID="_x0000_i1048" DrawAspect="Content" ObjectID="_1552479660" r:id="rId59"/>
        </w:object>
      </w:r>
      <w:r w:rsidR="005C7C5B" w:rsidRPr="00F32A60">
        <w:rPr>
          <w:lang w:val="en-US"/>
        </w:rPr>
        <w:t>, in dB(</w:t>
      </w:r>
      <w:proofErr w:type="spellStart"/>
      <w:r w:rsidR="005C7C5B" w:rsidRPr="00F32A60">
        <w:rPr>
          <w:lang w:val="en-US"/>
        </w:rPr>
        <w:t>μV</w:t>
      </w:r>
      <w:proofErr w:type="spellEnd"/>
      <w:r w:rsidR="005C7C5B" w:rsidRPr="00F32A60">
        <w:rPr>
          <w:lang w:val="en-US"/>
        </w:rPr>
        <w:t>/m),</w:t>
      </w:r>
      <w:r w:rsidR="009A2FEA" w:rsidRPr="00F32A60">
        <w:rPr>
          <w:lang w:val="en-US"/>
        </w:rPr>
        <w:t xml:space="preserve"> </w:t>
      </w:r>
      <w:r w:rsidR="000A3F05" w:rsidRPr="00F32A60">
        <w:rPr>
          <w:lang w:val="en-US"/>
        </w:rPr>
        <w:t>assigned by the Coordinator</w:t>
      </w:r>
      <w:r w:rsidR="006C58A6" w:rsidRPr="00F32A60">
        <w:rPr>
          <w:lang w:val="en-US"/>
        </w:rPr>
        <w:t xml:space="preserve">. </w:t>
      </w:r>
      <w:r w:rsidR="000A3F05" w:rsidRPr="00F32A60">
        <w:rPr>
          <w:lang w:val="en-US"/>
        </w:rPr>
        <w:t xml:space="preserve">The standard uncertainty of </w:t>
      </w:r>
      <w:r w:rsidR="001E5556" w:rsidRPr="001E5556">
        <w:rPr>
          <w:position w:val="-12"/>
          <w:lang w:val="en-US"/>
        </w:rPr>
        <w:object w:dxaOrig="240" w:dyaOrig="360">
          <v:shape id="_x0000_i1049" type="#_x0000_t75" style="width:12pt;height:18pt" o:ole="">
            <v:imagedata r:id="rId60" o:title=""/>
          </v:shape>
          <o:OLEObject Type="Embed" ProgID="Equation.DSMT4" ShapeID="_x0000_i1049" DrawAspect="Content" ObjectID="_1552479661" r:id="rId61"/>
        </w:object>
      </w:r>
      <w:r w:rsidR="009A2FEA" w:rsidRPr="00F32A60">
        <w:rPr>
          <w:lang w:val="en-US"/>
        </w:rPr>
        <w:t xml:space="preserve"> </w:t>
      </w:r>
      <w:r w:rsidR="000A3F05" w:rsidRPr="00F32A60">
        <w:rPr>
          <w:lang w:val="en-US"/>
        </w:rPr>
        <w:t>is</w:t>
      </w:r>
      <w:r w:rsidR="009A2FEA" w:rsidRPr="00F32A60">
        <w:rPr>
          <w:lang w:val="en-US"/>
        </w:rPr>
        <w:t xml:space="preserve"> </w:t>
      </w:r>
      <w:r w:rsidR="001E5556" w:rsidRPr="001E5556">
        <w:rPr>
          <w:position w:val="-14"/>
          <w:lang w:val="en-US"/>
        </w:rPr>
        <w:object w:dxaOrig="1440" w:dyaOrig="400">
          <v:shape id="_x0000_i1050" type="#_x0000_t75" style="width:1in;height:20.05pt" o:ole="">
            <v:imagedata r:id="rId62" o:title=""/>
          </v:shape>
          <o:OLEObject Type="Embed" ProgID="Equation.DSMT4" ShapeID="_x0000_i1050" DrawAspect="Content" ObjectID="_1552479662" r:id="rId63"/>
        </w:object>
      </w:r>
      <w:r w:rsidR="005C7C5B" w:rsidRPr="00F32A60">
        <w:rPr>
          <w:lang w:val="en-US"/>
        </w:rPr>
        <w:t xml:space="preserve"> </w:t>
      </w:r>
      <w:proofErr w:type="gramStart"/>
      <w:r w:rsidR="000A3F05" w:rsidRPr="00F32A60">
        <w:rPr>
          <w:lang w:val="en-US"/>
        </w:rPr>
        <w:t xml:space="preserve">where </w:t>
      </w:r>
      <w:r w:rsidR="001E5556" w:rsidRPr="001E5556">
        <w:rPr>
          <w:position w:val="-14"/>
          <w:lang w:val="en-US"/>
        </w:rPr>
        <w:object w:dxaOrig="680" w:dyaOrig="400">
          <v:shape id="_x0000_i1051" type="#_x0000_t75" style="width:33.95pt;height:20.05pt" o:ole="">
            <v:imagedata r:id="rId64" o:title=""/>
          </v:shape>
          <o:OLEObject Type="Embed" ProgID="Equation.DSMT4" ShapeID="_x0000_i1051" DrawAspect="Content" ObjectID="_1552479663" r:id="rId65"/>
        </w:object>
      </w:r>
      <w:proofErr w:type="gramEnd"/>
      <w:r w:rsidR="005C7C5B" w:rsidRPr="00F32A60">
        <w:rPr>
          <w:lang w:val="en-US"/>
        </w:rPr>
        <w:t xml:space="preserve">, in dB, </w:t>
      </w:r>
      <w:r w:rsidR="000A3F05" w:rsidRPr="00F32A60">
        <w:rPr>
          <w:lang w:val="en-US"/>
        </w:rPr>
        <w:t xml:space="preserve">is the expanded uncertainty </w:t>
      </w:r>
      <w:r w:rsidR="00BD357C" w:rsidRPr="00F32A60">
        <w:rPr>
          <w:lang w:val="en-US"/>
        </w:rPr>
        <w:t>stated</w:t>
      </w:r>
      <w:r w:rsidR="000A3F05" w:rsidRPr="00F32A60">
        <w:rPr>
          <w:lang w:val="en-US"/>
        </w:rPr>
        <w:t xml:space="preserve"> by the </w:t>
      </w:r>
      <w:proofErr w:type="spellStart"/>
      <w:r w:rsidR="000A3F05" w:rsidRPr="00F32A60">
        <w:rPr>
          <w:lang w:val="en-US"/>
        </w:rPr>
        <w:t>i-th</w:t>
      </w:r>
      <w:proofErr w:type="spellEnd"/>
      <w:r w:rsidR="000A3F05" w:rsidRPr="00F32A60">
        <w:rPr>
          <w:lang w:val="en-US"/>
        </w:rPr>
        <w:t xml:space="preserve"> Laboratory </w:t>
      </w:r>
      <w:r w:rsidR="005C7C5B" w:rsidRPr="00F32A60">
        <w:rPr>
          <w:lang w:val="en-US"/>
        </w:rPr>
        <w:t>(</w:t>
      </w:r>
      <w:r w:rsidR="000A3F05" w:rsidRPr="00F32A60">
        <w:rPr>
          <w:lang w:val="en-US"/>
        </w:rPr>
        <w:t xml:space="preserve">see </w:t>
      </w:r>
      <w:r w:rsidR="005C7C5B" w:rsidRPr="00F32A60">
        <w:rPr>
          <w:lang w:val="en-US"/>
        </w:rPr>
        <w:t>§</w:t>
      </w:r>
      <w:r w:rsidR="005C7C5B" w:rsidRPr="00F32A60">
        <w:rPr>
          <w:lang w:val="en-US"/>
        </w:rPr>
        <w:fldChar w:fldCharType="begin"/>
      </w:r>
      <w:r w:rsidR="005C7C5B" w:rsidRPr="00F32A60">
        <w:rPr>
          <w:lang w:val="en-US"/>
        </w:rPr>
        <w:instrText xml:space="preserve"> REF _Ref246305648 \r \h </w:instrText>
      </w:r>
      <w:r w:rsidR="001E5556">
        <w:rPr>
          <w:lang w:val="en-US"/>
        </w:rPr>
        <w:instrText xml:space="preserve"> \* MERGEFORMAT </w:instrText>
      </w:r>
      <w:r w:rsidR="005C7C5B" w:rsidRPr="00F32A60">
        <w:rPr>
          <w:lang w:val="en-US"/>
        </w:rPr>
      </w:r>
      <w:r w:rsidR="005C7C5B" w:rsidRPr="00F32A60">
        <w:rPr>
          <w:lang w:val="en-US"/>
        </w:rPr>
        <w:fldChar w:fldCharType="separate"/>
      </w:r>
      <w:r w:rsidR="00512D32">
        <w:rPr>
          <w:lang w:val="en-US"/>
        </w:rPr>
        <w:t>3</w:t>
      </w:r>
      <w:r w:rsidR="005C7C5B" w:rsidRPr="00F32A60">
        <w:rPr>
          <w:lang w:val="en-US"/>
        </w:rPr>
        <w:fldChar w:fldCharType="end"/>
      </w:r>
      <w:r w:rsidR="005C7C5B" w:rsidRPr="00F32A60">
        <w:rPr>
          <w:lang w:val="en-US"/>
        </w:rPr>
        <w:t xml:space="preserve">). </w:t>
      </w:r>
      <w:r w:rsidR="000A3F05" w:rsidRPr="00F32A60">
        <w:rPr>
          <w:lang w:val="en-US"/>
        </w:rPr>
        <w:t xml:space="preserve">The standard uncertainty of </w:t>
      </w:r>
      <w:r w:rsidR="001E5556" w:rsidRPr="001E5556">
        <w:rPr>
          <w:position w:val="-4"/>
          <w:lang w:val="en-US"/>
        </w:rPr>
        <w:object w:dxaOrig="279" w:dyaOrig="260">
          <v:shape id="_x0000_i1052" type="#_x0000_t75" style="width:13.9pt;height:12.95pt" o:ole="">
            <v:imagedata r:id="rId66" o:title=""/>
          </v:shape>
          <o:OLEObject Type="Embed" ProgID="Equation.DSMT4" ShapeID="_x0000_i1052" DrawAspect="Content" ObjectID="_1552479664" r:id="rId67"/>
        </w:object>
      </w:r>
      <w:r w:rsidR="005C7C5B" w:rsidRPr="00F32A60">
        <w:rPr>
          <w:lang w:val="en-US"/>
        </w:rPr>
        <w:t xml:space="preserve"> </w:t>
      </w:r>
      <w:proofErr w:type="gramStart"/>
      <w:r w:rsidR="000A3F05" w:rsidRPr="00F32A60">
        <w:rPr>
          <w:lang w:val="en-US"/>
        </w:rPr>
        <w:t>is</w:t>
      </w:r>
      <w:r w:rsidR="005C7C5B" w:rsidRPr="00F32A60">
        <w:rPr>
          <w:lang w:val="en-US"/>
        </w:rPr>
        <w:t xml:space="preserve"> </w:t>
      </w:r>
      <w:r w:rsidR="001E5556" w:rsidRPr="001E5556">
        <w:rPr>
          <w:position w:val="-12"/>
          <w:lang w:val="en-US"/>
        </w:rPr>
        <w:object w:dxaOrig="980" w:dyaOrig="360">
          <v:shape id="_x0000_i1053" type="#_x0000_t75" style="width:48.95pt;height:18pt" o:ole="">
            <v:imagedata r:id="rId68" o:title=""/>
          </v:shape>
          <o:OLEObject Type="Embed" ProgID="Equation.DSMT4" ShapeID="_x0000_i1053" DrawAspect="Content" ObjectID="_1552479665" r:id="rId69"/>
        </w:object>
      </w:r>
      <w:proofErr w:type="gramEnd"/>
      <w:r w:rsidR="005C7C5B" w:rsidRPr="00F32A60">
        <w:rPr>
          <w:lang w:val="en-US"/>
        </w:rPr>
        <w:t xml:space="preserve">, </w:t>
      </w:r>
      <w:r w:rsidR="000A3F05" w:rsidRPr="00F32A60">
        <w:rPr>
          <w:lang w:val="en-US"/>
        </w:rPr>
        <w:t>where</w:t>
      </w:r>
      <w:r w:rsidR="00EF400D">
        <w:rPr>
          <w:lang w:val="en-US"/>
        </w:rPr>
        <w:t xml:space="preserve"> </w:t>
      </w:r>
      <w:r w:rsidR="00EF400D" w:rsidRPr="00EF400D">
        <w:rPr>
          <w:i/>
          <w:lang w:val="en-US"/>
        </w:rPr>
        <w:t>U</w:t>
      </w:r>
      <w:r w:rsidR="005C7C5B" w:rsidRPr="00F32A60">
        <w:rPr>
          <w:lang w:val="en-US"/>
        </w:rPr>
        <w:t xml:space="preserve">, in dB, </w:t>
      </w:r>
      <w:r w:rsidR="000A3F05" w:rsidRPr="00F32A60">
        <w:rPr>
          <w:lang w:val="en-US"/>
        </w:rPr>
        <w:t xml:space="preserve">is the expanded uncertainty </w:t>
      </w:r>
      <w:r w:rsidR="008126A3" w:rsidRPr="00F32A60">
        <w:rPr>
          <w:lang w:val="en-US"/>
        </w:rPr>
        <w:t xml:space="preserve">obtained multiplying the standard uncertainty by a coverage factor </w:t>
      </w:r>
      <w:r w:rsidR="005C7C5B" w:rsidRPr="001E5556">
        <w:rPr>
          <w:i/>
          <w:lang w:val="en-US"/>
        </w:rPr>
        <w:t>k</w:t>
      </w:r>
      <w:r w:rsidR="005C7C5B" w:rsidRPr="00F32A60">
        <w:rPr>
          <w:lang w:val="en-US"/>
        </w:rPr>
        <w:t> = 2 (</w:t>
      </w:r>
      <w:r w:rsidR="008126A3" w:rsidRPr="00F32A60">
        <w:rPr>
          <w:lang w:val="en-US"/>
        </w:rPr>
        <w:t xml:space="preserve">which corresponds to a coverage probability of about </w:t>
      </w:r>
      <w:r w:rsidR="00707DDD" w:rsidRPr="00F32A60">
        <w:rPr>
          <w:lang w:val="en-US"/>
        </w:rPr>
        <w:t>9</w:t>
      </w:r>
      <w:r w:rsidR="005C7C5B" w:rsidRPr="00F32A60">
        <w:rPr>
          <w:lang w:val="en-US"/>
        </w:rPr>
        <w:t>5 %</w:t>
      </w:r>
      <w:r w:rsidR="008126A3" w:rsidRPr="00F32A60">
        <w:rPr>
          <w:lang w:val="en-US"/>
        </w:rPr>
        <w:t>, assuming a normal distribution</w:t>
      </w:r>
      <w:r w:rsidR="005C7C5B" w:rsidRPr="00F32A60">
        <w:rPr>
          <w:lang w:val="en-US"/>
        </w:rPr>
        <w:t xml:space="preserve">) </w:t>
      </w:r>
      <w:r w:rsidR="008126A3" w:rsidRPr="00F32A60">
        <w:rPr>
          <w:lang w:val="en-US"/>
        </w:rPr>
        <w:t xml:space="preserve">that the Coordinator assigned to the reference value </w:t>
      </w:r>
      <w:r w:rsidR="001E5556" w:rsidRPr="001E5556">
        <w:rPr>
          <w:position w:val="-4"/>
          <w:lang w:val="en-US"/>
        </w:rPr>
        <w:object w:dxaOrig="279" w:dyaOrig="260">
          <v:shape id="_x0000_i1054" type="#_x0000_t75" style="width:13.9pt;height:12.95pt" o:ole="">
            <v:imagedata r:id="rId70" o:title=""/>
          </v:shape>
          <o:OLEObject Type="Embed" ProgID="Equation.DSMT4" ShapeID="_x0000_i1054" DrawAspect="Content" ObjectID="_1552479666" r:id="rId71"/>
        </w:object>
      </w:r>
      <w:r w:rsidR="005C7C5B" w:rsidRPr="00F32A60">
        <w:rPr>
          <w:lang w:val="en-US"/>
        </w:rPr>
        <w:t>.</w:t>
      </w:r>
      <w:bookmarkEnd w:id="10"/>
      <w:r w:rsidR="006E63D6" w:rsidRPr="00F32A60">
        <w:rPr>
          <w:lang w:val="en-US"/>
        </w:rPr>
        <w:t xml:space="preserve"> </w:t>
      </w:r>
      <w:r w:rsidR="00BD357C" w:rsidRPr="00F32A60">
        <w:rPr>
          <w:lang w:val="en-US"/>
        </w:rPr>
        <w:t>The C</w:t>
      </w:r>
      <w:r w:rsidR="00FD17B6" w:rsidRPr="00F32A60">
        <w:rPr>
          <w:lang w:val="en-US"/>
        </w:rPr>
        <w:t xml:space="preserve">oordinator </w:t>
      </w:r>
      <w:r w:rsidR="00902A67" w:rsidRPr="00F32A60">
        <w:rPr>
          <w:lang w:val="en-US"/>
        </w:rPr>
        <w:t>calc</w:t>
      </w:r>
      <w:r w:rsidR="00BD357C" w:rsidRPr="00F32A60">
        <w:rPr>
          <w:lang w:val="en-US"/>
        </w:rPr>
        <w:t xml:space="preserve">ulates the following </w:t>
      </w:r>
      <w:r w:rsidR="00FD17B6" w:rsidRPr="00F32A60">
        <w:rPr>
          <w:lang w:val="en-US"/>
        </w:rPr>
        <w:t>m</w:t>
      </w:r>
      <w:r w:rsidR="00BD357C" w:rsidRPr="00F32A60">
        <w:rPr>
          <w:lang w:val="en-US"/>
        </w:rPr>
        <w:t xml:space="preserve">easure </w:t>
      </w:r>
      <w:r w:rsidR="001E5556" w:rsidRPr="001E5556">
        <w:rPr>
          <w:position w:val="-12"/>
          <w:lang w:val="en-US"/>
        </w:rPr>
        <w:object w:dxaOrig="260" w:dyaOrig="360">
          <v:shape id="_x0000_i1055" type="#_x0000_t75" style="width:12.95pt;height:18pt" o:ole="">
            <v:imagedata r:id="rId72" o:title=""/>
          </v:shape>
          <o:OLEObject Type="Embed" ProgID="Equation.DSMT4" ShapeID="_x0000_i1055" DrawAspect="Content" ObjectID="_1552479667" r:id="rId73"/>
        </w:object>
      </w:r>
      <w:r w:rsidR="00FD17B6" w:rsidRPr="00F32A60">
        <w:rPr>
          <w:lang w:val="en-US"/>
        </w:rPr>
        <w:t xml:space="preserve"> </w:t>
      </w:r>
      <w:r w:rsidR="00BD357C" w:rsidRPr="00F32A60">
        <w:rPr>
          <w:lang w:val="en-US"/>
        </w:rPr>
        <w:t xml:space="preserve">of relative deviation between </w:t>
      </w:r>
      <w:r w:rsidR="001E5556" w:rsidRPr="001E5556">
        <w:rPr>
          <w:position w:val="-12"/>
          <w:lang w:val="en-US"/>
        </w:rPr>
        <w:object w:dxaOrig="240" w:dyaOrig="360">
          <v:shape id="_x0000_i1056" type="#_x0000_t75" style="width:12pt;height:18pt" o:ole="">
            <v:imagedata r:id="rId74" o:title=""/>
          </v:shape>
          <o:OLEObject Type="Embed" ProgID="Equation.DSMT4" ShapeID="_x0000_i1056" DrawAspect="Content" ObjectID="_1552479668" r:id="rId75"/>
        </w:object>
      </w:r>
      <w:r w:rsidR="00FD17B6" w:rsidRPr="00F32A60">
        <w:rPr>
          <w:lang w:val="en-US"/>
        </w:rPr>
        <w:t xml:space="preserve"> </w:t>
      </w:r>
      <w:r w:rsidR="00BD357C" w:rsidRPr="00F32A60">
        <w:rPr>
          <w:lang w:val="en-US"/>
        </w:rPr>
        <w:t xml:space="preserve">and </w:t>
      </w:r>
      <w:r w:rsidR="001E5556" w:rsidRPr="001E5556">
        <w:rPr>
          <w:position w:val="-4"/>
          <w:lang w:val="en-US"/>
        </w:rPr>
        <w:object w:dxaOrig="279" w:dyaOrig="260">
          <v:shape id="_x0000_i1057" type="#_x0000_t75" style="width:13.9pt;height:12.95pt" o:ole="">
            <v:imagedata r:id="rId76" o:title=""/>
          </v:shape>
          <o:OLEObject Type="Embed" ProgID="Equation.DSMT4" ShapeID="_x0000_i1057" DrawAspect="Content" ObjectID="_1552479669" r:id="rId77"/>
        </w:object>
      </w:r>
      <w:r w:rsidR="00FD17B6" w:rsidRPr="00F32A60">
        <w:rPr>
          <w:lang w:val="en-US"/>
        </w:rPr>
        <w:t>:</w:t>
      </w:r>
    </w:p>
    <w:p w:rsidR="00A86502" w:rsidRPr="00F32A60" w:rsidRDefault="00A86502" w:rsidP="00CC27BB">
      <w:pPr>
        <w:tabs>
          <w:tab w:val="left" w:pos="6085"/>
        </w:tabs>
        <w:ind w:left="170"/>
        <w:jc w:val="both"/>
        <w:rPr>
          <w:lang w:val="en-US"/>
        </w:rPr>
      </w:pPr>
    </w:p>
    <w:p w:rsidR="00A86502" w:rsidRPr="00F32A60" w:rsidRDefault="00A86502" w:rsidP="00CC27BB">
      <w:pPr>
        <w:pStyle w:val="MTDisplayEquation"/>
        <w:ind w:left="170"/>
        <w:rPr>
          <w:lang w:val="en-US"/>
        </w:rPr>
      </w:pPr>
      <w:r w:rsidRPr="00F32A60">
        <w:rPr>
          <w:lang w:val="en-US"/>
        </w:rPr>
        <w:tab/>
      </w:r>
      <w:r w:rsidR="001E5556" w:rsidRPr="00F32A60">
        <w:rPr>
          <w:position w:val="-36"/>
          <w:lang w:val="en-US"/>
        </w:rPr>
        <w:object w:dxaOrig="1460" w:dyaOrig="740">
          <v:shape id="_x0000_i1058" type="#_x0000_t75" style="width:72.95pt;height:36.95pt" o:ole="">
            <v:imagedata r:id="rId78" o:title=""/>
          </v:shape>
          <o:OLEObject Type="Embed" ProgID="Equation.DSMT4" ShapeID="_x0000_i1058" DrawAspect="Content" ObjectID="_1552479670" r:id="rId79"/>
        </w:object>
      </w:r>
      <w:r w:rsidR="009E615D" w:rsidRPr="00F32A60">
        <w:rPr>
          <w:lang w:val="en-US"/>
        </w:rPr>
        <w:t>.</w:t>
      </w:r>
      <w:r w:rsidRPr="00F32A60">
        <w:rPr>
          <w:lang w:val="en-US"/>
        </w:rPr>
        <w:tab/>
      </w:r>
      <w:r w:rsidRPr="00F32A60">
        <w:rPr>
          <w:lang w:val="en-US"/>
        </w:rPr>
        <w:fldChar w:fldCharType="begin"/>
      </w:r>
      <w:r w:rsidRPr="00F32A60">
        <w:rPr>
          <w:lang w:val="en-US"/>
        </w:rPr>
        <w:instrText xml:space="preserve"> MACROBUTTON MTPlaceRef \* MERGEFORMAT </w:instrText>
      </w:r>
      <w:r w:rsidRPr="00F32A60">
        <w:rPr>
          <w:lang w:val="en-US"/>
        </w:rPr>
        <w:fldChar w:fldCharType="begin"/>
      </w:r>
      <w:r w:rsidRPr="00F32A60">
        <w:rPr>
          <w:lang w:val="en-US"/>
        </w:rPr>
        <w:instrText xml:space="preserve"> SEQ MTEqn \h \* MERGEFORMAT </w:instrText>
      </w:r>
      <w:r w:rsidRPr="00F32A60">
        <w:rPr>
          <w:lang w:val="en-US"/>
        </w:rPr>
        <w:fldChar w:fldCharType="end"/>
      </w:r>
      <w:bookmarkStart w:id="11" w:name="ZEqnNum820232"/>
      <w:r w:rsidRPr="00F32A60">
        <w:rPr>
          <w:lang w:val="en-US"/>
        </w:rPr>
        <w:instrText>(</w:instrText>
      </w:r>
      <w:r w:rsidRPr="00F32A60">
        <w:rPr>
          <w:lang w:val="en-US"/>
        </w:rPr>
        <w:fldChar w:fldCharType="begin"/>
      </w:r>
      <w:r w:rsidRPr="00F32A60">
        <w:rPr>
          <w:lang w:val="en-US"/>
        </w:rPr>
        <w:instrText xml:space="preserve"> SEQ MTEqn \c \* Arabic \* MERGEFORMAT </w:instrText>
      </w:r>
      <w:r w:rsidRPr="00F32A60">
        <w:rPr>
          <w:lang w:val="en-US"/>
        </w:rPr>
        <w:fldChar w:fldCharType="separate"/>
      </w:r>
      <w:r w:rsidR="00512D32">
        <w:rPr>
          <w:noProof/>
          <w:lang w:val="en-US"/>
        </w:rPr>
        <w:instrText>1</w:instrText>
      </w:r>
      <w:r w:rsidRPr="00F32A60">
        <w:rPr>
          <w:lang w:val="en-US"/>
        </w:rPr>
        <w:fldChar w:fldCharType="end"/>
      </w:r>
      <w:r w:rsidRPr="00F32A60">
        <w:rPr>
          <w:lang w:val="en-US"/>
        </w:rPr>
        <w:instrText>)</w:instrText>
      </w:r>
      <w:bookmarkEnd w:id="11"/>
      <w:r w:rsidRPr="00F32A60">
        <w:rPr>
          <w:lang w:val="en-US"/>
        </w:rPr>
        <w:fldChar w:fldCharType="end"/>
      </w:r>
    </w:p>
    <w:p w:rsidR="00A86502" w:rsidRPr="00F32A60" w:rsidRDefault="00A86502" w:rsidP="00CC27BB">
      <w:pPr>
        <w:ind w:left="170"/>
        <w:jc w:val="both"/>
        <w:rPr>
          <w:lang w:val="en-US"/>
        </w:rPr>
      </w:pPr>
    </w:p>
    <w:p w:rsidR="00A86502" w:rsidRPr="00F32A60" w:rsidRDefault="00BD357C" w:rsidP="001E5556">
      <w:pPr>
        <w:ind w:left="180"/>
        <w:jc w:val="both"/>
        <w:rPr>
          <w:lang w:val="en-US"/>
        </w:rPr>
      </w:pPr>
      <w:r w:rsidRPr="00F32A60">
        <w:rPr>
          <w:lang w:val="en-US"/>
        </w:rPr>
        <w:t xml:space="preserve">The value of </w:t>
      </w:r>
      <w:r w:rsidR="00FD17B6" w:rsidRPr="00F32A60">
        <w:rPr>
          <w:position w:val="-12"/>
          <w:lang w:val="en-US"/>
        </w:rPr>
        <w:object w:dxaOrig="260" w:dyaOrig="360">
          <v:shape id="_x0000_i1059" type="#_x0000_t75" style="width:12.95pt;height:18pt" o:ole="">
            <v:imagedata r:id="rId80" o:title=""/>
          </v:shape>
          <o:OLEObject Type="Embed" ProgID="Equation.DSMT4" ShapeID="_x0000_i1059" DrawAspect="Content" ObjectID="_1552479671" r:id="rId81"/>
        </w:object>
      </w:r>
      <w:r w:rsidR="00FD17B6" w:rsidRPr="00F32A60">
        <w:rPr>
          <w:lang w:val="en-US"/>
        </w:rPr>
        <w:t xml:space="preserve"> </w:t>
      </w:r>
      <w:r w:rsidRPr="00F32A60">
        <w:rPr>
          <w:lang w:val="en-US"/>
        </w:rPr>
        <w:t>is calculated for each Laboratory and for each investigated frequency</w:t>
      </w:r>
      <w:r w:rsidR="00FD17B6" w:rsidRPr="00F32A60">
        <w:rPr>
          <w:lang w:val="en-US"/>
        </w:rPr>
        <w:t>.</w:t>
      </w:r>
      <w:r w:rsidR="00B56EE9" w:rsidRPr="00F32A60">
        <w:rPr>
          <w:lang w:val="en-US"/>
        </w:rPr>
        <w:t xml:space="preserve"> </w:t>
      </w:r>
      <w:r w:rsidR="00982E68" w:rsidRPr="00F32A60">
        <w:rPr>
          <w:lang w:val="en-US"/>
        </w:rPr>
        <w:t xml:space="preserve">Therefore as many values of </w:t>
      </w:r>
      <w:r w:rsidR="00982E68" w:rsidRPr="00F32A60">
        <w:rPr>
          <w:position w:val="-12"/>
          <w:lang w:val="en-US"/>
        </w:rPr>
        <w:object w:dxaOrig="260" w:dyaOrig="360">
          <v:shape id="_x0000_i1060" type="#_x0000_t75" style="width:12.95pt;height:18pt" o:ole="">
            <v:imagedata r:id="rId82" o:title=""/>
          </v:shape>
          <o:OLEObject Type="Embed" ProgID="Equation.DSMT4" ShapeID="_x0000_i1060" DrawAspect="Content" ObjectID="_1552479672" r:id="rId83"/>
        </w:object>
      </w:r>
      <w:r w:rsidR="00982E68" w:rsidRPr="00F32A60">
        <w:rPr>
          <w:lang w:val="en-US"/>
        </w:rPr>
        <w:t xml:space="preserve"> </w:t>
      </w:r>
      <w:r w:rsidR="00013FB1" w:rsidRPr="00F32A60">
        <w:rPr>
          <w:lang w:val="en-US"/>
        </w:rPr>
        <w:t xml:space="preserve">will be calculated </w:t>
      </w:r>
      <w:r w:rsidR="00982E68" w:rsidRPr="00F32A60">
        <w:rPr>
          <w:lang w:val="en-US"/>
        </w:rPr>
        <w:t xml:space="preserve">as </w:t>
      </w:r>
      <w:r w:rsidR="00112334" w:rsidRPr="00F32A60">
        <w:rPr>
          <w:lang w:val="en-US"/>
        </w:rPr>
        <w:t>the number of investigated frequencies</w:t>
      </w:r>
      <w:r w:rsidR="0040629D" w:rsidRPr="00F32A60">
        <w:rPr>
          <w:lang w:val="en-US"/>
        </w:rPr>
        <w:t xml:space="preserve"> (</w:t>
      </w:r>
      <w:r w:rsidR="004978E8">
        <w:rPr>
          <w:lang w:val="en-US"/>
        </w:rPr>
        <w:t>ten</w:t>
      </w:r>
      <w:r w:rsidR="0040629D" w:rsidRPr="00F32A60">
        <w:rPr>
          <w:lang w:val="en-US"/>
        </w:rPr>
        <w:t xml:space="preserve"> freque</w:t>
      </w:r>
      <w:r w:rsidR="00112334" w:rsidRPr="00F32A60">
        <w:rPr>
          <w:lang w:val="en-US"/>
        </w:rPr>
        <w:t xml:space="preserve">ncies </w:t>
      </w:r>
      <w:r w:rsidR="00013FB1" w:rsidRPr="00F32A60">
        <w:rPr>
          <w:lang w:val="en-US"/>
        </w:rPr>
        <w:t xml:space="preserve">investigated, </w:t>
      </w:r>
      <w:r w:rsidR="004978E8">
        <w:rPr>
          <w:lang w:val="en-US"/>
        </w:rPr>
        <w:t>ten</w:t>
      </w:r>
      <w:r w:rsidR="00112334" w:rsidRPr="00F32A60">
        <w:rPr>
          <w:lang w:val="en-US"/>
        </w:rPr>
        <w:t xml:space="preserve"> values of </w:t>
      </w:r>
      <w:r w:rsidR="00112334" w:rsidRPr="00F32A60">
        <w:rPr>
          <w:position w:val="-12"/>
          <w:lang w:val="en-US"/>
        </w:rPr>
        <w:object w:dxaOrig="260" w:dyaOrig="360">
          <v:shape id="_x0000_i1061" type="#_x0000_t75" style="width:12.95pt;height:18pt" o:ole="">
            <v:imagedata r:id="rId82" o:title=""/>
          </v:shape>
          <o:OLEObject Type="Embed" ProgID="Equation.DSMT4" ShapeID="_x0000_i1061" DrawAspect="Content" ObjectID="_1552479673" r:id="rId84"/>
        </w:object>
      </w:r>
      <w:r w:rsidR="00112334" w:rsidRPr="00F32A60">
        <w:rPr>
          <w:lang w:val="en-US"/>
        </w:rPr>
        <w:t xml:space="preserve"> for </w:t>
      </w:r>
      <w:proofErr w:type="gramStart"/>
      <w:r w:rsidR="00112334" w:rsidRPr="00F32A60">
        <w:rPr>
          <w:lang w:val="en-US"/>
        </w:rPr>
        <w:t xml:space="preserve">the </w:t>
      </w:r>
      <w:proofErr w:type="spellStart"/>
      <w:r w:rsidR="00112334" w:rsidRPr="00F32A60">
        <w:rPr>
          <w:lang w:val="en-US"/>
        </w:rPr>
        <w:t>i</w:t>
      </w:r>
      <w:proofErr w:type="gramEnd"/>
      <w:r w:rsidR="00112334" w:rsidRPr="00F32A60">
        <w:rPr>
          <w:lang w:val="en-US"/>
        </w:rPr>
        <w:t>-th</w:t>
      </w:r>
      <w:proofErr w:type="spellEnd"/>
      <w:r w:rsidR="00112334" w:rsidRPr="00F32A60">
        <w:rPr>
          <w:lang w:val="en-US"/>
        </w:rPr>
        <w:t xml:space="preserve"> Laboratory</w:t>
      </w:r>
      <w:r w:rsidR="0040629D" w:rsidRPr="00F32A60">
        <w:rPr>
          <w:lang w:val="en-US"/>
        </w:rPr>
        <w:t>)</w:t>
      </w:r>
      <w:r w:rsidR="002E2AE9" w:rsidRPr="00F32A60">
        <w:rPr>
          <w:lang w:val="en-US"/>
        </w:rPr>
        <w:t xml:space="preserve">. </w:t>
      </w:r>
      <w:r w:rsidR="00112334" w:rsidRPr="00F32A60">
        <w:rPr>
          <w:lang w:val="en-US"/>
        </w:rPr>
        <w:t xml:space="preserve">The </w:t>
      </w:r>
      <w:proofErr w:type="gramStart"/>
      <w:r w:rsidR="00112334" w:rsidRPr="00F32A60">
        <w:rPr>
          <w:lang w:val="en-US"/>
        </w:rPr>
        <w:t>measurement result</w:t>
      </w:r>
      <w:proofErr w:type="gramEnd"/>
      <w:r w:rsidR="00112334" w:rsidRPr="00F32A60">
        <w:rPr>
          <w:lang w:val="en-US"/>
        </w:rPr>
        <w:t xml:space="preserve"> </w:t>
      </w:r>
      <w:r w:rsidR="00D95EE1" w:rsidRPr="00F32A60">
        <w:rPr>
          <w:lang w:val="en-US"/>
        </w:rPr>
        <w:t xml:space="preserve">provided by the </w:t>
      </w:r>
      <w:proofErr w:type="spellStart"/>
      <w:r w:rsidR="00D95EE1" w:rsidRPr="00F32A60">
        <w:rPr>
          <w:lang w:val="en-US"/>
        </w:rPr>
        <w:t>i-th</w:t>
      </w:r>
      <w:proofErr w:type="spellEnd"/>
      <w:r w:rsidR="00D95EE1" w:rsidRPr="00F32A60">
        <w:rPr>
          <w:lang w:val="en-US"/>
        </w:rPr>
        <w:t xml:space="preserve"> Laboratory will produce a </w:t>
      </w:r>
      <w:r w:rsidR="004B6C38" w:rsidRPr="00F32A60">
        <w:rPr>
          <w:lang w:val="en-US"/>
        </w:rPr>
        <w:t xml:space="preserve">warning </w:t>
      </w:r>
      <w:r w:rsidR="00D95EE1" w:rsidRPr="00F32A60">
        <w:rPr>
          <w:lang w:val="en-US"/>
        </w:rPr>
        <w:t>signal if</w:t>
      </w:r>
      <w:r w:rsidR="00FD17B6" w:rsidRPr="00F32A60">
        <w:rPr>
          <w:lang w:val="en-US"/>
        </w:rPr>
        <w:t xml:space="preserve">, </w:t>
      </w:r>
      <w:r w:rsidR="004B6C38" w:rsidRPr="00F32A60">
        <w:rPr>
          <w:lang w:val="en-US"/>
        </w:rPr>
        <w:t xml:space="preserve">at least at one frequency, we have </w:t>
      </w:r>
      <w:r w:rsidR="00FD17B6" w:rsidRPr="00F32A60">
        <w:rPr>
          <w:position w:val="-12"/>
          <w:lang w:val="en-US"/>
        </w:rPr>
        <w:object w:dxaOrig="260" w:dyaOrig="360">
          <v:shape id="_x0000_i1062" type="#_x0000_t75" style="width:12.95pt;height:18pt" o:ole="">
            <v:imagedata r:id="rId85" o:title=""/>
          </v:shape>
          <o:OLEObject Type="Embed" ProgID="Equation.DSMT4" ShapeID="_x0000_i1062" DrawAspect="Content" ObjectID="_1552479674" r:id="rId86"/>
        </w:object>
      </w:r>
      <w:r w:rsidR="00FD17B6" w:rsidRPr="00F32A60">
        <w:rPr>
          <w:lang w:val="en-US"/>
        </w:rPr>
        <w:t xml:space="preserve"> </w:t>
      </w:r>
      <w:r w:rsidR="004B6C38" w:rsidRPr="00F32A60">
        <w:rPr>
          <w:lang w:val="en-US"/>
        </w:rPr>
        <w:t xml:space="preserve">less than </w:t>
      </w:r>
      <w:r w:rsidR="00FD17B6" w:rsidRPr="00F32A60">
        <w:rPr>
          <w:lang w:val="en-US"/>
        </w:rPr>
        <w:t xml:space="preserve">−2 </w:t>
      </w:r>
      <w:r w:rsidR="004B6C38" w:rsidRPr="00F32A60">
        <w:rPr>
          <w:lang w:val="en-US"/>
        </w:rPr>
        <w:t xml:space="preserve">or greater than </w:t>
      </w:r>
      <w:r w:rsidR="00FD17B6" w:rsidRPr="00F32A60">
        <w:rPr>
          <w:lang w:val="en-US"/>
        </w:rPr>
        <w:t xml:space="preserve">+2. </w:t>
      </w:r>
      <w:r w:rsidR="00FE0489" w:rsidRPr="00F32A60">
        <w:rPr>
          <w:lang w:val="en-US"/>
        </w:rPr>
        <w:t xml:space="preserve">The </w:t>
      </w:r>
      <w:proofErr w:type="gramStart"/>
      <w:r w:rsidR="00FE0489" w:rsidRPr="00F32A60">
        <w:rPr>
          <w:lang w:val="en-US"/>
        </w:rPr>
        <w:t>measurement result</w:t>
      </w:r>
      <w:proofErr w:type="gramEnd"/>
      <w:r w:rsidR="00FE0489" w:rsidRPr="00F32A60">
        <w:rPr>
          <w:lang w:val="en-US"/>
        </w:rPr>
        <w:t xml:space="preserve"> provided by the </w:t>
      </w:r>
      <w:proofErr w:type="spellStart"/>
      <w:r w:rsidR="00A8150A" w:rsidRPr="00F32A60">
        <w:rPr>
          <w:lang w:val="en-US"/>
        </w:rPr>
        <w:t>i-</w:t>
      </w:r>
      <w:r w:rsidR="00FE0489" w:rsidRPr="00F32A60">
        <w:rPr>
          <w:lang w:val="en-US"/>
        </w:rPr>
        <w:t>th</w:t>
      </w:r>
      <w:proofErr w:type="spellEnd"/>
      <w:r w:rsidR="00FE0489" w:rsidRPr="00F32A60">
        <w:rPr>
          <w:lang w:val="en-US"/>
        </w:rPr>
        <w:t xml:space="preserve"> Laboratory will produce an a</w:t>
      </w:r>
      <w:r w:rsidR="00316F29">
        <w:rPr>
          <w:lang w:val="en-US"/>
        </w:rPr>
        <w:t>ction</w:t>
      </w:r>
      <w:r w:rsidR="00FE0489" w:rsidRPr="00F32A60">
        <w:rPr>
          <w:lang w:val="en-US"/>
        </w:rPr>
        <w:t xml:space="preserve"> signal if</w:t>
      </w:r>
      <w:r w:rsidR="00A8150A" w:rsidRPr="00F32A60">
        <w:rPr>
          <w:lang w:val="en-US"/>
        </w:rPr>
        <w:t xml:space="preserve">, </w:t>
      </w:r>
      <w:r w:rsidR="00FE0489" w:rsidRPr="00F32A60">
        <w:rPr>
          <w:lang w:val="en-US"/>
        </w:rPr>
        <w:t xml:space="preserve">at least at one frequency, we have </w:t>
      </w:r>
      <w:r w:rsidR="00A8150A" w:rsidRPr="00F32A60">
        <w:rPr>
          <w:position w:val="-12"/>
          <w:lang w:val="en-US"/>
        </w:rPr>
        <w:object w:dxaOrig="260" w:dyaOrig="360">
          <v:shape id="_x0000_i1063" type="#_x0000_t75" style="width:12.95pt;height:18pt" o:ole="">
            <v:imagedata r:id="rId85" o:title=""/>
          </v:shape>
          <o:OLEObject Type="Embed" ProgID="Equation.DSMT4" ShapeID="_x0000_i1063" DrawAspect="Content" ObjectID="_1552479675" r:id="rId87"/>
        </w:object>
      </w:r>
      <w:r w:rsidR="00A8150A" w:rsidRPr="00F32A60">
        <w:rPr>
          <w:lang w:val="en-US"/>
        </w:rPr>
        <w:t xml:space="preserve"> </w:t>
      </w:r>
      <w:r w:rsidR="00FE0489" w:rsidRPr="00F32A60">
        <w:rPr>
          <w:lang w:val="en-US"/>
        </w:rPr>
        <w:t xml:space="preserve">less than </w:t>
      </w:r>
      <w:r w:rsidR="00A8150A" w:rsidRPr="00F32A60">
        <w:rPr>
          <w:lang w:val="en-US"/>
        </w:rPr>
        <w:t xml:space="preserve">−3 </w:t>
      </w:r>
      <w:r w:rsidR="00FE0489" w:rsidRPr="00F32A60">
        <w:rPr>
          <w:lang w:val="en-US"/>
        </w:rPr>
        <w:t xml:space="preserve">or greater than </w:t>
      </w:r>
      <w:r w:rsidR="00A8150A" w:rsidRPr="00F32A60">
        <w:rPr>
          <w:lang w:val="en-US"/>
        </w:rPr>
        <w:t xml:space="preserve">+3. </w:t>
      </w:r>
      <w:r w:rsidR="00FE0489" w:rsidRPr="00F32A60">
        <w:rPr>
          <w:lang w:val="en-US"/>
        </w:rPr>
        <w:t xml:space="preserve">If at all frequencies we have </w:t>
      </w:r>
      <w:r w:rsidR="00A8150A" w:rsidRPr="00F32A60">
        <w:rPr>
          <w:position w:val="-12"/>
          <w:lang w:val="en-US"/>
        </w:rPr>
        <w:object w:dxaOrig="260" w:dyaOrig="360">
          <v:shape id="_x0000_i1064" type="#_x0000_t75" style="width:12.95pt;height:18pt" o:ole="">
            <v:imagedata r:id="rId85" o:title=""/>
          </v:shape>
          <o:OLEObject Type="Embed" ProgID="Equation.DSMT4" ShapeID="_x0000_i1064" DrawAspect="Content" ObjectID="_1552479676" r:id="rId88"/>
        </w:object>
      </w:r>
      <w:r w:rsidR="00A8150A" w:rsidRPr="00F32A60">
        <w:rPr>
          <w:lang w:val="en-US"/>
        </w:rPr>
        <w:t xml:space="preserve"> </w:t>
      </w:r>
      <w:r w:rsidR="00FE0489" w:rsidRPr="00F32A60">
        <w:rPr>
          <w:lang w:val="en-US"/>
        </w:rPr>
        <w:t xml:space="preserve">greater than </w:t>
      </w:r>
      <w:r w:rsidR="00A8150A" w:rsidRPr="00F32A60">
        <w:rPr>
          <w:lang w:val="en-US"/>
        </w:rPr>
        <w:t xml:space="preserve">−2 </w:t>
      </w:r>
      <w:r w:rsidR="00FE0489" w:rsidRPr="00F32A60">
        <w:rPr>
          <w:lang w:val="en-US"/>
        </w:rPr>
        <w:t xml:space="preserve">and less than </w:t>
      </w:r>
      <w:r w:rsidR="00A8150A" w:rsidRPr="00F32A60">
        <w:rPr>
          <w:lang w:val="en-US"/>
        </w:rPr>
        <w:t xml:space="preserve">+2 </w:t>
      </w:r>
      <w:r w:rsidR="00FE0489" w:rsidRPr="00F32A60">
        <w:rPr>
          <w:lang w:val="en-US"/>
        </w:rPr>
        <w:t xml:space="preserve">then the measurement result provided by the </w:t>
      </w:r>
      <w:proofErr w:type="spellStart"/>
      <w:r w:rsidR="00FE0489" w:rsidRPr="00F32A60">
        <w:rPr>
          <w:lang w:val="en-US"/>
        </w:rPr>
        <w:t>i-th</w:t>
      </w:r>
      <w:proofErr w:type="spellEnd"/>
      <w:r w:rsidR="00FE0489" w:rsidRPr="00F32A60">
        <w:rPr>
          <w:lang w:val="en-US"/>
        </w:rPr>
        <w:t xml:space="preserve"> Laboratory </w:t>
      </w:r>
      <w:r w:rsidR="00470646" w:rsidRPr="00F32A60">
        <w:rPr>
          <w:lang w:val="en-US"/>
        </w:rPr>
        <w:t>will not give evidence of any anomaly</w:t>
      </w:r>
      <w:r w:rsidR="00A8150A" w:rsidRPr="00F32A60">
        <w:rPr>
          <w:lang w:val="en-US"/>
        </w:rPr>
        <w:t>.</w:t>
      </w:r>
    </w:p>
    <w:p w:rsidR="00576F15" w:rsidRPr="00F32A60" w:rsidRDefault="00576F15" w:rsidP="00CC27BB">
      <w:pPr>
        <w:ind w:left="170"/>
        <w:jc w:val="both"/>
        <w:rPr>
          <w:lang w:val="en-US"/>
        </w:rPr>
      </w:pPr>
    </w:p>
    <w:p w:rsidR="001E5556" w:rsidRDefault="001E5556" w:rsidP="001E5556">
      <w:pPr>
        <w:numPr>
          <w:ilvl w:val="1"/>
          <w:numId w:val="1"/>
        </w:numPr>
        <w:jc w:val="both"/>
        <w:rPr>
          <w:lang w:val="en-US"/>
        </w:rPr>
      </w:pPr>
      <w:bookmarkStart w:id="12" w:name="_Ref246305497"/>
      <w:r>
        <w:rPr>
          <w:lang w:val="en-US"/>
        </w:rPr>
        <w:t xml:space="preserve">The reference values </w:t>
      </w:r>
      <w:r w:rsidR="00C57C0B" w:rsidRPr="00C57C0B">
        <w:rPr>
          <w:i/>
          <w:lang w:val="en-US"/>
        </w:rPr>
        <w:t>X</w:t>
      </w:r>
      <w:r w:rsidR="00C57C0B">
        <w:rPr>
          <w:lang w:val="en-US"/>
        </w:rPr>
        <w:t xml:space="preserve"> and </w:t>
      </w:r>
      <w:r w:rsidR="00C57C0B" w:rsidRPr="00C57C0B">
        <w:rPr>
          <w:i/>
          <w:lang w:val="en-US"/>
        </w:rPr>
        <w:t>U</w:t>
      </w:r>
      <w:r w:rsidR="00C57C0B">
        <w:rPr>
          <w:lang w:val="en-US"/>
        </w:rPr>
        <w:t xml:space="preserve"> that the Coordinator uses to evaluate the performance of a Laboratory may be only </w:t>
      </w:r>
      <w:r w:rsidR="00C57C0B" w:rsidRPr="00C57C0B">
        <w:rPr>
          <w:position w:val="-6"/>
          <w:lang w:val="en-US"/>
        </w:rPr>
        <w:object w:dxaOrig="260" w:dyaOrig="320">
          <v:shape id="_x0000_i1065" type="#_x0000_t75" style="width:12.95pt;height:15.95pt" o:ole="">
            <v:imagedata r:id="rId89" o:title=""/>
          </v:shape>
          <o:OLEObject Type="Embed" ProgID="Equation.DSMT4" ShapeID="_x0000_i1065" DrawAspect="Content" ObjectID="_1552479677" r:id="rId90"/>
        </w:object>
      </w:r>
      <w:r w:rsidR="00C57C0B">
        <w:rPr>
          <w:lang w:val="en-US"/>
        </w:rPr>
        <w:t xml:space="preserve"> and </w:t>
      </w:r>
      <w:r w:rsidR="00C57C0B" w:rsidRPr="00C57C0B">
        <w:rPr>
          <w:position w:val="-6"/>
          <w:lang w:val="en-US"/>
        </w:rPr>
        <w:object w:dxaOrig="320" w:dyaOrig="320">
          <v:shape id="_x0000_i1066" type="#_x0000_t75" style="width:15.95pt;height:15.95pt" o:ole="">
            <v:imagedata r:id="rId91" o:title=""/>
          </v:shape>
          <o:OLEObject Type="Embed" ProgID="Equation.DSMT4" ShapeID="_x0000_i1066" DrawAspect="Content" ObjectID="_1552479678" r:id="rId92"/>
        </w:object>
      </w:r>
      <w:r w:rsidR="00C57C0B">
        <w:rPr>
          <w:lang w:val="en-US"/>
        </w:rPr>
        <w:t xml:space="preserve"> or both </w:t>
      </w:r>
      <w:r w:rsidR="00C57C0B" w:rsidRPr="00C57C0B">
        <w:rPr>
          <w:position w:val="-6"/>
          <w:lang w:val="en-US"/>
        </w:rPr>
        <w:object w:dxaOrig="260" w:dyaOrig="320">
          <v:shape id="_x0000_i1067" type="#_x0000_t75" style="width:12.95pt;height:15.95pt" o:ole="">
            <v:imagedata r:id="rId89" o:title=""/>
          </v:shape>
          <o:OLEObject Type="Embed" ProgID="Equation.DSMT4" ShapeID="_x0000_i1067" DrawAspect="Content" ObjectID="_1552479679" r:id="rId93"/>
        </w:object>
      </w:r>
      <w:r w:rsidR="00C57C0B">
        <w:rPr>
          <w:lang w:val="en-US"/>
        </w:rPr>
        <w:t xml:space="preserve"> and </w:t>
      </w:r>
      <w:r w:rsidR="00C57C0B" w:rsidRPr="00C57C0B">
        <w:rPr>
          <w:position w:val="-6"/>
          <w:lang w:val="en-US"/>
        </w:rPr>
        <w:object w:dxaOrig="320" w:dyaOrig="320">
          <v:shape id="_x0000_i1068" type="#_x0000_t75" style="width:15.95pt;height:15.95pt" o:ole="">
            <v:imagedata r:id="rId91" o:title=""/>
          </v:shape>
          <o:OLEObject Type="Embed" ProgID="Equation.DSMT4" ShapeID="_x0000_i1068" DrawAspect="Content" ObjectID="_1552479680" r:id="rId94"/>
        </w:object>
      </w:r>
      <w:r w:rsidR="00C57C0B">
        <w:rPr>
          <w:lang w:val="en-US"/>
        </w:rPr>
        <w:t xml:space="preserve"> </w:t>
      </w:r>
      <w:proofErr w:type="spellStart"/>
      <w:r w:rsidR="00C57C0B">
        <w:rPr>
          <w:lang w:val="en-US"/>
        </w:rPr>
        <w:t>and</w:t>
      </w:r>
      <w:proofErr w:type="spellEnd"/>
      <w:r w:rsidR="00C57C0B">
        <w:rPr>
          <w:lang w:val="en-US"/>
        </w:rPr>
        <w:t xml:space="preserve">  </w:t>
      </w:r>
      <w:r w:rsidR="00C57C0B" w:rsidRPr="00855171">
        <w:rPr>
          <w:position w:val="-12"/>
          <w:lang w:val="en-US"/>
        </w:rPr>
        <w:object w:dxaOrig="440" w:dyaOrig="360">
          <v:shape id="_x0000_i1069" type="#_x0000_t75" style="width:21.95pt;height:18pt" o:ole="">
            <v:imagedata r:id="rId39" o:title=""/>
          </v:shape>
          <o:OLEObject Type="Embed" ProgID="Equation.DSMT4" ShapeID="_x0000_i1069" DrawAspect="Content" ObjectID="_1552479681" r:id="rId95"/>
        </w:object>
      </w:r>
      <w:r w:rsidR="00C57C0B" w:rsidRPr="008B3A8E">
        <w:rPr>
          <w:lang w:val="en-US"/>
        </w:rPr>
        <w:t xml:space="preserve"> </w:t>
      </w:r>
      <w:proofErr w:type="spellStart"/>
      <w:proofErr w:type="gramStart"/>
      <w:r w:rsidR="00C57C0B" w:rsidRPr="008B3A8E">
        <w:rPr>
          <w:lang w:val="en-US"/>
        </w:rPr>
        <w:t>and</w:t>
      </w:r>
      <w:proofErr w:type="spellEnd"/>
      <w:r w:rsidR="00C57C0B" w:rsidRPr="008B3A8E">
        <w:rPr>
          <w:lang w:val="en-US"/>
        </w:rPr>
        <w:t xml:space="preserve"> </w:t>
      </w:r>
      <w:r w:rsidR="00C57C0B" w:rsidRPr="00855171">
        <w:rPr>
          <w:position w:val="-12"/>
          <w:lang w:val="en-US"/>
        </w:rPr>
        <w:object w:dxaOrig="420" w:dyaOrig="360">
          <v:shape id="_x0000_i1070" type="#_x0000_t75" style="width:21pt;height:18pt" o:ole="">
            <v:imagedata r:id="rId41" o:title=""/>
          </v:shape>
          <o:OLEObject Type="Embed" ProgID="Equation.DSMT4" ShapeID="_x0000_i1070" DrawAspect="Content" ObjectID="_1552479682" r:id="rId96"/>
        </w:object>
      </w:r>
      <w:proofErr w:type="gramEnd"/>
      <w:r w:rsidR="00C57C0B">
        <w:rPr>
          <w:lang w:val="en-US"/>
        </w:rPr>
        <w:t>, depending on the Option I or II chosen by the Laboratory (see §3).</w:t>
      </w:r>
    </w:p>
    <w:p w:rsidR="00B511E4" w:rsidRDefault="00B511E4" w:rsidP="00B511E4">
      <w:pPr>
        <w:jc w:val="both"/>
        <w:rPr>
          <w:lang w:val="en-US"/>
        </w:rPr>
      </w:pPr>
    </w:p>
    <w:p w:rsidR="00B511E4" w:rsidRPr="00B62FBA" w:rsidRDefault="00B511E4" w:rsidP="00B511E4">
      <w:pPr>
        <w:numPr>
          <w:ilvl w:val="1"/>
          <w:numId w:val="1"/>
        </w:numPr>
        <w:jc w:val="both"/>
        <w:rPr>
          <w:lang w:val="en-US"/>
        </w:rPr>
      </w:pPr>
      <w:r w:rsidRPr="00B62FBA">
        <w:rPr>
          <w:lang w:val="en-US"/>
        </w:rPr>
        <w:t xml:space="preserve">The standard uncertainty of the reference value </w:t>
      </w:r>
      <w:r w:rsidR="004A6344" w:rsidRPr="00B62FBA">
        <w:rPr>
          <w:position w:val="-6"/>
          <w:lang w:val="en-US"/>
        </w:rPr>
        <w:object w:dxaOrig="720" w:dyaOrig="320">
          <v:shape id="_x0000_i1071" type="#_x0000_t75" style="width:36pt;height:15.95pt" o:ole="">
            <v:imagedata r:id="rId97" o:title=""/>
          </v:shape>
          <o:OLEObject Type="Embed" ProgID="Equation.DSMT4" ShapeID="_x0000_i1071" DrawAspect="Content" ObjectID="_1552479683" r:id="rId98"/>
        </w:object>
      </w:r>
      <w:r w:rsidRPr="00B62FBA">
        <w:rPr>
          <w:lang w:val="en-US"/>
        </w:rPr>
        <w:t xml:space="preserve"> </w:t>
      </w:r>
      <w:proofErr w:type="gramStart"/>
      <w:r w:rsidRPr="00B62FBA">
        <w:rPr>
          <w:lang w:val="en-US"/>
        </w:rPr>
        <w:t xml:space="preserve">is </w:t>
      </w:r>
      <w:r w:rsidR="004A6344" w:rsidRPr="00B62FBA">
        <w:rPr>
          <w:position w:val="-12"/>
          <w:lang w:val="en-US"/>
        </w:rPr>
        <w:object w:dxaOrig="2500" w:dyaOrig="400">
          <v:shape id="_x0000_i1072" type="#_x0000_t75" style="width:125pt;height:20.05pt" o:ole="">
            <v:imagedata r:id="rId99" o:title=""/>
          </v:shape>
          <o:OLEObject Type="Embed" ProgID="Equation.DSMT4" ShapeID="_x0000_i1072" DrawAspect="Content" ObjectID="_1552479684" r:id="rId100"/>
        </w:object>
      </w:r>
      <w:proofErr w:type="gramEnd"/>
      <w:r w:rsidRPr="00B62FBA">
        <w:rPr>
          <w:lang w:val="en-US"/>
        </w:rPr>
        <w:t xml:space="preserve">. Both </w:t>
      </w:r>
      <w:r w:rsidRPr="00B62FBA">
        <w:rPr>
          <w:position w:val="-6"/>
          <w:lang w:val="en-US"/>
        </w:rPr>
        <w:object w:dxaOrig="260" w:dyaOrig="320">
          <v:shape id="_x0000_i1073" type="#_x0000_t75" style="width:12.95pt;height:15.95pt" o:ole="">
            <v:imagedata r:id="rId101" o:title=""/>
          </v:shape>
          <o:OLEObject Type="Embed" ProgID="Equation.DSMT4" ShapeID="_x0000_i1073" DrawAspect="Content" ObjectID="_1552479685" r:id="rId102"/>
        </w:object>
      </w:r>
      <w:r w:rsidRPr="00B62FBA">
        <w:rPr>
          <w:lang w:val="en-US"/>
        </w:rPr>
        <w:t xml:space="preserve"> and </w:t>
      </w:r>
      <w:r w:rsidRPr="00B62FBA">
        <w:rPr>
          <w:position w:val="-6"/>
          <w:lang w:val="en-US"/>
        </w:rPr>
        <w:object w:dxaOrig="240" w:dyaOrig="320">
          <v:shape id="_x0000_i1074" type="#_x0000_t75" style="width:12pt;height:15.95pt" o:ole="">
            <v:imagedata r:id="rId103" o:title=""/>
          </v:shape>
          <o:OLEObject Type="Embed" ProgID="Equation.DSMT4" ShapeID="_x0000_i1074" DrawAspect="Content" ObjectID="_1552479686" r:id="rId104"/>
        </w:object>
      </w:r>
      <w:r w:rsidRPr="00B62FBA">
        <w:rPr>
          <w:lang w:val="en-US"/>
        </w:rPr>
        <w:t xml:space="preserve"> are obtained from the statistical analysis of the measurement results provided by the </w:t>
      </w:r>
      <w:r w:rsidRPr="00B62FBA">
        <w:rPr>
          <w:i/>
          <w:lang w:val="en-US"/>
        </w:rPr>
        <w:t>p</w:t>
      </w:r>
      <w:r w:rsidRPr="00B62FBA">
        <w:rPr>
          <w:lang w:val="en-US"/>
        </w:rPr>
        <w:t xml:space="preserve"> laboratories.</w:t>
      </w:r>
    </w:p>
    <w:p w:rsidR="00C57C0B" w:rsidRDefault="00C57C0B" w:rsidP="001B6A11">
      <w:pPr>
        <w:jc w:val="both"/>
        <w:rPr>
          <w:lang w:val="en-US"/>
        </w:rPr>
      </w:pPr>
    </w:p>
    <w:p w:rsidR="006C58A6" w:rsidRPr="00F32A60" w:rsidRDefault="00595C73" w:rsidP="00C57C0B">
      <w:pPr>
        <w:numPr>
          <w:ilvl w:val="1"/>
          <w:numId w:val="1"/>
        </w:numPr>
        <w:jc w:val="both"/>
        <w:rPr>
          <w:lang w:val="en-US"/>
        </w:rPr>
      </w:pPr>
      <w:r w:rsidRPr="00F32A60">
        <w:rPr>
          <w:lang w:val="en-US"/>
        </w:rPr>
        <w:t xml:space="preserve">The values of </w:t>
      </w:r>
      <w:r w:rsidR="00C57C0B" w:rsidRPr="00C57C0B">
        <w:rPr>
          <w:position w:val="-6"/>
          <w:lang w:val="en-US"/>
        </w:rPr>
        <w:object w:dxaOrig="260" w:dyaOrig="320">
          <v:shape id="_x0000_i1075" type="#_x0000_t75" style="width:12.95pt;height:15.95pt" o:ole="">
            <v:imagedata r:id="rId105" o:title=""/>
          </v:shape>
          <o:OLEObject Type="Embed" ProgID="Equation.DSMT4" ShapeID="_x0000_i1075" DrawAspect="Content" ObjectID="_1552479687" r:id="rId106"/>
        </w:object>
      </w:r>
      <w:r w:rsidR="001A68AF" w:rsidRPr="00F32A60">
        <w:rPr>
          <w:lang w:val="en-US"/>
        </w:rPr>
        <w:t xml:space="preserve"> </w:t>
      </w:r>
      <w:r w:rsidRPr="00F32A60">
        <w:rPr>
          <w:lang w:val="en-US"/>
        </w:rPr>
        <w:t xml:space="preserve">and </w:t>
      </w:r>
      <w:r w:rsidR="00C57C0B" w:rsidRPr="00C57C0B">
        <w:rPr>
          <w:position w:val="-6"/>
          <w:lang w:val="en-US"/>
        </w:rPr>
        <w:object w:dxaOrig="240" w:dyaOrig="320">
          <v:shape id="_x0000_i1076" type="#_x0000_t75" style="width:12pt;height:15.95pt" o:ole="">
            <v:imagedata r:id="rId107" o:title=""/>
          </v:shape>
          <o:OLEObject Type="Embed" ProgID="Equation.DSMT4" ShapeID="_x0000_i1076" DrawAspect="Content" ObjectID="_1552479688" r:id="rId108"/>
        </w:object>
      </w:r>
      <w:r w:rsidRPr="00F32A60">
        <w:rPr>
          <w:lang w:val="en-US"/>
        </w:rPr>
        <w:t xml:space="preserve"> are obtained by the Coordinator </w:t>
      </w:r>
      <w:r w:rsidR="00560DDD" w:rsidRPr="00F32A60">
        <w:rPr>
          <w:lang w:val="en-US"/>
        </w:rPr>
        <w:t xml:space="preserve">by using </w:t>
      </w:r>
      <w:r w:rsidR="006E63D6" w:rsidRPr="00F32A60">
        <w:rPr>
          <w:lang w:val="en-US"/>
        </w:rPr>
        <w:t>the robust analysis (</w:t>
      </w:r>
      <w:r w:rsidR="00560DDD" w:rsidRPr="00F32A60">
        <w:rPr>
          <w:lang w:val="en-US"/>
        </w:rPr>
        <w:t>Algorithm A)</w:t>
      </w:r>
      <w:r w:rsidRPr="00F32A60">
        <w:rPr>
          <w:lang w:val="en-US"/>
        </w:rPr>
        <w:t xml:space="preserve"> </w:t>
      </w:r>
      <w:r w:rsidR="00AE6017" w:rsidRPr="00F32A60">
        <w:rPr>
          <w:lang w:val="en-US"/>
        </w:rPr>
        <w:t xml:space="preserve">described </w:t>
      </w:r>
      <w:r w:rsidRPr="00F32A60">
        <w:rPr>
          <w:lang w:val="en-US"/>
        </w:rPr>
        <w:t xml:space="preserve">in </w:t>
      </w:r>
      <w:bookmarkEnd w:id="12"/>
      <w:r w:rsidRPr="00AA74EE">
        <w:rPr>
          <w:lang w:val="en-US"/>
        </w:rPr>
        <w:t xml:space="preserve">Annex C of </w:t>
      </w:r>
      <w:r w:rsidR="001A68AF" w:rsidRPr="00AA74EE">
        <w:rPr>
          <w:lang w:val="en-US"/>
        </w:rPr>
        <w:t>ISO 13528</w:t>
      </w:r>
      <w:r w:rsidR="00682265" w:rsidRPr="00AA74EE">
        <w:rPr>
          <w:lang w:val="en-US"/>
        </w:rPr>
        <w:t>:</w:t>
      </w:r>
      <w:r w:rsidR="00515477">
        <w:rPr>
          <w:lang w:val="en-US"/>
        </w:rPr>
        <w:t>201</w:t>
      </w:r>
      <w:r w:rsidR="001A68AF" w:rsidRPr="00AA74EE">
        <w:rPr>
          <w:lang w:val="en-US"/>
        </w:rPr>
        <w:t>5</w:t>
      </w:r>
      <w:r w:rsidRPr="00AA74EE">
        <w:rPr>
          <w:lang w:val="en-US"/>
        </w:rPr>
        <w:t>.</w:t>
      </w:r>
      <w:r w:rsidR="00560DDD" w:rsidRPr="00F32A60">
        <w:rPr>
          <w:lang w:val="en-US"/>
        </w:rPr>
        <w:t xml:space="preserve"> The robust analysis is based on an iterative </w:t>
      </w:r>
      <w:r w:rsidR="002107EB" w:rsidRPr="00F32A60">
        <w:rPr>
          <w:lang w:val="en-US"/>
        </w:rPr>
        <w:t>calculation</w:t>
      </w:r>
      <w:r w:rsidR="00560DDD" w:rsidRPr="00F32A60">
        <w:rPr>
          <w:lang w:val="en-US"/>
        </w:rPr>
        <w:t>. At the first step of iteration</w:t>
      </w:r>
    </w:p>
    <w:p w:rsidR="00CA5567" w:rsidRPr="00F32A60" w:rsidRDefault="00CA5567" w:rsidP="001B6A11">
      <w:pPr>
        <w:jc w:val="both"/>
        <w:rPr>
          <w:lang w:val="en-US"/>
        </w:rPr>
      </w:pPr>
    </w:p>
    <w:p w:rsidR="00CA5567" w:rsidRPr="00F32A60" w:rsidRDefault="00CA5567" w:rsidP="00C57C0B">
      <w:pPr>
        <w:pStyle w:val="MTDisplayEquation"/>
        <w:ind w:left="180"/>
        <w:rPr>
          <w:lang w:val="en-US"/>
        </w:rPr>
      </w:pPr>
      <w:r w:rsidRPr="00F32A60">
        <w:rPr>
          <w:lang w:val="en-US"/>
        </w:rPr>
        <w:tab/>
      </w:r>
      <w:r w:rsidR="00560DDD" w:rsidRPr="00F32A60">
        <w:rPr>
          <w:position w:val="-12"/>
          <w:lang w:val="en-US"/>
        </w:rPr>
        <w:object w:dxaOrig="3180" w:dyaOrig="380">
          <v:shape id="_x0000_i1077" type="#_x0000_t75" style="width:159pt;height:18.95pt" o:ole="">
            <v:imagedata r:id="rId109" o:title=""/>
          </v:shape>
          <o:OLEObject Type="Embed" ProgID="Equation.DSMT4" ShapeID="_x0000_i1077" DrawAspect="Content" ObjectID="_1552479689" r:id="rId110"/>
        </w:object>
      </w:r>
      <w:r w:rsidRPr="00F32A60">
        <w:rPr>
          <w:lang w:val="en-US"/>
        </w:rPr>
        <w:tab/>
      </w:r>
      <w:r w:rsidRPr="00F32A60">
        <w:rPr>
          <w:lang w:val="en-US"/>
        </w:rPr>
        <w:fldChar w:fldCharType="begin"/>
      </w:r>
      <w:r w:rsidRPr="00F32A60">
        <w:rPr>
          <w:lang w:val="en-US"/>
        </w:rPr>
        <w:instrText xml:space="preserve"> MACROBUTTON MTPlaceRef \* MERGEFORMAT </w:instrText>
      </w:r>
      <w:r w:rsidRPr="00F32A60">
        <w:rPr>
          <w:lang w:val="en-US"/>
        </w:rPr>
        <w:fldChar w:fldCharType="begin"/>
      </w:r>
      <w:r w:rsidRPr="00F32A60">
        <w:rPr>
          <w:lang w:val="en-US"/>
        </w:rPr>
        <w:instrText xml:space="preserve"> SEQ MTEqn \h \* MERGEFORMAT </w:instrText>
      </w:r>
      <w:r w:rsidRPr="00F32A60">
        <w:rPr>
          <w:lang w:val="en-US"/>
        </w:rPr>
        <w:fldChar w:fldCharType="end"/>
      </w:r>
      <w:r w:rsidRPr="00F32A60">
        <w:rPr>
          <w:lang w:val="en-US"/>
        </w:rPr>
        <w:instrText>(</w:instrText>
      </w:r>
      <w:r w:rsidRPr="00F32A60">
        <w:rPr>
          <w:lang w:val="en-US"/>
        </w:rPr>
        <w:fldChar w:fldCharType="begin"/>
      </w:r>
      <w:r w:rsidRPr="00F32A60">
        <w:rPr>
          <w:lang w:val="en-US"/>
        </w:rPr>
        <w:instrText xml:space="preserve"> SEQ MTEqn \c \* Arabic \* MERGEFORMAT </w:instrText>
      </w:r>
      <w:r w:rsidRPr="00F32A60">
        <w:rPr>
          <w:lang w:val="en-US"/>
        </w:rPr>
        <w:fldChar w:fldCharType="separate"/>
      </w:r>
      <w:r w:rsidR="00512D32">
        <w:rPr>
          <w:noProof/>
          <w:lang w:val="en-US"/>
        </w:rPr>
        <w:instrText>2</w:instrText>
      </w:r>
      <w:r w:rsidRPr="00F32A60">
        <w:rPr>
          <w:lang w:val="en-US"/>
        </w:rPr>
        <w:fldChar w:fldCharType="end"/>
      </w:r>
      <w:r w:rsidRPr="00F32A60">
        <w:rPr>
          <w:lang w:val="en-US"/>
        </w:rPr>
        <w:instrText>)</w:instrText>
      </w:r>
      <w:r w:rsidRPr="00F32A60">
        <w:rPr>
          <w:lang w:val="en-US"/>
        </w:rPr>
        <w:fldChar w:fldCharType="end"/>
      </w:r>
    </w:p>
    <w:p w:rsidR="00CA5567" w:rsidRPr="00F32A60" w:rsidRDefault="00CA5567" w:rsidP="00C57C0B">
      <w:pPr>
        <w:ind w:left="180"/>
        <w:jc w:val="both"/>
        <w:rPr>
          <w:lang w:val="en-US"/>
        </w:rPr>
      </w:pPr>
    </w:p>
    <w:p w:rsidR="002107EB" w:rsidRPr="00F32A60" w:rsidRDefault="002107EB" w:rsidP="00C57C0B">
      <w:pPr>
        <w:ind w:left="180"/>
        <w:jc w:val="both"/>
        <w:rPr>
          <w:lang w:val="en-US"/>
        </w:rPr>
      </w:pPr>
      <w:proofErr w:type="gramStart"/>
      <w:r w:rsidRPr="00F32A60">
        <w:rPr>
          <w:lang w:val="en-US"/>
        </w:rPr>
        <w:t>and</w:t>
      </w:r>
      <w:proofErr w:type="gramEnd"/>
    </w:p>
    <w:p w:rsidR="009C0442" w:rsidRPr="00F32A60" w:rsidRDefault="009C0442" w:rsidP="00C57C0B">
      <w:pPr>
        <w:ind w:left="180"/>
        <w:jc w:val="both"/>
        <w:rPr>
          <w:lang w:val="en-US"/>
        </w:rPr>
      </w:pPr>
    </w:p>
    <w:p w:rsidR="009C0442" w:rsidRPr="00F32A60" w:rsidRDefault="009C0442" w:rsidP="00C57C0B">
      <w:pPr>
        <w:pStyle w:val="MTDisplayEquation"/>
        <w:ind w:left="180"/>
        <w:rPr>
          <w:lang w:val="en-US"/>
        </w:rPr>
      </w:pPr>
      <w:r w:rsidRPr="00F32A60">
        <w:rPr>
          <w:lang w:val="en-US"/>
        </w:rPr>
        <w:tab/>
      </w:r>
      <w:r w:rsidR="002107EB" w:rsidRPr="00F32A60">
        <w:rPr>
          <w:position w:val="-18"/>
          <w:lang w:val="en-US"/>
        </w:rPr>
        <w:object w:dxaOrig="4520" w:dyaOrig="480">
          <v:shape id="_x0000_i1078" type="#_x0000_t75" style="width:226pt;height:24pt" o:ole="">
            <v:imagedata r:id="rId111" o:title=""/>
          </v:shape>
          <o:OLEObject Type="Embed" ProgID="Equation.DSMT4" ShapeID="_x0000_i1078" DrawAspect="Content" ObjectID="_1552479690" r:id="rId112"/>
        </w:object>
      </w:r>
      <w:r w:rsidR="009E615D" w:rsidRPr="00F32A60">
        <w:rPr>
          <w:lang w:val="en-US"/>
        </w:rPr>
        <w:t>.</w:t>
      </w:r>
      <w:r w:rsidRPr="00F32A60">
        <w:rPr>
          <w:lang w:val="en-US"/>
        </w:rPr>
        <w:tab/>
      </w:r>
      <w:r w:rsidRPr="00F32A60">
        <w:rPr>
          <w:lang w:val="en-US"/>
        </w:rPr>
        <w:fldChar w:fldCharType="begin"/>
      </w:r>
      <w:r w:rsidRPr="00F32A60">
        <w:rPr>
          <w:lang w:val="en-US"/>
        </w:rPr>
        <w:instrText xml:space="preserve"> MACROBUTTON MTPlaceRef \* MERGEFORMAT </w:instrText>
      </w:r>
      <w:r w:rsidRPr="00F32A60">
        <w:rPr>
          <w:lang w:val="en-US"/>
        </w:rPr>
        <w:fldChar w:fldCharType="begin"/>
      </w:r>
      <w:r w:rsidRPr="00F32A60">
        <w:rPr>
          <w:lang w:val="en-US"/>
        </w:rPr>
        <w:instrText xml:space="preserve"> SEQ MTEqn \h \* MERGEFORMAT </w:instrText>
      </w:r>
      <w:r w:rsidRPr="00F32A60">
        <w:rPr>
          <w:lang w:val="en-US"/>
        </w:rPr>
        <w:fldChar w:fldCharType="end"/>
      </w:r>
      <w:bookmarkStart w:id="13" w:name="ZEqnNum830116"/>
      <w:r w:rsidRPr="00F32A60">
        <w:rPr>
          <w:lang w:val="en-US"/>
        </w:rPr>
        <w:instrText>(</w:instrText>
      </w:r>
      <w:r w:rsidRPr="00F32A60">
        <w:rPr>
          <w:lang w:val="en-US"/>
        </w:rPr>
        <w:fldChar w:fldCharType="begin"/>
      </w:r>
      <w:r w:rsidRPr="00F32A60">
        <w:rPr>
          <w:lang w:val="en-US"/>
        </w:rPr>
        <w:instrText xml:space="preserve"> SEQ MTEqn \c \* Arabic \* MERGEFORMAT </w:instrText>
      </w:r>
      <w:r w:rsidRPr="00F32A60">
        <w:rPr>
          <w:lang w:val="en-US"/>
        </w:rPr>
        <w:fldChar w:fldCharType="separate"/>
      </w:r>
      <w:r w:rsidR="00512D32">
        <w:rPr>
          <w:noProof/>
          <w:lang w:val="en-US"/>
        </w:rPr>
        <w:instrText>3</w:instrText>
      </w:r>
      <w:r w:rsidRPr="00F32A60">
        <w:rPr>
          <w:lang w:val="en-US"/>
        </w:rPr>
        <w:fldChar w:fldCharType="end"/>
      </w:r>
      <w:r w:rsidRPr="00F32A60">
        <w:rPr>
          <w:lang w:val="en-US"/>
        </w:rPr>
        <w:instrText>)</w:instrText>
      </w:r>
      <w:bookmarkEnd w:id="13"/>
      <w:r w:rsidRPr="00F32A60">
        <w:rPr>
          <w:lang w:val="en-US"/>
        </w:rPr>
        <w:fldChar w:fldCharType="end"/>
      </w:r>
    </w:p>
    <w:p w:rsidR="00576F15" w:rsidRPr="00F32A60" w:rsidRDefault="00576F15" w:rsidP="001B6A11">
      <w:pPr>
        <w:rPr>
          <w:lang w:val="en-US"/>
        </w:rPr>
      </w:pPr>
    </w:p>
    <w:p w:rsidR="00941935" w:rsidRDefault="00941935" w:rsidP="00C57C0B">
      <w:pPr>
        <w:ind w:left="180"/>
        <w:jc w:val="both"/>
        <w:rPr>
          <w:lang w:val="en-US"/>
        </w:rPr>
      </w:pPr>
      <w:r w:rsidRPr="00F32A60">
        <w:rPr>
          <w:lang w:val="en-US"/>
        </w:rPr>
        <w:t>NOT</w:t>
      </w:r>
      <w:r w:rsidR="003E3946" w:rsidRPr="00F32A60">
        <w:rPr>
          <w:lang w:val="en-US"/>
        </w:rPr>
        <w:t>E</w:t>
      </w:r>
      <w:r w:rsidRPr="00F32A60">
        <w:rPr>
          <w:lang w:val="en-US"/>
        </w:rPr>
        <w:t xml:space="preserve"> </w:t>
      </w:r>
      <w:r w:rsidR="006F369D">
        <w:rPr>
          <w:lang w:val="en-US"/>
        </w:rPr>
        <w:t>1</w:t>
      </w:r>
      <w:r w:rsidRPr="00F32A60">
        <w:rPr>
          <w:lang w:val="en-US"/>
        </w:rPr>
        <w:t xml:space="preserve">: </w:t>
      </w:r>
      <w:r w:rsidR="003E3946" w:rsidRPr="00F32A60">
        <w:rPr>
          <w:lang w:val="en-US"/>
        </w:rPr>
        <w:t xml:space="preserve">The factor </w:t>
      </w:r>
      <w:r w:rsidRPr="00F32A60">
        <w:rPr>
          <w:lang w:val="en-US"/>
        </w:rPr>
        <w:t xml:space="preserve">1,483 </w:t>
      </w:r>
      <w:r w:rsidR="003E3946" w:rsidRPr="00F32A60">
        <w:rPr>
          <w:lang w:val="en-US"/>
        </w:rPr>
        <w:t xml:space="preserve">which appears in </w:t>
      </w:r>
      <w:r w:rsidRPr="00F32A60">
        <w:rPr>
          <w:lang w:val="en-US"/>
        </w:rPr>
        <w:fldChar w:fldCharType="begin"/>
      </w:r>
      <w:r w:rsidRPr="00F32A60">
        <w:rPr>
          <w:lang w:val="en-US"/>
        </w:rPr>
        <w:instrText xml:space="preserve"> GOTOBUTTON ZEqnNum830116  \* MERGEFORMAT </w:instrText>
      </w:r>
      <w:r w:rsidRPr="00F32A60">
        <w:rPr>
          <w:lang w:val="en-US"/>
        </w:rPr>
        <w:fldChar w:fldCharType="begin"/>
      </w:r>
      <w:r w:rsidRPr="00F32A60">
        <w:rPr>
          <w:lang w:val="en-US"/>
        </w:rPr>
        <w:instrText xml:space="preserve"> REF ZEqnNum830116 \* Charformat \! \* MERGEFORMAT </w:instrText>
      </w:r>
      <w:r w:rsidRPr="00F32A60">
        <w:rPr>
          <w:lang w:val="en-US"/>
        </w:rPr>
        <w:fldChar w:fldCharType="separate"/>
      </w:r>
      <w:r w:rsidR="00512D32" w:rsidRPr="00F32A60">
        <w:rPr>
          <w:lang w:val="en-US"/>
        </w:rPr>
        <w:instrText>(</w:instrText>
      </w:r>
      <w:r w:rsidR="00512D32">
        <w:rPr>
          <w:lang w:val="en-US"/>
        </w:rPr>
        <w:instrText>3</w:instrText>
      </w:r>
      <w:r w:rsidR="00512D32" w:rsidRPr="00F32A60">
        <w:rPr>
          <w:lang w:val="en-US"/>
        </w:rPr>
        <w:instrText>)</w:instrText>
      </w:r>
      <w:r w:rsidRPr="00F32A60">
        <w:rPr>
          <w:lang w:val="en-US"/>
        </w:rPr>
        <w:fldChar w:fldCharType="end"/>
      </w:r>
      <w:r w:rsidRPr="00F32A60">
        <w:rPr>
          <w:lang w:val="en-US"/>
        </w:rPr>
        <w:fldChar w:fldCharType="end"/>
      </w:r>
      <w:r w:rsidRPr="00F32A60">
        <w:rPr>
          <w:lang w:val="en-US"/>
        </w:rPr>
        <w:t xml:space="preserve"> </w:t>
      </w:r>
      <w:r w:rsidR="003E3946" w:rsidRPr="00F32A60">
        <w:rPr>
          <w:lang w:val="en-US"/>
        </w:rPr>
        <w:t xml:space="preserve">represents the ratio between the standard deviation </w:t>
      </w:r>
      <w:r w:rsidRPr="00F32A60">
        <w:rPr>
          <w:position w:val="-6"/>
          <w:lang w:val="en-US"/>
        </w:rPr>
        <w:object w:dxaOrig="240" w:dyaOrig="220">
          <v:shape id="_x0000_i1079" type="#_x0000_t75" style="width:12pt;height:11.05pt" o:ole="">
            <v:imagedata r:id="rId113" o:title=""/>
          </v:shape>
          <o:OLEObject Type="Embed" ProgID="Equation.DSMT4" ShapeID="_x0000_i1079" DrawAspect="Content" ObjectID="_1552479691" r:id="rId114"/>
        </w:object>
      </w:r>
      <w:r w:rsidRPr="00F32A60">
        <w:rPr>
          <w:lang w:val="en-US"/>
        </w:rPr>
        <w:t xml:space="preserve"> </w:t>
      </w:r>
      <w:r w:rsidR="003E3946" w:rsidRPr="00F32A60">
        <w:rPr>
          <w:lang w:val="en-US"/>
        </w:rPr>
        <w:t>and the median of the absolute deviations from the median</w:t>
      </w:r>
      <w:r w:rsidR="00D12486" w:rsidRPr="00F32A60">
        <w:rPr>
          <w:lang w:val="en-US"/>
        </w:rPr>
        <w:t>,</w:t>
      </w:r>
      <w:r w:rsidRPr="00F32A60">
        <w:rPr>
          <w:lang w:val="en-US"/>
        </w:rPr>
        <w:t xml:space="preserve"> </w:t>
      </w:r>
      <w:r w:rsidRPr="00F32A60">
        <w:rPr>
          <w:i/>
          <w:lang w:val="en-US"/>
        </w:rPr>
        <w:t>MAD</w:t>
      </w:r>
      <w:r w:rsidR="00D12486" w:rsidRPr="00F32A60">
        <w:rPr>
          <w:lang w:val="en-US"/>
        </w:rPr>
        <w:t>,</w:t>
      </w:r>
      <w:r w:rsidRPr="00F32A60">
        <w:rPr>
          <w:lang w:val="en-US"/>
        </w:rPr>
        <w:t xml:space="preserve"> </w:t>
      </w:r>
      <w:r w:rsidR="003E3946" w:rsidRPr="00F32A60">
        <w:rPr>
          <w:lang w:val="en-US"/>
        </w:rPr>
        <w:t>assuming normal distribution</w:t>
      </w:r>
      <w:r w:rsidRPr="00F32A60">
        <w:rPr>
          <w:lang w:val="en-US"/>
        </w:rPr>
        <w:t xml:space="preserve">. </w:t>
      </w:r>
      <w:r w:rsidR="003E3946" w:rsidRPr="00F32A60">
        <w:rPr>
          <w:lang w:val="en-US"/>
        </w:rPr>
        <w:t>I</w:t>
      </w:r>
      <w:r w:rsidR="00C63D93" w:rsidRPr="00F32A60">
        <w:rPr>
          <w:lang w:val="en-US"/>
        </w:rPr>
        <w:t>t</w:t>
      </w:r>
      <w:r w:rsidR="003E3946" w:rsidRPr="00F32A60">
        <w:rPr>
          <w:lang w:val="en-US"/>
        </w:rPr>
        <w:t xml:space="preserve"> is indeed possible to show that in the case of symmetric distribution</w:t>
      </w:r>
      <w:proofErr w:type="gramStart"/>
      <w:r w:rsidRPr="00F32A60">
        <w:rPr>
          <w:lang w:val="en-US"/>
        </w:rPr>
        <w:t xml:space="preserve">, </w:t>
      </w:r>
      <w:r w:rsidRPr="00F32A60">
        <w:rPr>
          <w:position w:val="-14"/>
          <w:lang w:val="en-US"/>
        </w:rPr>
        <w:object w:dxaOrig="2120" w:dyaOrig="400">
          <v:shape id="_x0000_i1080" type="#_x0000_t75" style="width:106pt;height:20.05pt" o:ole="">
            <v:imagedata r:id="rId115" o:title=""/>
          </v:shape>
          <o:OLEObject Type="Embed" ProgID="Equation.DSMT4" ShapeID="_x0000_i1080" DrawAspect="Content" ObjectID="_1552479692" r:id="rId116"/>
        </w:object>
      </w:r>
      <w:proofErr w:type="gramEnd"/>
      <w:r w:rsidRPr="00F32A60">
        <w:rPr>
          <w:lang w:val="en-US"/>
        </w:rPr>
        <w:t xml:space="preserve">, </w:t>
      </w:r>
      <w:r w:rsidR="00C63D93" w:rsidRPr="00F32A60">
        <w:rPr>
          <w:lang w:val="en-US"/>
        </w:rPr>
        <w:t xml:space="preserve">where </w:t>
      </w:r>
      <w:r w:rsidRPr="00F32A60">
        <w:rPr>
          <w:position w:val="-4"/>
          <w:lang w:val="en-US"/>
        </w:rPr>
        <w:object w:dxaOrig="260" w:dyaOrig="240">
          <v:shape id="_x0000_i1081" type="#_x0000_t75" style="width:12.95pt;height:12pt" o:ole="">
            <v:imagedata r:id="rId117" o:title=""/>
          </v:shape>
          <o:OLEObject Type="Embed" ProgID="Equation.DSMT4" ShapeID="_x0000_i1081" DrawAspect="Content" ObjectID="_1552479693" r:id="rId118"/>
        </w:object>
      </w:r>
      <w:r w:rsidRPr="00F32A60">
        <w:rPr>
          <w:lang w:val="en-US"/>
        </w:rPr>
        <w:t xml:space="preserve"> </w:t>
      </w:r>
      <w:r w:rsidR="00C63D93" w:rsidRPr="00F32A60">
        <w:rPr>
          <w:lang w:val="en-US"/>
        </w:rPr>
        <w:t>is the cumulative distribution function</w:t>
      </w:r>
      <w:r w:rsidRPr="00F32A60">
        <w:rPr>
          <w:lang w:val="en-US"/>
        </w:rPr>
        <w:t xml:space="preserve">. </w:t>
      </w:r>
      <w:r w:rsidR="00C63D93" w:rsidRPr="00F32A60">
        <w:rPr>
          <w:lang w:val="en-US"/>
        </w:rPr>
        <w:t xml:space="preserve">In the case of normal distribution </w:t>
      </w:r>
      <w:r w:rsidRPr="00F32A60">
        <w:rPr>
          <w:position w:val="-14"/>
          <w:lang w:val="en-US"/>
        </w:rPr>
        <w:object w:dxaOrig="1939" w:dyaOrig="400">
          <v:shape id="_x0000_i1082" type="#_x0000_t75" style="width:96.95pt;height:20.05pt" o:ole="">
            <v:imagedata r:id="rId119" o:title=""/>
          </v:shape>
          <o:OLEObject Type="Embed" ProgID="Equation.DSMT4" ShapeID="_x0000_i1082" DrawAspect="Content" ObjectID="_1552479694" r:id="rId120"/>
        </w:object>
      </w:r>
      <w:r w:rsidRPr="00F32A60">
        <w:rPr>
          <w:lang w:val="en-US"/>
        </w:rPr>
        <w:t xml:space="preserve"> </w:t>
      </w:r>
      <w:r w:rsidR="00C63D93" w:rsidRPr="00F32A60">
        <w:rPr>
          <w:lang w:val="en-US"/>
        </w:rPr>
        <w:t xml:space="preserve">and </w:t>
      </w:r>
      <w:proofErr w:type="gramStart"/>
      <w:r w:rsidR="00C63D93" w:rsidRPr="00F32A60">
        <w:rPr>
          <w:lang w:val="en-US"/>
        </w:rPr>
        <w:t xml:space="preserve">therefore </w:t>
      </w:r>
      <w:r w:rsidRPr="00F32A60">
        <w:rPr>
          <w:position w:val="-10"/>
          <w:lang w:val="en-US"/>
        </w:rPr>
        <w:object w:dxaOrig="1760" w:dyaOrig="320">
          <v:shape id="_x0000_i1083" type="#_x0000_t75" style="width:87.9pt;height:15.95pt" o:ole="">
            <v:imagedata r:id="rId121" o:title=""/>
          </v:shape>
          <o:OLEObject Type="Embed" ProgID="Equation.DSMT4" ShapeID="_x0000_i1083" DrawAspect="Content" ObjectID="_1552479695" r:id="rId122"/>
        </w:object>
      </w:r>
      <w:proofErr w:type="gramEnd"/>
      <w:r w:rsidR="00D12486" w:rsidRPr="00F32A60">
        <w:rPr>
          <w:lang w:val="en-US"/>
        </w:rPr>
        <w:t>.</w:t>
      </w:r>
    </w:p>
    <w:p w:rsidR="00B511E4" w:rsidRDefault="00B511E4" w:rsidP="00C57C0B">
      <w:pPr>
        <w:ind w:left="180"/>
        <w:jc w:val="both"/>
        <w:rPr>
          <w:lang w:val="en-US"/>
        </w:rPr>
      </w:pPr>
    </w:p>
    <w:p w:rsidR="00B511E4" w:rsidRPr="00466EFD" w:rsidRDefault="00B511E4" w:rsidP="00B511E4">
      <w:pPr>
        <w:ind w:left="180"/>
        <w:jc w:val="both"/>
        <w:rPr>
          <w:lang w:val="en-US"/>
        </w:rPr>
      </w:pPr>
      <w:r w:rsidRPr="00B62FBA">
        <w:rPr>
          <w:lang w:val="en-US"/>
        </w:rPr>
        <w:t xml:space="preserve">NOTE 2: </w:t>
      </w:r>
      <w:r w:rsidR="002E5C1C" w:rsidRPr="00B62FBA">
        <w:rPr>
          <w:lang w:val="en-US"/>
        </w:rPr>
        <w:t>T</w:t>
      </w:r>
      <w:r w:rsidRPr="00B62FBA">
        <w:rPr>
          <w:lang w:val="en-US"/>
        </w:rPr>
        <w:t>he factor 1</w:t>
      </w:r>
      <w:r w:rsidR="002E5C1C" w:rsidRPr="00B62FBA">
        <w:rPr>
          <w:lang w:val="en-US"/>
        </w:rPr>
        <w:t>,</w:t>
      </w:r>
      <w:r w:rsidRPr="00B62FBA">
        <w:rPr>
          <w:lang w:val="en-US"/>
        </w:rPr>
        <w:t xml:space="preserve">25 that appears in the </w:t>
      </w:r>
      <w:r w:rsidR="002E5C1C" w:rsidRPr="00B62FBA">
        <w:rPr>
          <w:lang w:val="en-US"/>
        </w:rPr>
        <w:t xml:space="preserve">formula </w:t>
      </w:r>
      <w:r w:rsidR="002E5C1C" w:rsidRPr="00B62FBA">
        <w:rPr>
          <w:position w:val="-12"/>
          <w:lang w:val="en-US"/>
        </w:rPr>
        <w:object w:dxaOrig="1980" w:dyaOrig="400">
          <v:shape id="_x0000_i1084" type="#_x0000_t75" style="width:99pt;height:20.05pt" o:ole="">
            <v:imagedata r:id="rId123" o:title=""/>
          </v:shape>
          <o:OLEObject Type="Embed" ProgID="Equation.DSMT4" ShapeID="_x0000_i1084" DrawAspect="Content" ObjectID="_1552479696" r:id="rId124"/>
        </w:object>
      </w:r>
      <w:r w:rsidR="002E5C1C" w:rsidRPr="00B62FBA">
        <w:rPr>
          <w:lang w:val="en-US"/>
        </w:rPr>
        <w:t xml:space="preserve"> </w:t>
      </w:r>
      <w:r w:rsidRPr="00B62FBA">
        <w:rPr>
          <w:lang w:val="en-US"/>
        </w:rPr>
        <w:t>represents the ratio between the standard deviation of the median and the standard deviation of the mean</w:t>
      </w:r>
      <w:r w:rsidR="002E5C1C" w:rsidRPr="00B62FBA">
        <w:rPr>
          <w:lang w:val="en-US"/>
        </w:rPr>
        <w:t xml:space="preserve"> </w:t>
      </w:r>
      <w:r w:rsidRPr="00B62FBA">
        <w:rPr>
          <w:lang w:val="en-US"/>
        </w:rPr>
        <w:t xml:space="preserve">(see the </w:t>
      </w:r>
      <w:r w:rsidRPr="00466EFD">
        <w:rPr>
          <w:lang w:val="en-US"/>
        </w:rPr>
        <w:t xml:space="preserve">note </w:t>
      </w:r>
      <w:r w:rsidR="00AA74EE" w:rsidRPr="00466EFD">
        <w:rPr>
          <w:lang w:val="en-US"/>
        </w:rPr>
        <w:t xml:space="preserve">2 </w:t>
      </w:r>
      <w:r w:rsidRPr="00466EFD">
        <w:rPr>
          <w:lang w:val="en-US"/>
        </w:rPr>
        <w:t xml:space="preserve">in </w:t>
      </w:r>
      <w:r w:rsidR="002E5C1C" w:rsidRPr="00466EFD">
        <w:rPr>
          <w:lang w:val="en-US"/>
        </w:rPr>
        <w:t>§</w:t>
      </w:r>
      <w:r w:rsidR="00AA74EE" w:rsidRPr="00466EFD">
        <w:rPr>
          <w:lang w:val="en-US"/>
        </w:rPr>
        <w:t>7.7.3 of ISO 13528:201</w:t>
      </w:r>
      <w:r w:rsidR="002E5C1C" w:rsidRPr="00466EFD">
        <w:rPr>
          <w:lang w:val="en-US"/>
        </w:rPr>
        <w:t>5</w:t>
      </w:r>
      <w:r w:rsidRPr="00466EFD">
        <w:rPr>
          <w:lang w:val="en-US"/>
        </w:rPr>
        <w:t xml:space="preserve">). </w:t>
      </w:r>
      <w:r w:rsidR="002E5C1C" w:rsidRPr="00466EFD">
        <w:rPr>
          <w:lang w:val="en-US"/>
        </w:rPr>
        <w:t xml:space="preserve">Therefore </w:t>
      </w:r>
      <w:r w:rsidR="002E5C1C" w:rsidRPr="00466EFD">
        <w:rPr>
          <w:position w:val="-6"/>
          <w:lang w:val="en-US"/>
        </w:rPr>
        <w:object w:dxaOrig="260" w:dyaOrig="320">
          <v:shape id="_x0000_i1085" type="#_x0000_t75" style="width:12.95pt;height:15.95pt" o:ole="">
            <v:imagedata r:id="rId125" o:title=""/>
          </v:shape>
          <o:OLEObject Type="Embed" ProgID="Equation.DSMT4" ShapeID="_x0000_i1085" DrawAspect="Content" ObjectID="_1552479697" r:id="rId126"/>
        </w:object>
      </w:r>
      <w:r w:rsidR="002E5C1C" w:rsidRPr="00466EFD">
        <w:rPr>
          <w:lang w:val="en-US"/>
        </w:rPr>
        <w:t xml:space="preserve"> and </w:t>
      </w:r>
      <w:r w:rsidR="002E5C1C" w:rsidRPr="00466EFD">
        <w:rPr>
          <w:position w:val="-6"/>
          <w:lang w:val="en-US"/>
        </w:rPr>
        <w:object w:dxaOrig="240" w:dyaOrig="320">
          <v:shape id="_x0000_i1086" type="#_x0000_t75" style="width:12pt;height:15.95pt" o:ole="">
            <v:imagedata r:id="rId103" o:title=""/>
          </v:shape>
          <o:OLEObject Type="Embed" ProgID="Equation.DSMT4" ShapeID="_x0000_i1086" DrawAspect="Content" ObjectID="_1552479698" r:id="rId127"/>
        </w:object>
      </w:r>
      <w:r w:rsidR="002E5C1C" w:rsidRPr="00466EFD">
        <w:rPr>
          <w:lang w:val="en-US"/>
        </w:rPr>
        <w:t xml:space="preserve"> are </w:t>
      </w:r>
      <w:r w:rsidRPr="00466EFD">
        <w:rPr>
          <w:lang w:val="en-US"/>
        </w:rPr>
        <w:t>interpreted as the median and the standard deviation of the mean</w:t>
      </w:r>
      <w:r w:rsidR="002E5C1C" w:rsidRPr="00466EFD">
        <w:rPr>
          <w:lang w:val="en-US"/>
        </w:rPr>
        <w:t xml:space="preserve"> </w:t>
      </w:r>
      <w:r w:rsidRPr="00466EFD">
        <w:rPr>
          <w:lang w:val="en-US"/>
        </w:rPr>
        <w:t>of the measurement results, respectively.</w:t>
      </w:r>
    </w:p>
    <w:p w:rsidR="00F53FC9" w:rsidRPr="00466EFD" w:rsidRDefault="00F53FC9" w:rsidP="00C57C0B">
      <w:pPr>
        <w:ind w:left="180"/>
        <w:jc w:val="both"/>
        <w:rPr>
          <w:lang w:val="en-US"/>
        </w:rPr>
      </w:pPr>
    </w:p>
    <w:p w:rsidR="00941935" w:rsidRDefault="0095661F" w:rsidP="00C57C0B">
      <w:pPr>
        <w:ind w:left="180"/>
        <w:jc w:val="both"/>
        <w:rPr>
          <w:lang w:val="en-US"/>
        </w:rPr>
      </w:pPr>
      <w:r w:rsidRPr="00466EFD">
        <w:rPr>
          <w:lang w:val="en-US"/>
        </w:rPr>
        <w:t>NOT</w:t>
      </w:r>
      <w:r w:rsidR="00A1783A" w:rsidRPr="00466EFD">
        <w:rPr>
          <w:lang w:val="en-US"/>
        </w:rPr>
        <w:t>E</w:t>
      </w:r>
      <w:r w:rsidRPr="00466EFD">
        <w:rPr>
          <w:lang w:val="en-US"/>
        </w:rPr>
        <w:t xml:space="preserve"> </w:t>
      </w:r>
      <w:r w:rsidR="00B511E4" w:rsidRPr="00466EFD">
        <w:rPr>
          <w:lang w:val="en-US"/>
        </w:rPr>
        <w:t>3</w:t>
      </w:r>
      <w:r w:rsidRPr="00466EFD">
        <w:rPr>
          <w:lang w:val="en-US"/>
        </w:rPr>
        <w:t xml:space="preserve">: </w:t>
      </w:r>
      <w:r w:rsidR="00A1783A" w:rsidRPr="00466EFD">
        <w:rPr>
          <w:lang w:val="en-US"/>
        </w:rPr>
        <w:t>The Coordinator compares the ref</w:t>
      </w:r>
      <w:r w:rsidR="00AC6101" w:rsidRPr="00466EFD">
        <w:rPr>
          <w:lang w:val="en-US"/>
        </w:rPr>
        <w:t>e</w:t>
      </w:r>
      <w:r w:rsidR="00A1783A" w:rsidRPr="00466EFD">
        <w:rPr>
          <w:lang w:val="en-US"/>
        </w:rPr>
        <w:t xml:space="preserve">rence value </w:t>
      </w:r>
      <w:r w:rsidR="00AC6101" w:rsidRPr="00466EFD">
        <w:rPr>
          <w:lang w:val="en-US"/>
        </w:rPr>
        <w:t xml:space="preserve">assigned to the </w:t>
      </w:r>
      <w:r w:rsidR="00AD0A82" w:rsidRPr="00466EFD">
        <w:rPr>
          <w:lang w:val="en-US"/>
        </w:rPr>
        <w:t xml:space="preserve">electromagnetic field </w:t>
      </w:r>
      <w:r w:rsidR="00855171" w:rsidRPr="00466EFD">
        <w:rPr>
          <w:lang w:val="en-US"/>
        </w:rPr>
        <w:t xml:space="preserve">generated by the Sample </w:t>
      </w:r>
      <w:r w:rsidR="00A1783A" w:rsidRPr="00466EFD">
        <w:rPr>
          <w:lang w:val="en-US"/>
        </w:rPr>
        <w:t xml:space="preserve">with the average of the measurement results provided by the Laboratories </w:t>
      </w:r>
      <w:r w:rsidR="00AC6101" w:rsidRPr="00466EFD">
        <w:rPr>
          <w:lang w:val="en-US"/>
        </w:rPr>
        <w:t xml:space="preserve">by using the performance statistic described in </w:t>
      </w:r>
      <w:r w:rsidRPr="00466EFD">
        <w:rPr>
          <w:lang w:val="en-US"/>
        </w:rPr>
        <w:t>§</w:t>
      </w:r>
      <w:r w:rsidR="00AA74EE" w:rsidRPr="00466EFD">
        <w:rPr>
          <w:lang w:val="en-US"/>
        </w:rPr>
        <w:t>7.8.1</w:t>
      </w:r>
      <w:r w:rsidRPr="00466EFD">
        <w:rPr>
          <w:lang w:val="en-US"/>
        </w:rPr>
        <w:t xml:space="preserve"> </w:t>
      </w:r>
      <w:r w:rsidR="00AC6101" w:rsidRPr="00466EFD">
        <w:rPr>
          <w:lang w:val="en-US"/>
        </w:rPr>
        <w:t xml:space="preserve">of </w:t>
      </w:r>
      <w:r w:rsidR="00AA74EE" w:rsidRPr="00466EFD">
        <w:rPr>
          <w:lang w:val="en-US"/>
        </w:rPr>
        <w:t>ISO 13528:201</w:t>
      </w:r>
      <w:r w:rsidRPr="00466EFD">
        <w:rPr>
          <w:lang w:val="en-US"/>
        </w:rPr>
        <w:t>5</w:t>
      </w:r>
      <w:r w:rsidR="00174592" w:rsidRPr="00466EFD">
        <w:rPr>
          <w:lang w:val="en-US"/>
        </w:rPr>
        <w:t xml:space="preserve"> where </w:t>
      </w:r>
      <w:r w:rsidR="00174592" w:rsidRPr="00466EFD">
        <w:rPr>
          <w:position w:val="-6"/>
          <w:lang w:val="en-US"/>
        </w:rPr>
        <w:object w:dxaOrig="260" w:dyaOrig="320">
          <v:shape id="_x0000_i1087" type="#_x0000_t75" style="width:12.95pt;height:15.95pt" o:ole="">
            <v:imagedata r:id="rId128" o:title=""/>
          </v:shape>
          <o:OLEObject Type="Embed" ProgID="Equation.DSMT4" ShapeID="_x0000_i1087" DrawAspect="Content" ObjectID="_1552479699" r:id="rId129"/>
        </w:object>
      </w:r>
      <w:r w:rsidR="00174592" w:rsidRPr="00466EFD">
        <w:rPr>
          <w:lang w:val="en-US"/>
        </w:rPr>
        <w:t xml:space="preserve"> and </w:t>
      </w:r>
      <w:r w:rsidR="00174592" w:rsidRPr="00466EFD">
        <w:rPr>
          <w:position w:val="-6"/>
          <w:lang w:val="en-US"/>
        </w:rPr>
        <w:object w:dxaOrig="240" w:dyaOrig="320">
          <v:shape id="_x0000_i1088" type="#_x0000_t75" style="width:12pt;height:15.95pt" o:ole="">
            <v:imagedata r:id="rId130" o:title=""/>
          </v:shape>
          <o:OLEObject Type="Embed" ProgID="Equation.DSMT4" ShapeID="_x0000_i1088" DrawAspect="Content" ObjectID="_1552479700" r:id="rId131"/>
        </w:object>
      </w:r>
      <w:r w:rsidR="00174592" w:rsidRPr="00466EFD">
        <w:rPr>
          <w:lang w:val="en-US"/>
        </w:rPr>
        <w:t xml:space="preserve"> are obtained by using the robust analysis </w:t>
      </w:r>
      <w:r w:rsidRPr="00466EFD">
        <w:rPr>
          <w:lang w:val="en-US"/>
        </w:rPr>
        <w:t>(Algorit</w:t>
      </w:r>
      <w:r w:rsidR="00174592" w:rsidRPr="00466EFD">
        <w:rPr>
          <w:lang w:val="en-US"/>
        </w:rPr>
        <w:t>hm</w:t>
      </w:r>
      <w:r w:rsidRPr="00466EFD">
        <w:rPr>
          <w:lang w:val="en-US"/>
        </w:rPr>
        <w:t xml:space="preserve"> A) </w:t>
      </w:r>
      <w:r w:rsidR="00174592" w:rsidRPr="00466EFD">
        <w:rPr>
          <w:lang w:val="en-US"/>
        </w:rPr>
        <w:t xml:space="preserve">described in Annex C of the standard </w:t>
      </w:r>
      <w:r w:rsidR="00AA74EE" w:rsidRPr="00466EFD">
        <w:rPr>
          <w:lang w:val="en-US"/>
        </w:rPr>
        <w:t>ISO 13528:201</w:t>
      </w:r>
      <w:r w:rsidRPr="00466EFD">
        <w:rPr>
          <w:lang w:val="en-US"/>
        </w:rPr>
        <w:t>5.</w:t>
      </w:r>
      <w:r w:rsidR="009A6210" w:rsidRPr="00466EFD">
        <w:rPr>
          <w:lang w:val="en-US"/>
        </w:rPr>
        <w:t xml:space="preserve"> </w:t>
      </w:r>
      <w:r w:rsidR="00174592" w:rsidRPr="00466EFD">
        <w:rPr>
          <w:lang w:val="en-US"/>
        </w:rPr>
        <w:t xml:space="preserve">In this way the Coordinator </w:t>
      </w:r>
      <w:r w:rsidR="00057109" w:rsidRPr="00466EFD">
        <w:rPr>
          <w:lang w:val="en-US"/>
        </w:rPr>
        <w:t xml:space="preserve">can highlight </w:t>
      </w:r>
      <w:r w:rsidR="00174592" w:rsidRPr="00466EFD">
        <w:rPr>
          <w:lang w:val="en-US"/>
        </w:rPr>
        <w:t xml:space="preserve">the </w:t>
      </w:r>
      <w:r w:rsidR="00057109" w:rsidRPr="00466EFD">
        <w:rPr>
          <w:lang w:val="en-US"/>
        </w:rPr>
        <w:t>presence of a possible</w:t>
      </w:r>
      <w:r w:rsidR="00057109" w:rsidRPr="00F32A60">
        <w:rPr>
          <w:lang w:val="en-US"/>
        </w:rPr>
        <w:t xml:space="preserve"> bias affecting </w:t>
      </w:r>
      <w:r w:rsidR="00855B18" w:rsidRPr="00F32A60">
        <w:rPr>
          <w:lang w:val="en-US"/>
        </w:rPr>
        <w:t xml:space="preserve">the reference value (due to an uncorrected systematic effect) or </w:t>
      </w:r>
      <w:r w:rsidR="00FA6752">
        <w:rPr>
          <w:lang w:val="en-US"/>
        </w:rPr>
        <w:t xml:space="preserve">affecting </w:t>
      </w:r>
      <w:r w:rsidR="00855B18" w:rsidRPr="00F32A60">
        <w:rPr>
          <w:lang w:val="en-US"/>
        </w:rPr>
        <w:t>the measurement results produced by the Laboratories (</w:t>
      </w:r>
      <w:r w:rsidR="00B73D6F" w:rsidRPr="00F32A60">
        <w:rPr>
          <w:lang w:val="en-US"/>
        </w:rPr>
        <w:t xml:space="preserve">because </w:t>
      </w:r>
      <w:r w:rsidR="00855B18" w:rsidRPr="00F32A60">
        <w:rPr>
          <w:lang w:val="en-US"/>
        </w:rPr>
        <w:t>inherent in the standard measurement method)</w:t>
      </w:r>
      <w:r w:rsidR="009A6210" w:rsidRPr="00F32A60">
        <w:rPr>
          <w:lang w:val="en-US"/>
        </w:rPr>
        <w:t>.</w:t>
      </w:r>
    </w:p>
    <w:p w:rsidR="00D02DD8" w:rsidRDefault="00D02DD8" w:rsidP="001B6A11">
      <w:pPr>
        <w:jc w:val="both"/>
        <w:rPr>
          <w:lang w:val="en-US"/>
        </w:rPr>
      </w:pPr>
    </w:p>
    <w:p w:rsidR="001609BC" w:rsidRPr="00F32A60" w:rsidRDefault="001609BC" w:rsidP="001609BC">
      <w:pPr>
        <w:numPr>
          <w:ilvl w:val="0"/>
          <w:numId w:val="1"/>
        </w:numPr>
        <w:jc w:val="both"/>
        <w:rPr>
          <w:b/>
          <w:lang w:val="en-US"/>
        </w:rPr>
      </w:pPr>
      <w:r>
        <w:rPr>
          <w:b/>
          <w:lang w:val="en-US"/>
        </w:rPr>
        <w:t>Characteristics of the Sample</w:t>
      </w:r>
    </w:p>
    <w:p w:rsidR="00C57C0B" w:rsidRDefault="00C57C0B" w:rsidP="001609BC">
      <w:pPr>
        <w:jc w:val="both"/>
        <w:rPr>
          <w:lang w:val="en-US"/>
        </w:rPr>
      </w:pPr>
    </w:p>
    <w:p w:rsidR="001609BC" w:rsidRDefault="001609BC" w:rsidP="00C57C0B">
      <w:pPr>
        <w:numPr>
          <w:ilvl w:val="1"/>
          <w:numId w:val="1"/>
        </w:numPr>
        <w:jc w:val="both"/>
        <w:rPr>
          <w:lang w:val="en-US"/>
        </w:rPr>
      </w:pPr>
      <w:r w:rsidRPr="00F32A60">
        <w:rPr>
          <w:lang w:val="en-US"/>
        </w:rPr>
        <w:t>The Sample is a</w:t>
      </w:r>
      <w:r w:rsidR="00323907">
        <w:rPr>
          <w:lang w:val="en-US"/>
        </w:rPr>
        <w:t xml:space="preserve">n electromagnetic field source made </w:t>
      </w:r>
      <w:r w:rsidRPr="00F32A60">
        <w:rPr>
          <w:lang w:val="en-US"/>
        </w:rPr>
        <w:t xml:space="preserve">of the combination of a </w:t>
      </w:r>
      <w:r w:rsidR="00323907">
        <w:rPr>
          <w:lang w:val="en-US"/>
        </w:rPr>
        <w:t xml:space="preserve">battery operated </w:t>
      </w:r>
      <w:r w:rsidRPr="00F32A60">
        <w:rPr>
          <w:lang w:val="en-US"/>
        </w:rPr>
        <w:t>comb generator</w:t>
      </w:r>
      <w:r>
        <w:rPr>
          <w:lang w:val="en-US"/>
        </w:rPr>
        <w:t xml:space="preserve"> and a</w:t>
      </w:r>
      <w:r w:rsidR="00323907">
        <w:rPr>
          <w:lang w:val="en-US"/>
        </w:rPr>
        <w:t>n antenna</w:t>
      </w:r>
      <w:r>
        <w:rPr>
          <w:lang w:val="en-US"/>
        </w:rPr>
        <w:t>.</w:t>
      </w:r>
      <w:r w:rsidR="00323907">
        <w:rPr>
          <w:lang w:val="en-US"/>
        </w:rPr>
        <w:t xml:space="preserve"> The comb generator and the battery are embedded in the antenna.</w:t>
      </w:r>
    </w:p>
    <w:p w:rsidR="0067221E" w:rsidRDefault="00D77B2D" w:rsidP="00D77B2D">
      <w:pPr>
        <w:jc w:val="center"/>
        <w:rPr>
          <w:lang w:val="en-US"/>
        </w:rPr>
      </w:pPr>
      <w:r>
        <w:rPr>
          <w:noProof/>
          <w:lang w:val="en-US" w:eastAsia="en-US"/>
        </w:rPr>
        <w:lastRenderedPageBreak/>
        <w:drawing>
          <wp:inline distT="0" distB="0" distL="0" distR="0">
            <wp:extent cx="2502889" cy="2347455"/>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2507378" cy="2351665"/>
                    </a:xfrm>
                    <a:prstGeom prst="rect">
                      <a:avLst/>
                    </a:prstGeom>
                    <a:noFill/>
                    <a:ln>
                      <a:noFill/>
                    </a:ln>
                  </pic:spPr>
                </pic:pic>
              </a:graphicData>
            </a:graphic>
          </wp:inline>
        </w:drawing>
      </w:r>
    </w:p>
    <w:p w:rsidR="005E20DE" w:rsidRDefault="005E20DE" w:rsidP="00D77B2D">
      <w:pPr>
        <w:jc w:val="center"/>
        <w:rPr>
          <w:lang w:val="en-US"/>
        </w:rPr>
      </w:pPr>
      <w:r>
        <w:rPr>
          <w:lang w:val="en-US"/>
        </w:rPr>
        <w:t>(a)</w:t>
      </w:r>
    </w:p>
    <w:p w:rsidR="005E20DE" w:rsidRDefault="005E20DE" w:rsidP="00D77B2D">
      <w:pPr>
        <w:jc w:val="center"/>
        <w:rPr>
          <w:lang w:val="en-US"/>
        </w:rPr>
      </w:pPr>
      <w:r>
        <w:rPr>
          <w:noProof/>
          <w:lang w:val="en-US" w:eastAsia="en-US"/>
        </w:rPr>
        <w:drawing>
          <wp:inline distT="0" distB="0" distL="0" distR="0">
            <wp:extent cx="2505456" cy="3346704"/>
            <wp:effectExtent l="0" t="0" r="9525" b="635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1157.JPG"/>
                    <pic:cNvPicPr/>
                  </pic:nvPicPr>
                  <pic:blipFill>
                    <a:blip r:embed="rId133" cstate="print">
                      <a:extLst>
                        <a:ext uri="{28A0092B-C50C-407E-A947-70E740481C1C}">
                          <a14:useLocalDpi xmlns:a14="http://schemas.microsoft.com/office/drawing/2010/main" val="0"/>
                        </a:ext>
                      </a:extLst>
                    </a:blip>
                    <a:stretch>
                      <a:fillRect/>
                    </a:stretch>
                  </pic:blipFill>
                  <pic:spPr>
                    <a:xfrm>
                      <a:off x="0" y="0"/>
                      <a:ext cx="2505456" cy="3346704"/>
                    </a:xfrm>
                    <a:prstGeom prst="rect">
                      <a:avLst/>
                    </a:prstGeom>
                  </pic:spPr>
                </pic:pic>
              </a:graphicData>
            </a:graphic>
          </wp:inline>
        </w:drawing>
      </w:r>
    </w:p>
    <w:p w:rsidR="005E20DE" w:rsidRDefault="005E20DE" w:rsidP="00D77B2D">
      <w:pPr>
        <w:jc w:val="center"/>
        <w:rPr>
          <w:lang w:val="en-US"/>
        </w:rPr>
      </w:pPr>
      <w:r>
        <w:rPr>
          <w:lang w:val="en-US"/>
        </w:rPr>
        <w:t>(b)</w:t>
      </w:r>
    </w:p>
    <w:p w:rsidR="001609BC" w:rsidRDefault="00B41068" w:rsidP="00B41068">
      <w:pPr>
        <w:jc w:val="center"/>
        <w:rPr>
          <w:sz w:val="20"/>
          <w:szCs w:val="20"/>
          <w:lang w:val="en-US"/>
        </w:rPr>
      </w:pPr>
      <w:r w:rsidRPr="00B41068">
        <w:rPr>
          <w:b/>
          <w:sz w:val="20"/>
          <w:szCs w:val="20"/>
          <w:lang w:val="en-US"/>
        </w:rPr>
        <w:t>Fig. 1:</w:t>
      </w:r>
      <w:r w:rsidRPr="00B41068">
        <w:rPr>
          <w:sz w:val="20"/>
          <w:szCs w:val="20"/>
          <w:lang w:val="en-US"/>
        </w:rPr>
        <w:t xml:space="preserve"> </w:t>
      </w:r>
      <w:r w:rsidR="005E20DE">
        <w:rPr>
          <w:sz w:val="20"/>
          <w:szCs w:val="20"/>
          <w:lang w:val="en-US"/>
        </w:rPr>
        <w:t xml:space="preserve">(a) – </w:t>
      </w:r>
      <w:r>
        <w:rPr>
          <w:sz w:val="20"/>
          <w:szCs w:val="20"/>
          <w:lang w:val="en-US"/>
        </w:rPr>
        <w:t>Picture</w:t>
      </w:r>
      <w:r w:rsidR="005E20DE">
        <w:rPr>
          <w:sz w:val="20"/>
          <w:szCs w:val="20"/>
          <w:lang w:val="en-US"/>
        </w:rPr>
        <w:t xml:space="preserve"> of the Sample; (b) – Picture of the Sample inside its case. Note that also the power supply of the Sample is included in the case (two items: 1) Sample, 2) Power supply).</w:t>
      </w:r>
    </w:p>
    <w:p w:rsidR="005E20DE" w:rsidRPr="00B41068" w:rsidRDefault="005E20DE" w:rsidP="00B41068">
      <w:pPr>
        <w:jc w:val="center"/>
        <w:rPr>
          <w:sz w:val="20"/>
          <w:szCs w:val="20"/>
          <w:lang w:val="en-US"/>
        </w:rPr>
      </w:pPr>
    </w:p>
    <w:p w:rsidR="00A76C9B" w:rsidRDefault="001609BC" w:rsidP="00A43BAC">
      <w:pPr>
        <w:numPr>
          <w:ilvl w:val="1"/>
          <w:numId w:val="1"/>
        </w:numPr>
        <w:jc w:val="both"/>
        <w:rPr>
          <w:lang w:val="en-US"/>
        </w:rPr>
      </w:pPr>
      <w:r w:rsidRPr="00B62FBA">
        <w:rPr>
          <w:lang w:val="en-US"/>
        </w:rPr>
        <w:t>The S</w:t>
      </w:r>
      <w:r w:rsidR="00B62FBA" w:rsidRPr="00B62FBA">
        <w:rPr>
          <w:lang w:val="en-US"/>
        </w:rPr>
        <w:t>ample is equipped with a button</w:t>
      </w:r>
      <w:r w:rsidRPr="00B62FBA">
        <w:rPr>
          <w:lang w:val="en-US"/>
        </w:rPr>
        <w:t xml:space="preserve"> through which the Laboratory </w:t>
      </w:r>
      <w:r w:rsidR="00B62FBA" w:rsidRPr="00B62FBA">
        <w:rPr>
          <w:lang w:val="en-US"/>
        </w:rPr>
        <w:t xml:space="preserve">can turn on and turn off the comb generator. </w:t>
      </w:r>
      <w:r w:rsidR="00A76C9B">
        <w:rPr>
          <w:lang w:val="en-US"/>
        </w:rPr>
        <w:t xml:space="preserve">In order to turn on/off the comb generator press the button for at least five seconds. The </w:t>
      </w:r>
      <w:r w:rsidR="00735DA1">
        <w:rPr>
          <w:lang w:val="en-US"/>
        </w:rPr>
        <w:t>(</w:t>
      </w:r>
      <w:r w:rsidR="00A76C9B">
        <w:rPr>
          <w:lang w:val="en-US"/>
        </w:rPr>
        <w:t>green</w:t>
      </w:r>
      <w:r w:rsidR="00735DA1">
        <w:rPr>
          <w:lang w:val="en-US"/>
        </w:rPr>
        <w:t>)</w:t>
      </w:r>
      <w:r w:rsidR="00A76C9B">
        <w:rPr>
          <w:lang w:val="en-US"/>
        </w:rPr>
        <w:t xml:space="preserve"> led in the button flashes when the comb generator is on.</w:t>
      </w:r>
    </w:p>
    <w:p w:rsidR="00A76C9B" w:rsidRDefault="00A76C9B" w:rsidP="00A76C9B">
      <w:pPr>
        <w:ind w:left="170"/>
        <w:jc w:val="both"/>
        <w:rPr>
          <w:lang w:val="en-US"/>
        </w:rPr>
      </w:pPr>
    </w:p>
    <w:p w:rsidR="00A76C9B" w:rsidRDefault="00A76C9B" w:rsidP="00A43BAC">
      <w:pPr>
        <w:numPr>
          <w:ilvl w:val="1"/>
          <w:numId w:val="1"/>
        </w:numPr>
        <w:jc w:val="both"/>
        <w:rPr>
          <w:lang w:val="en-US"/>
        </w:rPr>
      </w:pPr>
      <w:r>
        <w:rPr>
          <w:lang w:val="en-US"/>
        </w:rPr>
        <w:t xml:space="preserve"> </w:t>
      </w:r>
      <w:r w:rsidR="00541D9B">
        <w:rPr>
          <w:lang w:val="en-US"/>
        </w:rPr>
        <w:t>T</w:t>
      </w:r>
      <w:r w:rsidR="000742D1">
        <w:rPr>
          <w:lang w:val="en-US"/>
        </w:rPr>
        <w:t xml:space="preserve">hree </w:t>
      </w:r>
      <w:r w:rsidR="00541D9B">
        <w:rPr>
          <w:lang w:val="en-US"/>
        </w:rPr>
        <w:t xml:space="preserve">hours of continuous </w:t>
      </w:r>
      <w:r w:rsidR="001F78FA">
        <w:rPr>
          <w:lang w:val="en-US"/>
        </w:rPr>
        <w:t xml:space="preserve">and reliable </w:t>
      </w:r>
      <w:r w:rsidR="00541D9B">
        <w:rPr>
          <w:lang w:val="en-US"/>
        </w:rPr>
        <w:t xml:space="preserve">operation of the comb generator are permitted by the fully charged battery. </w:t>
      </w:r>
      <w:r w:rsidR="00991B88">
        <w:rPr>
          <w:lang w:val="en-US"/>
        </w:rPr>
        <w:t xml:space="preserve">The comb generator automatically turns off when the charge level drops below </w:t>
      </w:r>
      <w:r w:rsidR="001F78FA">
        <w:rPr>
          <w:lang w:val="en-US"/>
        </w:rPr>
        <w:t xml:space="preserve">the </w:t>
      </w:r>
      <w:r w:rsidR="00991B88">
        <w:rPr>
          <w:lang w:val="en-US"/>
        </w:rPr>
        <w:t>limit</w:t>
      </w:r>
      <w:r w:rsidR="001F78FA">
        <w:rPr>
          <w:lang w:val="en-US"/>
        </w:rPr>
        <w:t xml:space="preserve"> for reliable operation</w:t>
      </w:r>
      <w:r w:rsidR="00991B88">
        <w:rPr>
          <w:lang w:val="en-US"/>
        </w:rPr>
        <w:t>.</w:t>
      </w:r>
    </w:p>
    <w:p w:rsidR="00A76C9B" w:rsidRDefault="00A76C9B" w:rsidP="00A76C9B">
      <w:pPr>
        <w:ind w:left="170"/>
        <w:jc w:val="both"/>
        <w:rPr>
          <w:lang w:val="en-US"/>
        </w:rPr>
      </w:pPr>
    </w:p>
    <w:p w:rsidR="001F78FA" w:rsidRDefault="00A76C9B" w:rsidP="00A43BAC">
      <w:pPr>
        <w:numPr>
          <w:ilvl w:val="1"/>
          <w:numId w:val="1"/>
        </w:numPr>
        <w:jc w:val="both"/>
        <w:rPr>
          <w:lang w:val="en-US"/>
        </w:rPr>
      </w:pPr>
      <w:r>
        <w:rPr>
          <w:lang w:val="en-US"/>
        </w:rPr>
        <w:t xml:space="preserve">The Sample is equipped with a USB connector for battery recharge. The power supply is provided by the Coordinator. Three hours are needed to fully recharge the battery. </w:t>
      </w:r>
      <w:r w:rsidR="001C1BE9">
        <w:rPr>
          <w:lang w:val="en-US"/>
        </w:rPr>
        <w:t xml:space="preserve"> During battery recharge the led intermittently flashes. </w:t>
      </w:r>
      <w:r w:rsidR="00735DA1">
        <w:rPr>
          <w:lang w:val="en-US"/>
        </w:rPr>
        <w:t xml:space="preserve">If </w:t>
      </w:r>
      <w:r w:rsidR="001C1BE9">
        <w:rPr>
          <w:lang w:val="en-US"/>
        </w:rPr>
        <w:t xml:space="preserve">the </w:t>
      </w:r>
      <w:proofErr w:type="spellStart"/>
      <w:r w:rsidR="001C1BE9">
        <w:rPr>
          <w:lang w:val="en-US"/>
        </w:rPr>
        <w:t>led</w:t>
      </w:r>
      <w:proofErr w:type="spellEnd"/>
      <w:r w:rsidR="001C1BE9">
        <w:rPr>
          <w:lang w:val="en-US"/>
        </w:rPr>
        <w:t xml:space="preserve"> </w:t>
      </w:r>
      <w:r>
        <w:rPr>
          <w:lang w:val="en-US"/>
        </w:rPr>
        <w:t>is continuously on</w:t>
      </w:r>
      <w:r w:rsidR="00735DA1">
        <w:rPr>
          <w:lang w:val="en-US"/>
        </w:rPr>
        <w:t xml:space="preserve"> then the battery is fully charged.</w:t>
      </w:r>
    </w:p>
    <w:p w:rsidR="001F78FA" w:rsidRDefault="001F78FA" w:rsidP="001F78FA">
      <w:pPr>
        <w:ind w:left="170"/>
        <w:jc w:val="both"/>
        <w:rPr>
          <w:lang w:val="en-US"/>
        </w:rPr>
      </w:pPr>
    </w:p>
    <w:p w:rsidR="00B17E26" w:rsidRDefault="00541D9B" w:rsidP="00A43BAC">
      <w:pPr>
        <w:numPr>
          <w:ilvl w:val="1"/>
          <w:numId w:val="1"/>
        </w:numPr>
        <w:jc w:val="both"/>
        <w:rPr>
          <w:lang w:val="en-US"/>
        </w:rPr>
      </w:pPr>
      <w:r>
        <w:rPr>
          <w:lang w:val="en-US"/>
        </w:rPr>
        <w:t xml:space="preserve">The comb generator does not require warm up prior to measurement. </w:t>
      </w:r>
    </w:p>
    <w:p w:rsidR="00991B88" w:rsidRDefault="00991B88" w:rsidP="00991B88">
      <w:pPr>
        <w:ind w:left="170"/>
        <w:jc w:val="both"/>
        <w:rPr>
          <w:lang w:val="en-US"/>
        </w:rPr>
      </w:pPr>
    </w:p>
    <w:p w:rsidR="00991B88" w:rsidRPr="00991B88" w:rsidRDefault="00991B88" w:rsidP="00991B88">
      <w:pPr>
        <w:numPr>
          <w:ilvl w:val="1"/>
          <w:numId w:val="1"/>
        </w:numPr>
        <w:jc w:val="both"/>
        <w:rPr>
          <w:lang w:val="en-US"/>
        </w:rPr>
      </w:pPr>
      <w:r>
        <w:rPr>
          <w:lang w:val="en-US"/>
        </w:rPr>
        <w:t>T</w:t>
      </w:r>
      <w:r w:rsidRPr="00541D9B">
        <w:rPr>
          <w:lang w:val="en-US"/>
        </w:rPr>
        <w:t xml:space="preserve">he harmonics’ spacing is </w:t>
      </w:r>
      <w:r>
        <w:rPr>
          <w:lang w:val="en-US"/>
        </w:rPr>
        <w:t xml:space="preserve">50 MHz and the first available harmonic in the frequency range from </w:t>
      </w:r>
      <w:r w:rsidR="00D2726D">
        <w:rPr>
          <w:lang w:val="en-US"/>
        </w:rPr>
        <w:t>30 MHz to</w:t>
      </w:r>
      <w:r>
        <w:rPr>
          <w:lang w:val="en-US"/>
        </w:rPr>
        <w:t xml:space="preserve"> 6000 MHz is at 50 </w:t>
      </w:r>
      <w:proofErr w:type="spellStart"/>
      <w:r>
        <w:rPr>
          <w:lang w:val="en-US"/>
        </w:rPr>
        <w:t>MHz.</w:t>
      </w:r>
      <w:proofErr w:type="spellEnd"/>
    </w:p>
    <w:p w:rsidR="00991B88" w:rsidRPr="00991B88" w:rsidRDefault="00991B88" w:rsidP="00991B88">
      <w:pPr>
        <w:pStyle w:val="Paragrafoelenco"/>
        <w:rPr>
          <w:lang w:val="en-US"/>
        </w:rPr>
      </w:pPr>
    </w:p>
    <w:p w:rsidR="00B72B28" w:rsidRPr="00991B88" w:rsidRDefault="001609BC" w:rsidP="00A43BAC">
      <w:pPr>
        <w:numPr>
          <w:ilvl w:val="1"/>
          <w:numId w:val="1"/>
        </w:numPr>
        <w:jc w:val="both"/>
        <w:rPr>
          <w:lang w:val="en-US"/>
        </w:rPr>
      </w:pPr>
      <w:r w:rsidRPr="00991B88">
        <w:rPr>
          <w:lang w:val="en-US"/>
        </w:rPr>
        <w:t xml:space="preserve">The Coordinator identifies the harmonics to be measured through their ordinal </w:t>
      </w:r>
      <w:r w:rsidR="00991B88">
        <w:rPr>
          <w:lang w:val="en-US"/>
        </w:rPr>
        <w:t xml:space="preserve">number </w:t>
      </w:r>
      <w:r w:rsidRPr="00991B88">
        <w:rPr>
          <w:lang w:val="en-US"/>
        </w:rPr>
        <w:t xml:space="preserve">and the approximate frequency value. For example: </w:t>
      </w:r>
      <w:r w:rsidR="00BC33DF" w:rsidRPr="00991B88">
        <w:rPr>
          <w:lang w:val="en-US"/>
        </w:rPr>
        <w:t xml:space="preserve">the </w:t>
      </w:r>
      <w:r w:rsidRPr="00991B88">
        <w:rPr>
          <w:lang w:val="en-US"/>
        </w:rPr>
        <w:t>5</w:t>
      </w:r>
      <w:r w:rsidR="00BC33DF" w:rsidRPr="00991B88">
        <w:rPr>
          <w:vertAlign w:val="superscript"/>
          <w:lang w:val="en-US"/>
        </w:rPr>
        <w:t>th</w:t>
      </w:r>
      <w:r w:rsidR="00BC33DF" w:rsidRPr="00991B88">
        <w:rPr>
          <w:lang w:val="en-US"/>
        </w:rPr>
        <w:t xml:space="preserve"> </w:t>
      </w:r>
      <w:r w:rsidR="00125483">
        <w:rPr>
          <w:lang w:val="en-US"/>
        </w:rPr>
        <w:t>harmonic</w:t>
      </w:r>
      <w:r w:rsidR="00991B88">
        <w:rPr>
          <w:lang w:val="en-US"/>
        </w:rPr>
        <w:t xml:space="preserve"> </w:t>
      </w:r>
      <w:r w:rsidR="00933A95" w:rsidRPr="00991B88">
        <w:rPr>
          <w:lang w:val="en-US"/>
        </w:rPr>
        <w:t xml:space="preserve">at </w:t>
      </w:r>
      <w:r w:rsidR="00125483">
        <w:rPr>
          <w:lang w:val="en-US"/>
        </w:rPr>
        <w:t xml:space="preserve">approximately </w:t>
      </w:r>
      <w:r w:rsidR="00991B88" w:rsidRPr="00991B88">
        <w:rPr>
          <w:lang w:val="en-US"/>
        </w:rPr>
        <w:t xml:space="preserve">250 </w:t>
      </w:r>
      <w:proofErr w:type="spellStart"/>
      <w:r w:rsidR="00991B88" w:rsidRPr="00991B88">
        <w:rPr>
          <w:lang w:val="en-US"/>
        </w:rPr>
        <w:t>MHz</w:t>
      </w:r>
      <w:r w:rsidRPr="00991B88">
        <w:rPr>
          <w:lang w:val="en-US"/>
        </w:rPr>
        <w:t>.</w:t>
      </w:r>
      <w:proofErr w:type="spellEnd"/>
    </w:p>
    <w:p w:rsidR="00B72B28" w:rsidRPr="00991B88" w:rsidRDefault="00B72B28" w:rsidP="00B72B28">
      <w:pPr>
        <w:pStyle w:val="Paragrafoelenco"/>
        <w:rPr>
          <w:u w:val="single"/>
          <w:lang w:val="en-US"/>
        </w:rPr>
      </w:pPr>
    </w:p>
    <w:p w:rsidR="001609BC" w:rsidRPr="006E310E" w:rsidRDefault="00B72B28" w:rsidP="00A43BAC">
      <w:pPr>
        <w:numPr>
          <w:ilvl w:val="1"/>
          <w:numId w:val="1"/>
        </w:numPr>
        <w:jc w:val="both"/>
        <w:rPr>
          <w:lang w:val="en-US"/>
        </w:rPr>
      </w:pPr>
      <w:r w:rsidRPr="00991B88">
        <w:rPr>
          <w:u w:val="single"/>
          <w:lang w:val="en-US"/>
        </w:rPr>
        <w:t>What identifies the harmonic is its order not its frequency. Frequencies are given only for guidance.</w:t>
      </w:r>
    </w:p>
    <w:p w:rsidR="006E310E" w:rsidRDefault="006E310E" w:rsidP="006E310E">
      <w:pPr>
        <w:jc w:val="both"/>
        <w:rPr>
          <w:u w:val="single"/>
          <w:lang w:val="en-US"/>
        </w:rPr>
      </w:pPr>
      <w:r>
        <w:rPr>
          <w:noProof/>
          <w:lang w:val="en-US" w:eastAsia="en-US"/>
        </w:rPr>
        <w:drawing>
          <wp:anchor distT="0" distB="0" distL="114300" distR="114300" simplePos="0" relativeHeight="251705856" behindDoc="0" locked="0" layoutInCell="1" allowOverlap="1" wp14:anchorId="658314AA" wp14:editId="70BCBC75">
            <wp:simplePos x="0" y="0"/>
            <wp:positionH relativeFrom="column">
              <wp:posOffset>4962525</wp:posOffset>
            </wp:positionH>
            <wp:positionV relativeFrom="paragraph">
              <wp:posOffset>43815</wp:posOffset>
            </wp:positionV>
            <wp:extent cx="1054735" cy="1976120"/>
            <wp:effectExtent l="0" t="0" r="0" b="5080"/>
            <wp:wrapSquare wrapText="bothSides"/>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0331_145736.jpg"/>
                    <pic:cNvPicPr/>
                  </pic:nvPicPr>
                  <pic:blipFill>
                    <a:blip r:embed="rId134" cstate="print">
                      <a:extLst>
                        <a:ext uri="{28A0092B-C50C-407E-A947-70E740481C1C}">
                          <a14:useLocalDpi xmlns:a14="http://schemas.microsoft.com/office/drawing/2010/main" val="0"/>
                        </a:ext>
                      </a:extLst>
                    </a:blip>
                    <a:stretch>
                      <a:fillRect/>
                    </a:stretch>
                  </pic:blipFill>
                  <pic:spPr>
                    <a:xfrm>
                      <a:off x="0" y="0"/>
                      <a:ext cx="1054735" cy="1976120"/>
                    </a:xfrm>
                    <a:prstGeom prst="rect">
                      <a:avLst/>
                    </a:prstGeom>
                  </pic:spPr>
                </pic:pic>
              </a:graphicData>
            </a:graphic>
            <wp14:sizeRelH relativeFrom="margin">
              <wp14:pctWidth>0</wp14:pctWidth>
            </wp14:sizeRelH>
            <wp14:sizeRelV relativeFrom="margin">
              <wp14:pctHeight>0</wp14:pctHeight>
            </wp14:sizeRelV>
          </wp:anchor>
        </w:drawing>
      </w:r>
    </w:p>
    <w:p w:rsidR="006E310E" w:rsidRDefault="006E310E" w:rsidP="006E310E">
      <w:pPr>
        <w:jc w:val="both"/>
        <w:rPr>
          <w:u w:val="single"/>
          <w:lang w:val="en-US"/>
        </w:rPr>
      </w:pPr>
    </w:p>
    <w:p w:rsidR="006E310E" w:rsidRDefault="006E310E" w:rsidP="006E310E">
      <w:pPr>
        <w:jc w:val="both"/>
        <w:rPr>
          <w:u w:val="single"/>
          <w:lang w:val="en-US"/>
        </w:rPr>
      </w:pPr>
    </w:p>
    <w:p w:rsidR="006E310E" w:rsidRPr="005E20DE" w:rsidRDefault="006E310E" w:rsidP="006E310E">
      <w:pPr>
        <w:jc w:val="both"/>
        <w:rPr>
          <w:lang w:val="en-US"/>
        </w:rPr>
      </w:pPr>
    </w:p>
    <w:p w:rsidR="005E20DE" w:rsidRDefault="005E20DE" w:rsidP="005E20DE">
      <w:pPr>
        <w:pStyle w:val="Paragrafoelenco"/>
        <w:rPr>
          <w:lang w:val="en-US"/>
        </w:rPr>
      </w:pPr>
    </w:p>
    <w:p w:rsidR="005E20DE" w:rsidRDefault="005E20DE" w:rsidP="00A43BAC">
      <w:pPr>
        <w:numPr>
          <w:ilvl w:val="1"/>
          <w:numId w:val="1"/>
        </w:numPr>
        <w:jc w:val="both"/>
        <w:rPr>
          <w:lang w:val="en-US"/>
        </w:rPr>
      </w:pPr>
      <w:r>
        <w:rPr>
          <w:lang w:val="en-US"/>
        </w:rPr>
        <w:t xml:space="preserve">The combination </w:t>
      </w:r>
      <w:r w:rsidR="002A7B18">
        <w:rPr>
          <w:lang w:val="en-US"/>
        </w:rPr>
        <w:t xml:space="preserve">of the lock is 183. Input the figures from </w:t>
      </w:r>
      <w:r w:rsidR="006E310E">
        <w:rPr>
          <w:lang w:val="en-US"/>
        </w:rPr>
        <w:t>top to bottom</w:t>
      </w:r>
      <w:r w:rsidR="002A7B18">
        <w:rPr>
          <w:lang w:val="en-US"/>
        </w:rPr>
        <w:t>.</w:t>
      </w:r>
    </w:p>
    <w:p w:rsidR="006E310E" w:rsidRDefault="006E310E" w:rsidP="006E310E">
      <w:pPr>
        <w:jc w:val="both"/>
        <w:rPr>
          <w:lang w:val="en-US"/>
        </w:rPr>
      </w:pPr>
    </w:p>
    <w:p w:rsidR="001609BC" w:rsidRDefault="001609BC" w:rsidP="00991B88">
      <w:pPr>
        <w:jc w:val="both"/>
        <w:rPr>
          <w:highlight w:val="yellow"/>
          <w:lang w:val="en-US"/>
        </w:rPr>
      </w:pPr>
    </w:p>
    <w:p w:rsidR="006E310E" w:rsidRDefault="006E310E" w:rsidP="00991B88">
      <w:pPr>
        <w:jc w:val="both"/>
        <w:rPr>
          <w:highlight w:val="yellow"/>
          <w:lang w:val="en-US"/>
        </w:rPr>
      </w:pPr>
    </w:p>
    <w:p w:rsidR="006E310E" w:rsidRDefault="006E310E" w:rsidP="00991B88">
      <w:pPr>
        <w:jc w:val="both"/>
        <w:rPr>
          <w:highlight w:val="yellow"/>
          <w:lang w:val="en-US"/>
        </w:rPr>
      </w:pPr>
    </w:p>
    <w:p w:rsidR="006E310E" w:rsidRPr="00472193" w:rsidRDefault="006E310E" w:rsidP="00991B88">
      <w:pPr>
        <w:jc w:val="both"/>
        <w:rPr>
          <w:highlight w:val="yellow"/>
          <w:lang w:val="en-US"/>
        </w:rPr>
      </w:pPr>
    </w:p>
    <w:p w:rsidR="00BB01E4" w:rsidRDefault="00B73D6F" w:rsidP="00BB01E4">
      <w:pPr>
        <w:numPr>
          <w:ilvl w:val="0"/>
          <w:numId w:val="1"/>
        </w:numPr>
        <w:jc w:val="both"/>
        <w:rPr>
          <w:b/>
          <w:lang w:val="en-US"/>
        </w:rPr>
      </w:pPr>
      <w:r w:rsidRPr="00F32A60">
        <w:rPr>
          <w:b/>
          <w:lang w:val="en-US"/>
        </w:rPr>
        <w:t>Measurement procedure</w:t>
      </w:r>
    </w:p>
    <w:p w:rsidR="00A43BAC" w:rsidRPr="00F32A60" w:rsidRDefault="00A43BAC" w:rsidP="00A43BAC">
      <w:pPr>
        <w:jc w:val="both"/>
        <w:rPr>
          <w:b/>
          <w:lang w:val="en-US"/>
        </w:rPr>
      </w:pPr>
    </w:p>
    <w:p w:rsidR="00651808" w:rsidRDefault="007223AE" w:rsidP="00651808">
      <w:pPr>
        <w:numPr>
          <w:ilvl w:val="1"/>
          <w:numId w:val="1"/>
        </w:numPr>
        <w:jc w:val="both"/>
        <w:rPr>
          <w:lang w:val="en-US"/>
        </w:rPr>
      </w:pPr>
      <w:r w:rsidRPr="00651808">
        <w:rPr>
          <w:lang w:val="en-US"/>
        </w:rPr>
        <w:t xml:space="preserve">Radiated electromagnetic field measurement </w:t>
      </w:r>
      <w:r w:rsidR="00564E39" w:rsidRPr="00651808">
        <w:rPr>
          <w:lang w:val="en-US"/>
        </w:rPr>
        <w:t>must</w:t>
      </w:r>
      <w:r w:rsidR="00B73D6F" w:rsidRPr="00651808">
        <w:rPr>
          <w:lang w:val="en-US"/>
        </w:rPr>
        <w:t xml:space="preserve"> be precede</w:t>
      </w:r>
      <w:r w:rsidR="00C3303A" w:rsidRPr="00651808">
        <w:rPr>
          <w:lang w:val="en-US"/>
        </w:rPr>
        <w:t>d</w:t>
      </w:r>
      <w:r w:rsidR="00B73D6F" w:rsidRPr="00651808">
        <w:rPr>
          <w:lang w:val="en-US"/>
        </w:rPr>
        <w:t xml:space="preserve"> by a </w:t>
      </w:r>
      <w:r w:rsidR="00B73D6F" w:rsidRPr="00AB030E">
        <w:rPr>
          <w:u w:val="single"/>
          <w:lang w:val="en-US"/>
        </w:rPr>
        <w:t xml:space="preserve">preliminary </w:t>
      </w:r>
      <w:r w:rsidRPr="00AB030E">
        <w:rPr>
          <w:u w:val="single"/>
          <w:lang w:val="en-US"/>
        </w:rPr>
        <w:t>verification</w:t>
      </w:r>
      <w:r w:rsidRPr="00651808">
        <w:rPr>
          <w:lang w:val="en-US"/>
        </w:rPr>
        <w:t xml:space="preserve"> of the correct operation of the Sample by using the magnetic field probe provided by the Coordinator, a short section of coaxial cable (length less than 1 m</w:t>
      </w:r>
      <w:r w:rsidR="00617B91" w:rsidRPr="00651808">
        <w:rPr>
          <w:lang w:val="en-US"/>
        </w:rPr>
        <w:t>, not provided by the coordinator</w:t>
      </w:r>
      <w:r w:rsidRPr="00651808">
        <w:rPr>
          <w:lang w:val="en-US"/>
        </w:rPr>
        <w:t>) and a receiver (spectrum analyzer or EMI receiver)</w:t>
      </w:r>
      <w:r w:rsidR="00A31593" w:rsidRPr="00651808">
        <w:rPr>
          <w:lang w:val="en-US"/>
        </w:rPr>
        <w:t>.</w:t>
      </w:r>
      <w:r w:rsidR="00651808" w:rsidRPr="00651808">
        <w:rPr>
          <w:lang w:val="en-US"/>
        </w:rPr>
        <w:t xml:space="preserve"> The verification shall be as follows:</w:t>
      </w:r>
    </w:p>
    <w:p w:rsidR="00A9465C" w:rsidRDefault="00651808" w:rsidP="00651808">
      <w:pPr>
        <w:pStyle w:val="Paragrafoelenco"/>
        <w:numPr>
          <w:ilvl w:val="0"/>
          <w:numId w:val="31"/>
        </w:numPr>
        <w:jc w:val="both"/>
        <w:rPr>
          <w:lang w:val="en-US"/>
        </w:rPr>
      </w:pPr>
      <w:r w:rsidRPr="00651808">
        <w:rPr>
          <w:lang w:val="en-US"/>
        </w:rPr>
        <w:t>Connect the probe to the input of the receiver through the short section of coaxial cable.</w:t>
      </w:r>
    </w:p>
    <w:p w:rsidR="00A9465C" w:rsidRDefault="00A9465C" w:rsidP="00651808">
      <w:pPr>
        <w:pStyle w:val="Paragrafoelenco"/>
        <w:numPr>
          <w:ilvl w:val="0"/>
          <w:numId w:val="31"/>
        </w:numPr>
        <w:jc w:val="both"/>
        <w:rPr>
          <w:lang w:val="en-US"/>
        </w:rPr>
      </w:pPr>
      <w:r w:rsidRPr="00651808">
        <w:rPr>
          <w:lang w:val="en-US"/>
        </w:rPr>
        <w:t>Put the Sample on the same table used for radiated emission testing of table-top equipment.</w:t>
      </w:r>
    </w:p>
    <w:p w:rsidR="00651808" w:rsidRDefault="00651808" w:rsidP="00651808">
      <w:pPr>
        <w:pStyle w:val="Paragrafoelenco"/>
        <w:numPr>
          <w:ilvl w:val="0"/>
          <w:numId w:val="31"/>
        </w:numPr>
        <w:jc w:val="both"/>
        <w:rPr>
          <w:lang w:val="en-US"/>
        </w:rPr>
      </w:pPr>
      <w:r w:rsidRPr="00651808">
        <w:rPr>
          <w:lang w:val="en-US"/>
        </w:rPr>
        <w:t>Turn on the Sample. The Sample shall be fed by its internal battery (the Sample shall not be connected with the power supply).</w:t>
      </w:r>
    </w:p>
    <w:p w:rsidR="00A9465C" w:rsidRDefault="00A9465C" w:rsidP="00651808">
      <w:pPr>
        <w:pStyle w:val="Paragrafoelenco"/>
        <w:numPr>
          <w:ilvl w:val="0"/>
          <w:numId w:val="31"/>
        </w:numPr>
        <w:jc w:val="both"/>
        <w:rPr>
          <w:lang w:val="en-US"/>
        </w:rPr>
      </w:pPr>
      <w:r>
        <w:rPr>
          <w:lang w:val="en-US"/>
        </w:rPr>
        <w:t>Place the probe in the position sketched in Fig. 2.</w:t>
      </w:r>
      <w:r w:rsidR="009A3FA4">
        <w:rPr>
          <w:lang w:val="en-US"/>
        </w:rPr>
        <w:t xml:space="preserve"> In particular the probe shall be positioned so that its cable is perpendicular to the axis of the Sample and at half height of the Sample. The</w:t>
      </w:r>
      <w:r w:rsidR="00B41068">
        <w:rPr>
          <w:lang w:val="en-US"/>
        </w:rPr>
        <w:t xml:space="preserve"> plane of the loop shall be the </w:t>
      </w:r>
      <w:r w:rsidR="009A3FA4">
        <w:rPr>
          <w:lang w:val="en-US"/>
        </w:rPr>
        <w:t>one containing the probe cable and the axis of the Sample.</w:t>
      </w:r>
      <w:r w:rsidR="00B41068">
        <w:rPr>
          <w:lang w:val="en-US"/>
        </w:rPr>
        <w:t xml:space="preserve"> The probe shall touch the plastic wall of the Sample.</w:t>
      </w:r>
    </w:p>
    <w:p w:rsidR="00B41068" w:rsidRDefault="00B41068" w:rsidP="00651808">
      <w:pPr>
        <w:pStyle w:val="Paragrafoelenco"/>
        <w:numPr>
          <w:ilvl w:val="0"/>
          <w:numId w:val="31"/>
        </w:numPr>
        <w:jc w:val="both"/>
        <w:rPr>
          <w:lang w:val="en-US"/>
        </w:rPr>
      </w:pPr>
      <w:r>
        <w:rPr>
          <w:lang w:val="en-US"/>
        </w:rPr>
        <w:t>Use your hand to support the probe. No special care is required.</w:t>
      </w:r>
    </w:p>
    <w:p w:rsidR="009172BF" w:rsidRDefault="009172BF" w:rsidP="009172BF">
      <w:pPr>
        <w:pStyle w:val="Paragrafoelenco"/>
        <w:ind w:left="530"/>
        <w:jc w:val="both"/>
        <w:rPr>
          <w:lang w:val="en-US"/>
        </w:rPr>
      </w:pPr>
    </w:p>
    <w:p w:rsidR="009172BF" w:rsidRDefault="009172BF" w:rsidP="009172BF">
      <w:pPr>
        <w:pStyle w:val="Paragrafoelenco"/>
        <w:ind w:left="530"/>
        <w:jc w:val="both"/>
        <w:rPr>
          <w:lang w:val="en-US"/>
        </w:rPr>
      </w:pPr>
    </w:p>
    <w:p w:rsidR="009A3FA4" w:rsidRPr="009A3FA4" w:rsidRDefault="00F57EA0" w:rsidP="009A3FA4">
      <w:pPr>
        <w:jc w:val="both"/>
        <w:rPr>
          <w:lang w:val="en-US"/>
        </w:rPr>
      </w:pPr>
      <w:r>
        <w:rPr>
          <w:noProof/>
          <w:lang w:val="en-US" w:eastAsia="en-US"/>
        </w:rPr>
        <mc:AlternateContent>
          <mc:Choice Requires="wpg">
            <w:drawing>
              <wp:anchor distT="0" distB="0" distL="114300" distR="114300" simplePos="0" relativeHeight="251699712" behindDoc="0" locked="0" layoutInCell="1" allowOverlap="1">
                <wp:simplePos x="0" y="0"/>
                <wp:positionH relativeFrom="column">
                  <wp:posOffset>768096</wp:posOffset>
                </wp:positionH>
                <wp:positionV relativeFrom="paragraph">
                  <wp:posOffset>29972</wp:posOffset>
                </wp:positionV>
                <wp:extent cx="4775200" cy="1416050"/>
                <wp:effectExtent l="0" t="0" r="6350" b="12700"/>
                <wp:wrapNone/>
                <wp:docPr id="4" name="Gruppo 4"/>
                <wp:cNvGraphicFramePr/>
                <a:graphic xmlns:a="http://schemas.openxmlformats.org/drawingml/2006/main">
                  <a:graphicData uri="http://schemas.microsoft.com/office/word/2010/wordprocessingGroup">
                    <wpg:wgp>
                      <wpg:cNvGrpSpPr/>
                      <wpg:grpSpPr>
                        <a:xfrm>
                          <a:off x="0" y="0"/>
                          <a:ext cx="4775200" cy="1416050"/>
                          <a:chOff x="0" y="0"/>
                          <a:chExt cx="4775200" cy="1416050"/>
                        </a:xfrm>
                      </wpg:grpSpPr>
                      <wps:wsp>
                        <wps:cNvPr id="178" name="Connettore 1 178"/>
                        <wps:cNvCnPr/>
                        <wps:spPr>
                          <a:xfrm>
                            <a:off x="2147777" y="763560"/>
                            <a:ext cx="1822744" cy="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s:wsp>
                        <wps:cNvPr id="179" name="Connettore 1 179"/>
                        <wps:cNvCnPr/>
                        <wps:spPr>
                          <a:xfrm>
                            <a:off x="3352800" y="0"/>
                            <a:ext cx="17780" cy="1416050"/>
                          </a:xfrm>
                          <a:prstGeom prst="line">
                            <a:avLst/>
                          </a:prstGeom>
                          <a:ln>
                            <a:prstDash val="dash"/>
                          </a:ln>
                        </wps:spPr>
                        <wps:style>
                          <a:lnRef idx="1">
                            <a:schemeClr val="accent1"/>
                          </a:lnRef>
                          <a:fillRef idx="0">
                            <a:schemeClr val="accent1"/>
                          </a:fillRef>
                          <a:effectRef idx="0">
                            <a:schemeClr val="accent1"/>
                          </a:effectRef>
                          <a:fontRef idx="minor">
                            <a:schemeClr val="tx1"/>
                          </a:fontRef>
                        </wps:style>
                        <wps:bodyPr/>
                      </wps:wsp>
                      <wpg:grpSp>
                        <wpg:cNvPr id="3" name="Gruppo 3"/>
                        <wpg:cNvGrpSpPr/>
                        <wpg:grpSpPr>
                          <a:xfrm>
                            <a:off x="0" y="318977"/>
                            <a:ext cx="4775200" cy="906780"/>
                            <a:chOff x="0" y="0"/>
                            <a:chExt cx="4775437" cy="907311"/>
                          </a:xfrm>
                        </wpg:grpSpPr>
                        <wps:wsp>
                          <wps:cNvPr id="126" name="Connettore 1 126"/>
                          <wps:cNvCnPr/>
                          <wps:spPr>
                            <a:xfrm>
                              <a:off x="2977117" y="907311"/>
                              <a:ext cx="1798320" cy="0"/>
                            </a:xfrm>
                            <a:prstGeom prst="line">
                              <a:avLst/>
                            </a:prstGeom>
                            <a:ln w="63500"/>
                          </wps:spPr>
                          <wps:style>
                            <a:lnRef idx="1">
                              <a:schemeClr val="accent1"/>
                            </a:lnRef>
                            <a:fillRef idx="0">
                              <a:schemeClr val="accent1"/>
                            </a:fillRef>
                            <a:effectRef idx="0">
                              <a:schemeClr val="accent1"/>
                            </a:effectRef>
                            <a:fontRef idx="minor">
                              <a:schemeClr val="tx1"/>
                            </a:fontRef>
                          </wps:style>
                          <wps:bodyPr/>
                        </wps:wsp>
                        <wpg:grpSp>
                          <wpg:cNvPr id="1" name="Gruppo 1"/>
                          <wpg:cNvGrpSpPr/>
                          <wpg:grpSpPr>
                            <a:xfrm>
                              <a:off x="0" y="0"/>
                              <a:ext cx="3741863" cy="864870"/>
                              <a:chOff x="0" y="0"/>
                              <a:chExt cx="3741863" cy="864870"/>
                            </a:xfrm>
                          </wpg:grpSpPr>
                          <wpg:grpSp>
                            <wpg:cNvPr id="137" name="Gruppo 137"/>
                            <wpg:cNvGrpSpPr/>
                            <wpg:grpSpPr>
                              <a:xfrm>
                                <a:off x="2991293" y="0"/>
                                <a:ext cx="750570" cy="864870"/>
                                <a:chOff x="0" y="0"/>
                                <a:chExt cx="750570" cy="865155"/>
                              </a:xfrm>
                            </wpg:grpSpPr>
                            <wps:wsp>
                              <wps:cNvPr id="174" name="Rettangolo 174"/>
                              <wps:cNvSpPr/>
                              <wps:spPr>
                                <a:xfrm>
                                  <a:off x="0" y="0"/>
                                  <a:ext cx="750570" cy="853440"/>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5" name="Triangolo isoscele 175"/>
                              <wps:cNvSpPr/>
                              <wps:spPr>
                                <a:xfrm>
                                  <a:off x="0" y="448116"/>
                                  <a:ext cx="750570" cy="417039"/>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 name="Triangolo isoscele 176"/>
                              <wps:cNvSpPr/>
                              <wps:spPr>
                                <a:xfrm>
                                  <a:off x="12111" y="6055"/>
                                  <a:ext cx="718820" cy="425450"/>
                                </a:xfrm>
                                <a:prstGeom prst="triangle">
                                  <a:avLst/>
                                </a:prstGeom>
                                <a:scene3d>
                                  <a:camera prst="orthographicFront">
                                    <a:rot lat="0" lon="0" rev="10800000"/>
                                  </a:camera>
                                  <a:lightRig rig="threePt" dir="t"/>
                                </a:scene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38" name="Gruppo 138"/>
                            <wpg:cNvGrpSpPr/>
                            <wpg:grpSpPr>
                              <a:xfrm>
                                <a:off x="0" y="226828"/>
                                <a:ext cx="2979172" cy="417839"/>
                                <a:chOff x="0" y="0"/>
                                <a:chExt cx="2979172" cy="417839"/>
                              </a:xfrm>
                            </wpg:grpSpPr>
                            <wps:wsp>
                              <wps:cNvPr id="177" name="Ovale 177"/>
                              <wps:cNvSpPr/>
                              <wps:spPr>
                                <a:xfrm>
                                  <a:off x="2761367" y="102946"/>
                                  <a:ext cx="217805" cy="21145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0" name="Connettore 1 180"/>
                              <wps:cNvCnPr/>
                              <wps:spPr>
                                <a:xfrm>
                                  <a:off x="962845" y="211947"/>
                                  <a:ext cx="1798522" cy="0"/>
                                </a:xfrm>
                                <a:prstGeom prst="line">
                                  <a:avLst/>
                                </a:prstGeom>
                                <a:ln w="19050"/>
                              </wps:spPr>
                              <wps:style>
                                <a:lnRef idx="1">
                                  <a:schemeClr val="accent1"/>
                                </a:lnRef>
                                <a:fillRef idx="0">
                                  <a:schemeClr val="accent1"/>
                                </a:fillRef>
                                <a:effectRef idx="0">
                                  <a:schemeClr val="accent1"/>
                                </a:effectRef>
                                <a:fontRef idx="minor">
                                  <a:schemeClr val="tx1"/>
                                </a:fontRef>
                              </wps:style>
                              <wps:bodyPr/>
                            </wps:wsp>
                            <wps:wsp>
                              <wps:cNvPr id="131" name="Text Box 96"/>
                              <wps:cNvSpPr txBox="1">
                                <a:spLocks noChangeArrowheads="1"/>
                              </wps:cNvSpPr>
                              <wps:spPr bwMode="auto">
                                <a:xfrm>
                                  <a:off x="1253352" y="0"/>
                                  <a:ext cx="142811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E42936" w:rsidRDefault="00AA74EE" w:rsidP="009A3FA4">
                                    <w:pPr>
                                      <w:rPr>
                                        <w:b/>
                                        <w:sz w:val="20"/>
                                        <w:szCs w:val="20"/>
                                      </w:rPr>
                                    </w:pPr>
                                    <w:r w:rsidRPr="00E42936">
                                      <w:rPr>
                                        <w:b/>
                                        <w:sz w:val="20"/>
                                        <w:szCs w:val="20"/>
                                      </w:rPr>
                                      <w:t>PROBE CABLE</w:t>
                                    </w:r>
                                  </w:p>
                                </w:txbxContent>
                              </wps:txbx>
                              <wps:bodyPr rot="0" vert="horz" wrap="square" lIns="91440" tIns="45720" rIns="91440" bIns="45720" anchor="t" anchorCtr="0" upright="1">
                                <a:spAutoFit/>
                              </wps:bodyPr>
                            </wps:wsp>
                            <wps:wsp>
                              <wps:cNvPr id="307" name="Casella di testo 2"/>
                              <wps:cNvSpPr txBox="1">
                                <a:spLocks noChangeArrowheads="1"/>
                              </wps:cNvSpPr>
                              <wps:spPr bwMode="auto">
                                <a:xfrm>
                                  <a:off x="0" y="24223"/>
                                  <a:ext cx="962660" cy="393616"/>
                                </a:xfrm>
                                <a:prstGeom prst="rect">
                                  <a:avLst/>
                                </a:prstGeom>
                                <a:solidFill>
                                  <a:srgbClr val="FFFFFF"/>
                                </a:solidFill>
                                <a:ln w="19050" cap="sq">
                                  <a:solidFill>
                                    <a:schemeClr val="accent1"/>
                                  </a:solidFill>
                                  <a:miter lim="800000"/>
                                  <a:headEnd/>
                                  <a:tailEnd/>
                                </a:ln>
                              </wps:spPr>
                              <wps:txbx>
                                <w:txbxContent>
                                  <w:p w:rsidR="00AA74EE" w:rsidRDefault="00AA74EE" w:rsidP="00663320">
                                    <w:pPr>
                                      <w:jc w:val="center"/>
                                    </w:pPr>
                                    <w:r w:rsidRPr="00663320">
                                      <w:rPr>
                                        <w:b/>
                                        <w:sz w:val="20"/>
                                        <w:szCs w:val="20"/>
                                      </w:rPr>
                                      <w:t>RECEIVER</w:t>
                                    </w:r>
                                  </w:p>
                                </w:txbxContent>
                              </wps:txbx>
                              <wps:bodyPr rot="0" vert="horz" wrap="square" lIns="91440" tIns="45720" rIns="91440" bIns="45720" anchor="ctr" anchorCtr="0">
                                <a:noAutofit/>
                              </wps:bodyPr>
                            </wps:wsp>
                          </wpg:grpSp>
                        </wpg:grpSp>
                      </wpg:grpSp>
                    </wpg:wgp>
                  </a:graphicData>
                </a:graphic>
              </wp:anchor>
            </w:drawing>
          </mc:Choice>
          <mc:Fallback>
            <w:pict>
              <v:group id="Gruppo 4" o:spid="_x0000_s1040" style="position:absolute;left:0;text-align:left;margin-left:60.5pt;margin-top:2.35pt;width:376pt;height:111.5pt;z-index:251699712;mso-position-horizontal-relative:text;mso-position-vertical-relative:text" coordsize="47752,14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">
                <v:line id="Connettore 1 178" o:spid="_x0000_s1041" style="position:absolute;visibility:visible;mso-wrap-style:square" from="21477,7635" to="39705,76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MwBMQAAADcAAAADwAAAGRycy9kb3ducmV2LnhtbESPQWvCQBCF74L/YRmhN920iNrUVURI&#10;SfWk7Q8YstMkmJ0N2Y1J/33nIHib4b1575vtfnSNulMXas8GXhcJKOLC25pLAz/f2XwDKkRki41n&#10;MvBHAfa76WSLqfUDX+h+jaWSEA4pGqhibFOtQ1GRw7DwLbFov75zGGXtSm07HCTcNfotSVbaYc3S&#10;UGFLx4qK27V3BrLTeTmEPH8Pq/Yr3rJl/3nqe2NeZuPhA1SkMT7Nj+vcCv5aaOUZmUDv/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wzAExAAAANwAAAAPAAAAAAAAAAAA&#10;AAAAAKECAABkcnMvZG93bnJldi54bWxQSwUGAAAAAAQABAD5AAAAkgMAAAAA&#10;" strokecolor="#4579b8 [3044]">
                  <v:stroke dashstyle="dash"/>
                </v:line>
                <v:line id="Connettore 1 179" o:spid="_x0000_s1042" style="position:absolute;visibility:visible;mso-wrap-style:square" from="33528,0" to="33705,14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I+Vn8EAAADcAAAADwAAAGRycy9kb3ducmV2LnhtbERP24rCMBB9F/Yfwiz4pumKeKlGWYRK&#10;1Se7+wFDM7bFZlKa1Hb/fiMIvs3hXGe7H0wtHtS6yrKCr2kEgji3uuJCwe9PMlmBcB5ZY22ZFPyR&#10;g/3uY7TFWNuer/TIfCFCCLsYFZTeN7GULi/JoJvahjhwN9sa9AG2hdQt9iHc1HIWRQtpsOLQUGJD&#10;h5Lye9YZBcn5Mu9dmq7dojn5ezLvjueuU2r8OXxvQHga/Fv8cqc6zF+u4flMuEDu/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oj5WfwQAAANwAAAAPAAAAAAAAAAAAAAAA&#10;AKECAABkcnMvZG93bnJldi54bWxQSwUGAAAAAAQABAD5AAAAjwMAAAAA&#10;" strokecolor="#4579b8 [3044]">
                  <v:stroke dashstyle="dash"/>
                </v:line>
                <v:group id="Gruppo 3" o:spid="_x0000_s1043" style="position:absolute;top:3189;width:47752;height:9068" coordsize="47754,90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dfL7HwwAAANoAAAAP&#10;AAAAAAAAAAAAAAAAAKoCAABkcnMvZG93bnJldi54bWxQSwUGAAAAAAQABAD6AAAAmgMAAAAA&#10;">
                  <v:line id="Connettore 1 126" o:spid="_x0000_s1044" style="position:absolute;visibility:visible;mso-wrap-style:square" from="29771,9073" to="47754,90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XGLMUAAADcAAAADwAAAGRycy9kb3ducmV2LnhtbERPTWvCQBC9C/0PyxR6Ed2Yg7bRVWqp&#10;oNQiidrzkJ0modnZNLtq/PeuUOhtHu9zZovO1OJMrassKxgNIxDEudUVFwoO+9XgGYTzyBpry6Tg&#10;Sg4W84feDBNtL5zSOfOFCCHsElRQet8kUrq8JINuaBviwH3b1qAPsC2kbvESwk0t4ygaS4MVh4YS&#10;G3orKf/JTkbBZHnsvzRf2Xt6iIvtb3+z+1x97JR6euxepyA8df5f/Ode6zA/HsP9mXCBn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2XGLMUAAADcAAAADwAAAAAAAAAA&#10;AAAAAAChAgAAZHJzL2Rvd25yZXYueG1sUEsFBgAAAAAEAAQA+QAAAJMDAAAAAA==&#10;" strokecolor="#4579b8 [3044]" strokeweight="5pt"/>
                  <v:group id="Gruppo 1" o:spid="_x0000_s1045" style="position:absolute;width:37418;height:8648" coordsize="37418,86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group id="Gruppo 137" o:spid="_x0000_s1046" style="position:absolute;left:29912;width:7506;height:8648" coordsize="7505,865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HIlcQAAADcAAAADwAAAGRycy9kb3ducmV2LnhtbERPS2vCQBC+C/0PyxR6&#10;M5s01JY0q4jU0oMU1ELpbciOSTA7G7JrHv/eFQre5uN7Tr4aTSN66lxtWUESxSCIC6trLhX8HLfz&#10;NxDOI2tsLJOCiRyslg+zHDNtB95Tf/ClCCHsMlRQed9mUrqiIoMusi1x4E62M+gD7EqpOxxCuGnk&#10;cxwvpMGaQ0OFLW0qKs6Hi1HwOeCwTpOPfnc+baa/48v37y4hpZ4ex/U7CE+jv4v/3V86zE9f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kHIlcQAAADcAAAA&#10;DwAAAAAAAAAAAAAAAACqAgAAZHJzL2Rvd25yZXYueG1sUEsFBgAAAAAEAAQA+gAAAJsDAAAAAA==&#10;">
                      <v:rect id="Rettangolo 174" o:spid="_x0000_s1047" style="position:absolute;width:7505;height:85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ZtfcQA&#10;AADcAAAADwAAAGRycy9kb3ducmV2LnhtbERP32vCMBB+H/g/hBN8m6lDNumMosJA2BzUbgPfjuRs&#10;q82lNFE7//pFGPh2H9/Pm847W4sztb5yrGA0TEAQa2cqLhR85W+PExA+IBusHZOCX/Iwn/Ueppga&#10;d+GMzttQiBjCPkUFZQhNKqXXJVn0Q9cQR27vWoshwraQpsVLDLe1fEqSZ2mx4thQYkOrkvRxe7IK&#10;6PvnkF137/rzQy9cxquQL/ONUoN+t3gFEagLd/G/e23i/Jcx3J6JF8j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WbX3EAAAA3AAAAA8AAAAAAAAAAAAAAAAAmAIAAGRycy9k&#10;b3ducmV2LnhtbFBLBQYAAAAABAAEAPUAAACJAwAAAAA=&#10;" filled="f" strokecolor="#243f60 [1604]" strokeweight="2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olo isoscele 175" o:spid="_x0000_s1048" type="#_x0000_t5" style="position:absolute;top:4481;width:7505;height:41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NjysEA&#10;AADcAAAADwAAAGRycy9kb3ducmV2LnhtbERPzWrCQBC+F3yHZYTe6iZCbY2uIUgDPfRi7AMM2TEb&#10;zc7G7Damb98VhN7m4/udbT7ZTow0+NaxgnSRgCCunW65UfB9LF/eQfiArLFzTAp+yUO+mz1tMdPu&#10;xgcaq9CIGMI+QwUmhD6T0teGLPqF64kjd3KDxRDh0Eg94C2G204uk2QlLbYcGwz2tDdUX6ofq+DL&#10;TGu9T4/dec3ymn7YBseyUOp5PhUbEIGm8C9+uD91nP/2Cvdn4gVy9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jY8rBAAAA3AAAAA8AAAAAAAAAAAAAAAAAmAIAAGRycy9kb3du&#10;cmV2LnhtbFBLBQYAAAAABAAEAPUAAACGAwAAAAA=&#10;" fillcolor="#4f81bd [3204]" strokecolor="#243f60 [1604]" strokeweight="2pt"/>
                      <v:shape id="Triangolo isoscele 176" o:spid="_x0000_s1049" type="#_x0000_t5" style="position:absolute;left:121;top:60;width:7188;height:425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H9vb8A&#10;AADcAAAADwAAAGRycy9kb3ducmV2LnhtbERPy6rCMBDdC/5DmAvuNK0LH71GEVFw4cbHBwzN2PTe&#10;ZlKbWOvfG0FwN4fznMWqs5VoqfGlYwXpKAFBnDtdcqHgct4NZyB8QNZYOSYFT/KwWvZ7C8y0e/CR&#10;2lMoRAxhn6ECE0KdSelzQxb9yNXEkbu6xmKIsCmkbvARw20lx0kykRZLjg0Ga9oYyv9Pd6vgYLq5&#10;3qTn6m/O8pZubYHtbq3U4Kdb/4II1IWv+OPe6zh/OoH3M/EC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zcf29vwAAANwAAAAPAAAAAAAAAAAAAAAAAJgCAABkcnMvZG93bnJl&#10;di54bWxQSwUGAAAAAAQABAD1AAAAhAMAAAAA&#10;" fillcolor="#4f81bd [3204]" strokecolor="#243f60 [1604]" strokeweight="2pt"/>
                    </v:group>
                    <v:group id="Gruppo 138" o:spid="_x0000_s1050" style="position:absolute;top:2268;width:29791;height:4178" coordsize="29791,41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oval id="Ovale 177" o:spid="_x0000_s1051" style="position:absolute;left:27613;top:1029;width:2178;height:211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BR78A&#10;AADcAAAADwAAAGRycy9kb3ducmV2LnhtbERPy6rCMBDdC/5DGMGdporcSjWKCoKrCz5A3A3N2BaT&#10;SWmirX9vLlxwN4fznOW6s0a8qPGVYwWTcQKCOHe64kLB5bwfzUH4gKzROCYFb/KwXvV7S8y0a/lI&#10;r1MoRAxhn6GCMoQ6k9LnJVn0Y1cTR+7uGoshwqaQusE2hlsjp0nyIy1WHBtKrGlXUv44Pa2C2cHO&#10;fs372PJtbwzvplebbq9KDQfdZgEiUBe+4n/3Qcf5aQp/z8QL5O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B38FHvwAAANwAAAAPAAAAAAAAAAAAAAAAAJgCAABkcnMvZG93bnJl&#10;di54bWxQSwUGAAAAAAQABAD1AAAAhAMAAAAA&#10;" filled="f" strokecolor="#243f60 [1604]" strokeweight="2pt"/>
                      <v:line id="Connettore 1 180" o:spid="_x0000_s1052" style="position:absolute;visibility:visible;mso-wrap-style:square" from="9628,2119" to="27613,21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MSWsUAAADcAAAADwAAAGRycy9kb3ducmV2LnhtbESPQW/CMAyF75P2HyJP4oIgZZoGKgQ0&#10;DU1Cu63wA0xj2kDjdE0GhV8/H5C42XrP731erHrfqDN10QU2MBlnoIjLYB1XBnbbr9EMVEzIFpvA&#10;ZOBKEVbL56cF5jZc+IfORaqUhHDM0UCdUptrHcuaPMZxaIlFO4TOY5K1q7Tt8CLhvtGvWfauPTqW&#10;hhpb+qypPBV/3oC7Xb+Hv9M9DrOieVv3x/XNTY7GDF76jzmoRH16mO/XGyv4M8GXZ2QCv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IMSWsUAAADcAAAADwAAAAAAAAAA&#10;AAAAAAChAgAAZHJzL2Rvd25yZXYueG1sUEsFBgAAAAAEAAQA+QAAAJMDAAAAAA==&#10;" strokecolor="#4579b8 [3044]" strokeweight="1.5pt"/>
                      <v:shape id="_x0000_s1053" type="#_x0000_t202" style="position:absolute;left:12533;width:14281;height:2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d38AA&#10;AADcAAAADwAAAGRycy9kb3ducmV2LnhtbERPS2vCQBC+F/oflin0VjexVEp0FfEBHnrRxvuQnWZD&#10;s7MhO5r4712h0Nt8fM9ZrEbfqiv1sQlsIJ9koIirYBuuDZTf+7dPUFGQLbaBycCNIqyWz08LLGwY&#10;+EjXk9QqhXAs0IAT6QqtY+XIY5yEjjhxP6H3KAn2tbY9Dinct3qaZTPtseHU4LCjjaPq93TxBkTs&#10;Or+VOx8P5/FrO7is+sDSmNeXcT0HJTTKv/jPfbBp/nsOj2fSBXp5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d38AAAADcAAAADwAAAAAAAAAAAAAAAACYAgAAZHJzL2Rvd25y&#10;ZXYueG1sUEsFBgAAAAAEAAQA9QAAAIUDAAAAAA==&#10;" filled="f" stroked="f">
                        <v:textbox style="mso-fit-shape-to-text:t">
                          <w:txbxContent>
                            <w:p w:rsidR="00AA74EE" w:rsidRPr="00E42936" w:rsidRDefault="00AA74EE" w:rsidP="009A3FA4">
                              <w:pPr>
                                <w:rPr>
                                  <w:b/>
                                  <w:sz w:val="20"/>
                                  <w:szCs w:val="20"/>
                                </w:rPr>
                              </w:pPr>
                              <w:r w:rsidRPr="00E42936">
                                <w:rPr>
                                  <w:b/>
                                  <w:sz w:val="20"/>
                                  <w:szCs w:val="20"/>
                                </w:rPr>
                                <w:t>PROBE CABLE</w:t>
                              </w:r>
                            </w:p>
                          </w:txbxContent>
                        </v:textbox>
                      </v:shape>
                      <v:shape id="Casella di testo 2" o:spid="_x0000_s1054" type="#_x0000_t202" style="position:absolute;top:242;width:9626;height:39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HW8YA&#10;AADcAAAADwAAAGRycy9kb3ducmV2LnhtbESPQWvCQBSE7wX/w/IEb7qxklaim2DFQD300LQgvb1m&#10;n0kw+zZkV5P++25B6HGYmW+YbTaaVtyod41lBctFBIK4tLrhSsHnRz5fg3AeWWNrmRT8kIMsnTxs&#10;MdF24He6Fb4SAcIuQQW1910ipStrMugWtiMO3tn2Bn2QfSV1j0OAm1Y+RtGTNNhwWKixo31N5aW4&#10;GgXx8TC8yO841/5tWZzyr9hV+6NSs+m424DwNPr/8L39qhWsomf4OxOOgE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HW8YAAADcAAAADwAAAAAAAAAAAAAAAACYAgAAZHJz&#10;L2Rvd25yZXYueG1sUEsFBgAAAAAEAAQA9QAAAIsDAAAAAA==&#10;" strokecolor="#4f81bd [3204]" strokeweight="1.5pt">
                        <v:stroke endcap="square"/>
                        <v:textbox>
                          <w:txbxContent>
                            <w:p w:rsidR="00AA74EE" w:rsidRDefault="00AA74EE" w:rsidP="00663320">
                              <w:pPr>
                                <w:jc w:val="center"/>
                              </w:pPr>
                              <w:r w:rsidRPr="00663320">
                                <w:rPr>
                                  <w:b/>
                                  <w:sz w:val="20"/>
                                  <w:szCs w:val="20"/>
                                </w:rPr>
                                <w:t>RECEIVER</w:t>
                              </w:r>
                            </w:p>
                          </w:txbxContent>
                        </v:textbox>
                      </v:shape>
                    </v:group>
                  </v:group>
                </v:group>
              </v:group>
            </w:pict>
          </mc:Fallback>
        </mc:AlternateContent>
      </w:r>
      <w:r w:rsidR="00B41068">
        <w:rPr>
          <w:noProof/>
          <w:lang w:val="en-US" w:eastAsia="en-US"/>
        </w:rPr>
        <mc:AlternateContent>
          <mc:Choice Requires="wps">
            <w:drawing>
              <wp:anchor distT="0" distB="0" distL="114300" distR="114300" simplePos="0" relativeHeight="251687424" behindDoc="0" locked="0" layoutInCell="1" allowOverlap="1" wp14:anchorId="5D916196" wp14:editId="2D59A39D">
                <wp:simplePos x="0" y="0"/>
                <wp:positionH relativeFrom="column">
                  <wp:posOffset>4052225</wp:posOffset>
                </wp:positionH>
                <wp:positionV relativeFrom="paragraph">
                  <wp:posOffset>-1871</wp:posOffset>
                </wp:positionV>
                <wp:extent cx="1441240" cy="266700"/>
                <wp:effectExtent l="0" t="0" r="0" b="0"/>
                <wp:wrapNone/>
                <wp:docPr id="133"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124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E42936" w:rsidRDefault="00AA74EE" w:rsidP="00B41068">
                            <w:pPr>
                              <w:rPr>
                                <w:b/>
                                <w:sz w:val="20"/>
                                <w:szCs w:val="20"/>
                              </w:rPr>
                            </w:pPr>
                            <w:r w:rsidRPr="00E42936">
                              <w:rPr>
                                <w:b/>
                                <w:sz w:val="20"/>
                                <w:szCs w:val="20"/>
                              </w:rPr>
                              <w:t>SAMPLE AXIS</w:t>
                            </w:r>
                          </w:p>
                        </w:txbxContent>
                      </wps:txbx>
                      <wps:bodyPr rot="0" vert="horz" wrap="square" lIns="91440" tIns="45720" rIns="91440" bIns="45720" anchor="t" anchorCtr="0" upright="1">
                        <a:spAutoFit/>
                      </wps:bodyPr>
                    </wps:wsp>
                  </a:graphicData>
                </a:graphic>
                <wp14:sizeRelH relativeFrom="margin">
                  <wp14:pctWidth>0</wp14:pctWidth>
                </wp14:sizeRelH>
              </wp:anchor>
            </w:drawing>
          </mc:Choice>
          <mc:Fallback>
            <w:pict>
              <v:shape id="Text Box 96" o:spid="_x0000_s1055" type="#_x0000_t202" style="position:absolute;left:0;text-align:left;margin-left:319.05pt;margin-top:-.15pt;width:113.5pt;height:21pt;z-index:251687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" filled="f" stroked="f">
                <v:textbox style="mso-fit-shape-to-text:t">
                  <w:txbxContent>
                    <w:p w:rsidR="00AA74EE" w:rsidRPr="00E42936" w:rsidRDefault="00AA74EE" w:rsidP="00B41068">
                      <w:pPr>
                        <w:rPr>
                          <w:b/>
                          <w:sz w:val="20"/>
                          <w:szCs w:val="20"/>
                        </w:rPr>
                      </w:pPr>
                      <w:r w:rsidRPr="00E42936">
                        <w:rPr>
                          <w:b/>
                          <w:sz w:val="20"/>
                          <w:szCs w:val="20"/>
                        </w:rPr>
                        <w:t>SAMPLE AXIS</w:t>
                      </w:r>
                    </w:p>
                  </w:txbxContent>
                </v:textbox>
              </v:shape>
            </w:pict>
          </mc:Fallback>
        </mc:AlternateContent>
      </w:r>
    </w:p>
    <w:p w:rsidR="00617B91" w:rsidRDefault="00617B91" w:rsidP="00617B91">
      <w:pPr>
        <w:jc w:val="both"/>
        <w:rPr>
          <w:lang w:val="en-US"/>
        </w:rPr>
      </w:pPr>
    </w:p>
    <w:p w:rsidR="00617B91" w:rsidRDefault="00B41068" w:rsidP="00617B91">
      <w:pPr>
        <w:jc w:val="both"/>
        <w:rPr>
          <w:lang w:val="en-US"/>
        </w:rPr>
      </w:pPr>
      <w:r>
        <w:rPr>
          <w:noProof/>
          <w:lang w:val="en-US" w:eastAsia="en-US"/>
        </w:rPr>
        <mc:AlternateContent>
          <mc:Choice Requires="wps">
            <w:drawing>
              <wp:anchor distT="0" distB="0" distL="114300" distR="114300" simplePos="0" relativeHeight="251685376" behindDoc="0" locked="0" layoutInCell="1" allowOverlap="1" wp14:anchorId="62E69BFE" wp14:editId="43FB56EF">
                <wp:simplePos x="0" y="0"/>
                <wp:positionH relativeFrom="column">
                  <wp:posOffset>4440214</wp:posOffset>
                </wp:positionH>
                <wp:positionV relativeFrom="paragraph">
                  <wp:posOffset>34925</wp:posOffset>
                </wp:positionV>
                <wp:extent cx="830580" cy="266700"/>
                <wp:effectExtent l="0" t="0" r="0" b="0"/>
                <wp:wrapNone/>
                <wp:docPr id="132"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058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E42936" w:rsidRDefault="00AA74EE" w:rsidP="00B41068">
                            <w:pPr>
                              <w:rPr>
                                <w:b/>
                                <w:sz w:val="20"/>
                                <w:szCs w:val="20"/>
                              </w:rPr>
                            </w:pPr>
                            <w:r w:rsidRPr="00E42936">
                              <w:rPr>
                                <w:b/>
                                <w:sz w:val="20"/>
                                <w:szCs w:val="20"/>
                              </w:rPr>
                              <w:t>SAMPLE</w:t>
                            </w:r>
                          </w:p>
                        </w:txbxContent>
                      </wps:txbx>
                      <wps:bodyPr rot="0" vert="horz" wrap="square" lIns="91440" tIns="45720" rIns="91440" bIns="45720" anchor="t" anchorCtr="0" upright="1">
                        <a:spAutoFit/>
                      </wps:bodyPr>
                    </wps:wsp>
                  </a:graphicData>
                </a:graphic>
              </wp:anchor>
            </w:drawing>
          </mc:Choice>
          <mc:Fallback>
            <w:pict>
              <v:shape id="_x0000_s1056" type="#_x0000_t202" style="position:absolute;left:0;text-align:left;margin-left:349.6pt;margin-top:2.75pt;width:65.4pt;height:21pt;z-index:251685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" filled="f" stroked="f">
                <v:textbox style="mso-fit-shape-to-text:t">
                  <w:txbxContent>
                    <w:p w:rsidR="00AA74EE" w:rsidRPr="00E42936" w:rsidRDefault="00AA74EE" w:rsidP="00B41068">
                      <w:pPr>
                        <w:rPr>
                          <w:b/>
                          <w:sz w:val="20"/>
                          <w:szCs w:val="20"/>
                        </w:rPr>
                      </w:pPr>
                      <w:r w:rsidRPr="00E42936">
                        <w:rPr>
                          <w:b/>
                          <w:sz w:val="20"/>
                          <w:szCs w:val="20"/>
                        </w:rPr>
                        <w:t>SAMPLE</w:t>
                      </w:r>
                    </w:p>
                  </w:txbxContent>
                </v:textbox>
              </v:shape>
            </w:pict>
          </mc:Fallback>
        </mc:AlternateContent>
      </w:r>
    </w:p>
    <w:p w:rsidR="00BB01E4" w:rsidRDefault="00BB01E4" w:rsidP="00564E39">
      <w:pPr>
        <w:jc w:val="both"/>
        <w:rPr>
          <w:lang w:val="en-US"/>
        </w:rPr>
      </w:pPr>
    </w:p>
    <w:p w:rsidR="005E1676" w:rsidRDefault="005E1676" w:rsidP="00564E39">
      <w:pPr>
        <w:jc w:val="both"/>
        <w:rPr>
          <w:lang w:val="en-US"/>
        </w:rPr>
      </w:pPr>
    </w:p>
    <w:p w:rsidR="005E1676" w:rsidRDefault="009A3FA4" w:rsidP="00564E39">
      <w:pPr>
        <w:jc w:val="both"/>
        <w:rPr>
          <w:lang w:val="en-US"/>
        </w:rPr>
      </w:pPr>
      <w:r>
        <w:rPr>
          <w:noProof/>
          <w:lang w:val="en-US" w:eastAsia="en-US"/>
        </w:rPr>
        <mc:AlternateContent>
          <mc:Choice Requires="wps">
            <w:drawing>
              <wp:anchor distT="0" distB="0" distL="114300" distR="114300" simplePos="0" relativeHeight="251681280" behindDoc="0" locked="0" layoutInCell="1" allowOverlap="1" wp14:anchorId="4A5C64EA" wp14:editId="55982F7C">
                <wp:simplePos x="0" y="0"/>
                <wp:positionH relativeFrom="column">
                  <wp:posOffset>4504349</wp:posOffset>
                </wp:positionH>
                <wp:positionV relativeFrom="paragraph">
                  <wp:posOffset>23495</wp:posOffset>
                </wp:positionV>
                <wp:extent cx="1017346" cy="266700"/>
                <wp:effectExtent l="0" t="0" r="0" b="0"/>
                <wp:wrapNone/>
                <wp:docPr id="129"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346"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E42936" w:rsidRDefault="00AA74EE" w:rsidP="009A3FA4">
                            <w:pPr>
                              <w:rPr>
                                <w:b/>
                                <w:sz w:val="20"/>
                                <w:szCs w:val="20"/>
                              </w:rPr>
                            </w:pPr>
                            <w:r>
                              <w:rPr>
                                <w:b/>
                                <w:sz w:val="20"/>
                                <w:szCs w:val="20"/>
                              </w:rPr>
                              <w:t>INSULATING SUPPORT</w:t>
                            </w:r>
                          </w:p>
                        </w:txbxContent>
                      </wps:txbx>
                      <wps:bodyPr rot="0" vert="horz" wrap="square" lIns="91440" tIns="45720" rIns="91440" bIns="45720" anchor="t" anchorCtr="0" upright="1">
                        <a:spAutoFit/>
                      </wps:bodyPr>
                    </wps:wsp>
                  </a:graphicData>
                </a:graphic>
                <wp14:sizeRelH relativeFrom="margin">
                  <wp14:pctWidth>0</wp14:pctWidth>
                </wp14:sizeRelH>
              </wp:anchor>
            </w:drawing>
          </mc:Choice>
          <mc:Fallback>
            <w:pict>
              <v:shape id="_x0000_s1057" type="#_x0000_t202" style="position:absolute;left:0;text-align:left;margin-left:354.65pt;margin-top:1.85pt;width:80.1pt;height:21pt;z-index:2516812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" filled="f" stroked="f">
                <v:textbox style="mso-fit-shape-to-text:t">
                  <w:txbxContent>
                    <w:p w:rsidR="00AA74EE" w:rsidRPr="00E42936" w:rsidRDefault="00AA74EE" w:rsidP="009A3FA4">
                      <w:pPr>
                        <w:rPr>
                          <w:b/>
                          <w:sz w:val="20"/>
                          <w:szCs w:val="20"/>
                        </w:rPr>
                      </w:pPr>
                      <w:r>
                        <w:rPr>
                          <w:b/>
                          <w:sz w:val="20"/>
                          <w:szCs w:val="20"/>
                        </w:rPr>
                        <w:t>INSULATING SUPPORT</w:t>
                      </w:r>
                    </w:p>
                  </w:txbxContent>
                </v:textbox>
              </v:shape>
            </w:pict>
          </mc:Fallback>
        </mc:AlternateContent>
      </w:r>
    </w:p>
    <w:p w:rsidR="005E1676" w:rsidRDefault="005E1676" w:rsidP="00564E39">
      <w:pPr>
        <w:jc w:val="both"/>
        <w:rPr>
          <w:lang w:val="en-US"/>
        </w:rPr>
      </w:pPr>
    </w:p>
    <w:p w:rsidR="005E1676" w:rsidRDefault="005E1676" w:rsidP="00564E39">
      <w:pPr>
        <w:jc w:val="both"/>
        <w:rPr>
          <w:lang w:val="en-US"/>
        </w:rPr>
      </w:pPr>
    </w:p>
    <w:p w:rsidR="009172BF" w:rsidRDefault="009172BF" w:rsidP="00B41068">
      <w:pPr>
        <w:jc w:val="center"/>
        <w:rPr>
          <w:b/>
          <w:sz w:val="20"/>
          <w:szCs w:val="20"/>
          <w:lang w:val="en-US"/>
        </w:rPr>
      </w:pPr>
    </w:p>
    <w:p w:rsidR="009172BF" w:rsidRDefault="009172BF" w:rsidP="00B41068">
      <w:pPr>
        <w:jc w:val="center"/>
        <w:rPr>
          <w:b/>
          <w:sz w:val="20"/>
          <w:szCs w:val="20"/>
          <w:lang w:val="en-US"/>
        </w:rPr>
      </w:pPr>
    </w:p>
    <w:p w:rsidR="00B41068" w:rsidRPr="00B41068" w:rsidRDefault="00B41068" w:rsidP="00B41068">
      <w:pPr>
        <w:jc w:val="center"/>
        <w:rPr>
          <w:sz w:val="20"/>
          <w:szCs w:val="20"/>
          <w:lang w:val="en-US"/>
        </w:rPr>
      </w:pPr>
      <w:r w:rsidRPr="00B41068">
        <w:rPr>
          <w:b/>
          <w:sz w:val="20"/>
          <w:szCs w:val="20"/>
          <w:lang w:val="en-US"/>
        </w:rPr>
        <w:t xml:space="preserve">Fig. </w:t>
      </w:r>
      <w:r>
        <w:rPr>
          <w:b/>
          <w:sz w:val="20"/>
          <w:szCs w:val="20"/>
          <w:lang w:val="en-US"/>
        </w:rPr>
        <w:t>2</w:t>
      </w:r>
      <w:r w:rsidRPr="00B41068">
        <w:rPr>
          <w:b/>
          <w:sz w:val="20"/>
          <w:szCs w:val="20"/>
          <w:lang w:val="en-US"/>
        </w:rPr>
        <w:t>:</w:t>
      </w:r>
      <w:r w:rsidRPr="00B41068">
        <w:rPr>
          <w:sz w:val="20"/>
          <w:szCs w:val="20"/>
          <w:lang w:val="en-US"/>
        </w:rPr>
        <w:t xml:space="preserve"> </w:t>
      </w:r>
      <w:r>
        <w:rPr>
          <w:sz w:val="20"/>
          <w:szCs w:val="20"/>
          <w:lang w:val="en-US"/>
        </w:rPr>
        <w:t>Verification of the Sample by using a magnetic field probe (the one provided by the Coordinator).</w:t>
      </w:r>
    </w:p>
    <w:p w:rsidR="005E1676" w:rsidRPr="00F32A60" w:rsidRDefault="005E1676" w:rsidP="00564E39">
      <w:pPr>
        <w:jc w:val="both"/>
        <w:rPr>
          <w:lang w:val="en-US"/>
        </w:rPr>
      </w:pPr>
    </w:p>
    <w:p w:rsidR="00543529" w:rsidRDefault="00B41068" w:rsidP="00B41068">
      <w:pPr>
        <w:pStyle w:val="Paragrafoelenco"/>
        <w:numPr>
          <w:ilvl w:val="0"/>
          <w:numId w:val="31"/>
        </w:numPr>
        <w:jc w:val="both"/>
        <w:rPr>
          <w:lang w:val="en-US"/>
        </w:rPr>
      </w:pPr>
      <w:r>
        <w:rPr>
          <w:lang w:val="en-US"/>
        </w:rPr>
        <w:lastRenderedPageBreak/>
        <w:t xml:space="preserve">Measure the power </w:t>
      </w:r>
      <w:r w:rsidR="00572F77" w:rsidRPr="00572F77">
        <w:rPr>
          <w:position w:val="-12"/>
          <w:lang w:val="en-US"/>
        </w:rPr>
        <w:object w:dxaOrig="300" w:dyaOrig="360">
          <v:shape id="_x0000_i1089" type="#_x0000_t75" style="width:15pt;height:18pt" o:ole="">
            <v:imagedata r:id="rId135" o:title=""/>
          </v:shape>
          <o:OLEObject Type="Embed" ProgID="Equation.DSMT4" ShapeID="_x0000_i1089" DrawAspect="Content" ObjectID="_1552479701" r:id="rId136"/>
        </w:object>
      </w:r>
      <w:r w:rsidR="00572F77">
        <w:rPr>
          <w:lang w:val="en-US"/>
        </w:rPr>
        <w:t xml:space="preserve"> </w:t>
      </w:r>
      <w:r>
        <w:rPr>
          <w:lang w:val="en-US"/>
        </w:rPr>
        <w:t xml:space="preserve">that the probe delivers to the input of the receiver at </w:t>
      </w:r>
      <w:r w:rsidR="00DF0D6A">
        <w:rPr>
          <w:lang w:val="en-US"/>
        </w:rPr>
        <w:t>the frequency of the 20</w:t>
      </w:r>
      <w:r w:rsidR="00DF0D6A" w:rsidRPr="00DF0D6A">
        <w:rPr>
          <w:vertAlign w:val="superscript"/>
          <w:lang w:val="en-US"/>
        </w:rPr>
        <w:t>th</w:t>
      </w:r>
      <w:r w:rsidR="00DF0D6A">
        <w:rPr>
          <w:lang w:val="en-US"/>
        </w:rPr>
        <w:t xml:space="preserve"> harmonic (about 1000 MHz)</w:t>
      </w:r>
      <w:r w:rsidR="00572F77">
        <w:rPr>
          <w:lang w:val="en-US"/>
        </w:rPr>
        <w:t xml:space="preserve">. Register the values of </w:t>
      </w:r>
      <w:r w:rsidR="00572F77" w:rsidRPr="00572F77">
        <w:rPr>
          <w:position w:val="-12"/>
          <w:lang w:val="en-US"/>
        </w:rPr>
        <w:object w:dxaOrig="300" w:dyaOrig="360">
          <v:shape id="_x0000_i1090" type="#_x0000_t75" style="width:15pt;height:18pt" o:ole="">
            <v:imagedata r:id="rId135" o:title=""/>
          </v:shape>
          <o:OLEObject Type="Embed" ProgID="Equation.DSMT4" ShapeID="_x0000_i1090" DrawAspect="Content" ObjectID="_1552479702" r:id="rId137"/>
        </w:object>
      </w:r>
      <w:r w:rsidR="00572F77">
        <w:rPr>
          <w:lang w:val="en-US"/>
        </w:rPr>
        <w:t xml:space="preserve"> </w:t>
      </w:r>
      <w:r w:rsidR="00572F77" w:rsidRPr="00F32A60">
        <w:rPr>
          <w:lang w:val="en-US"/>
        </w:rPr>
        <w:t xml:space="preserve">(in </w:t>
      </w:r>
      <w:proofErr w:type="spellStart"/>
      <w:r w:rsidR="00572F77" w:rsidRPr="00F32A60">
        <w:rPr>
          <w:lang w:val="en-US"/>
        </w:rPr>
        <w:t>dBm</w:t>
      </w:r>
      <w:proofErr w:type="spellEnd"/>
      <w:r w:rsidR="00572F77" w:rsidRPr="00F32A60">
        <w:rPr>
          <w:lang w:val="en-US"/>
        </w:rPr>
        <w:t xml:space="preserve">, rounded to </w:t>
      </w:r>
      <w:r w:rsidR="00DF0D6A">
        <w:rPr>
          <w:lang w:val="en-US"/>
        </w:rPr>
        <w:t>the integer</w:t>
      </w:r>
      <w:r w:rsidR="00572F77" w:rsidRPr="00F32A60">
        <w:rPr>
          <w:lang w:val="en-US"/>
        </w:rPr>
        <w:t>)</w:t>
      </w:r>
      <w:r w:rsidR="00572F77">
        <w:rPr>
          <w:lang w:val="en-US"/>
        </w:rPr>
        <w:t xml:space="preserve"> in Table 1</w:t>
      </w:r>
      <w:r w:rsidR="00543529">
        <w:rPr>
          <w:lang w:val="en-US"/>
        </w:rPr>
        <w:t>. C</w:t>
      </w:r>
      <w:r w:rsidR="00572F77">
        <w:rPr>
          <w:lang w:val="en-US"/>
        </w:rPr>
        <w:t xml:space="preserve">alculate and </w:t>
      </w:r>
      <w:r w:rsidR="00543529">
        <w:rPr>
          <w:lang w:val="en-US"/>
        </w:rPr>
        <w:t xml:space="preserve">annotate </w:t>
      </w:r>
      <w:r w:rsidR="00572F77">
        <w:rPr>
          <w:lang w:val="en-US"/>
        </w:rPr>
        <w:t xml:space="preserve">the deviation </w:t>
      </w:r>
      <w:r w:rsidR="00572F77" w:rsidRPr="00572F77">
        <w:rPr>
          <w:position w:val="-14"/>
          <w:lang w:val="en-US"/>
        </w:rPr>
        <w:object w:dxaOrig="1240" w:dyaOrig="380">
          <v:shape id="_x0000_i1091" type="#_x0000_t75" style="width:62.05pt;height:18.95pt" o:ole="">
            <v:imagedata r:id="rId138" o:title=""/>
          </v:shape>
          <o:OLEObject Type="Embed" ProgID="Equation.DSMT4" ShapeID="_x0000_i1091" DrawAspect="Content" ObjectID="_1552479703" r:id="rId139"/>
        </w:object>
      </w:r>
      <w:r w:rsidR="00572F77">
        <w:rPr>
          <w:lang w:val="en-US"/>
        </w:rPr>
        <w:t xml:space="preserve"> (in dB</w:t>
      </w:r>
      <w:r w:rsidR="00572F77" w:rsidRPr="00F32A60">
        <w:rPr>
          <w:lang w:val="en-US"/>
        </w:rPr>
        <w:t xml:space="preserve">, rounded to </w:t>
      </w:r>
      <w:r w:rsidR="00DF0D6A">
        <w:rPr>
          <w:lang w:val="en-US"/>
        </w:rPr>
        <w:t>the integer</w:t>
      </w:r>
      <w:r w:rsidR="00572F77" w:rsidRPr="00F32A60">
        <w:rPr>
          <w:lang w:val="en-US"/>
        </w:rPr>
        <w:t>).</w:t>
      </w:r>
    </w:p>
    <w:p w:rsidR="00DF0D6A" w:rsidRDefault="00DF0D6A" w:rsidP="00B41068">
      <w:pPr>
        <w:pStyle w:val="Paragrafoelenco"/>
        <w:numPr>
          <w:ilvl w:val="0"/>
          <w:numId w:val="31"/>
        </w:numPr>
        <w:jc w:val="both"/>
        <w:rPr>
          <w:lang w:val="en-US"/>
        </w:rPr>
      </w:pPr>
      <w:r>
        <w:rPr>
          <w:lang w:val="en-US"/>
        </w:rPr>
        <w:t>Verify that:</w:t>
      </w:r>
    </w:p>
    <w:p w:rsidR="00DF0D6A" w:rsidRDefault="009F4345" w:rsidP="00DF0D6A">
      <w:pPr>
        <w:pStyle w:val="Paragrafoelenco"/>
        <w:numPr>
          <w:ilvl w:val="1"/>
          <w:numId w:val="31"/>
        </w:numPr>
        <w:jc w:val="both"/>
        <w:rPr>
          <w:lang w:val="en-US"/>
        </w:rPr>
      </w:pPr>
      <w:r>
        <w:rPr>
          <w:lang w:val="en-US"/>
        </w:rPr>
        <w:t>T</w:t>
      </w:r>
      <w:r w:rsidR="00543529" w:rsidRPr="00543529">
        <w:rPr>
          <w:lang w:val="en-US"/>
        </w:rPr>
        <w:t xml:space="preserve">he measured power </w:t>
      </w:r>
      <w:r w:rsidR="00543529" w:rsidRPr="00572F77">
        <w:rPr>
          <w:position w:val="-12"/>
          <w:lang w:val="en-US"/>
        </w:rPr>
        <w:object w:dxaOrig="300" w:dyaOrig="360">
          <v:shape id="_x0000_i1092" type="#_x0000_t75" style="width:15pt;height:18pt" o:ole="">
            <v:imagedata r:id="rId135" o:title=""/>
          </v:shape>
          <o:OLEObject Type="Embed" ProgID="Equation.DSMT4" ShapeID="_x0000_i1092" DrawAspect="Content" ObjectID="_1552479704" r:id="rId140"/>
        </w:object>
      </w:r>
      <w:r w:rsidR="00543529" w:rsidRPr="00543529">
        <w:rPr>
          <w:lang w:val="en-US"/>
        </w:rPr>
        <w:t xml:space="preserve"> decreases by at least 20 dB</w:t>
      </w:r>
      <w:r w:rsidR="00543529">
        <w:rPr>
          <w:lang w:val="en-US"/>
        </w:rPr>
        <w:t xml:space="preserve"> </w:t>
      </w:r>
      <w:r w:rsidR="00DF0D6A">
        <w:rPr>
          <w:lang w:val="en-US"/>
        </w:rPr>
        <w:t>rotating the probe by 90°;</w:t>
      </w:r>
    </w:p>
    <w:p w:rsidR="00B41068" w:rsidRPr="00543529" w:rsidRDefault="00DF0D6A" w:rsidP="00DF0D6A">
      <w:pPr>
        <w:pStyle w:val="Paragrafoelenco"/>
        <w:numPr>
          <w:ilvl w:val="1"/>
          <w:numId w:val="31"/>
        </w:numPr>
        <w:jc w:val="both"/>
        <w:rPr>
          <w:lang w:val="en-US"/>
        </w:rPr>
      </w:pPr>
      <w:r w:rsidRPr="00F32A60">
        <w:rPr>
          <w:position w:val="-10"/>
          <w:lang w:val="en-US"/>
        </w:rPr>
        <w:object w:dxaOrig="1680" w:dyaOrig="320">
          <v:shape id="_x0000_i1093" type="#_x0000_t75" style="width:84pt;height:15.95pt" o:ole="">
            <v:imagedata r:id="rId141" o:title=""/>
          </v:shape>
          <o:OLEObject Type="Embed" ProgID="Equation.DSMT4" ShapeID="_x0000_i1093" DrawAspect="Content" ObjectID="_1552479705" r:id="rId142"/>
        </w:object>
      </w:r>
      <w:r w:rsidR="00572F77" w:rsidRPr="00543529">
        <w:rPr>
          <w:lang w:val="en-US"/>
        </w:rPr>
        <w:t>.</w:t>
      </w:r>
    </w:p>
    <w:p w:rsidR="00572F77" w:rsidRDefault="00572F77" w:rsidP="00572F77">
      <w:pPr>
        <w:jc w:val="both"/>
        <w:rPr>
          <w:lang w:val="en-US"/>
        </w:rPr>
      </w:pPr>
    </w:p>
    <w:p w:rsidR="00572F77" w:rsidRDefault="00572F77" w:rsidP="00DF0D6A">
      <w:pPr>
        <w:ind w:left="170"/>
        <w:jc w:val="center"/>
        <w:rPr>
          <w:sz w:val="20"/>
          <w:szCs w:val="20"/>
          <w:lang w:val="en-US"/>
        </w:rPr>
      </w:pPr>
      <w:proofErr w:type="gramStart"/>
      <w:r w:rsidRPr="00F32A60">
        <w:rPr>
          <w:b/>
          <w:sz w:val="20"/>
          <w:szCs w:val="20"/>
          <w:lang w:val="en-US"/>
        </w:rPr>
        <w:t>Tab</w:t>
      </w:r>
      <w:r w:rsidR="003B30F3">
        <w:rPr>
          <w:b/>
          <w:sz w:val="20"/>
          <w:szCs w:val="20"/>
          <w:lang w:val="en-US"/>
        </w:rPr>
        <w:t>le</w:t>
      </w:r>
      <w:r w:rsidRPr="00F32A60">
        <w:rPr>
          <w:b/>
          <w:sz w:val="20"/>
          <w:szCs w:val="20"/>
          <w:lang w:val="en-US"/>
        </w:rPr>
        <w:t> 1:</w:t>
      </w:r>
      <w:r w:rsidR="00B862B5">
        <w:rPr>
          <w:sz w:val="20"/>
          <w:szCs w:val="20"/>
          <w:lang w:val="en-US"/>
        </w:rPr>
        <w:t xml:space="preserve"> V</w:t>
      </w:r>
      <w:r w:rsidRPr="00F32A60">
        <w:rPr>
          <w:sz w:val="20"/>
          <w:szCs w:val="20"/>
          <w:lang w:val="en-US"/>
        </w:rPr>
        <w:t xml:space="preserve">erification of the power that the </w:t>
      </w:r>
      <w:r>
        <w:rPr>
          <w:sz w:val="20"/>
          <w:szCs w:val="20"/>
          <w:lang w:val="en-US"/>
        </w:rPr>
        <w:t xml:space="preserve">probe </w:t>
      </w:r>
      <w:r w:rsidRPr="00F32A60">
        <w:rPr>
          <w:sz w:val="20"/>
          <w:szCs w:val="20"/>
          <w:lang w:val="en-US"/>
        </w:rPr>
        <w:t xml:space="preserve">delivers to </w:t>
      </w:r>
      <w:r>
        <w:rPr>
          <w:sz w:val="20"/>
          <w:szCs w:val="20"/>
          <w:lang w:val="en-US"/>
        </w:rPr>
        <w:t>the receiver</w:t>
      </w:r>
      <w:r w:rsidR="00DF0D6A">
        <w:rPr>
          <w:sz w:val="20"/>
          <w:szCs w:val="20"/>
          <w:lang w:val="en-US"/>
        </w:rPr>
        <w:t>.</w:t>
      </w:r>
      <w:proofErr w:type="gram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27"/>
        <w:gridCol w:w="628"/>
        <w:gridCol w:w="628"/>
        <w:gridCol w:w="461"/>
      </w:tblGrid>
      <w:tr w:rsidR="00B0390A" w:rsidRPr="009E0C8D" w:rsidTr="00DF0D6A">
        <w:trPr>
          <w:jc w:val="center"/>
        </w:trPr>
        <w:tc>
          <w:tcPr>
            <w:tcW w:w="0" w:type="auto"/>
            <w:shd w:val="clear" w:color="auto" w:fill="auto"/>
            <w:vAlign w:val="center"/>
          </w:tcPr>
          <w:p w:rsidR="00B0390A" w:rsidRPr="009E0C8D" w:rsidRDefault="00B0390A" w:rsidP="00DF0D6A">
            <w:pPr>
              <w:jc w:val="center"/>
              <w:rPr>
                <w:b/>
                <w:sz w:val="20"/>
                <w:szCs w:val="20"/>
                <w:lang w:val="en-US"/>
              </w:rPr>
            </w:pPr>
            <w:r w:rsidRPr="009E0C8D">
              <w:rPr>
                <w:b/>
                <w:sz w:val="20"/>
                <w:szCs w:val="20"/>
                <w:lang w:val="en-US"/>
              </w:rPr>
              <w:t>Harmonic</w:t>
            </w:r>
          </w:p>
          <w:p w:rsidR="00B0390A" w:rsidRPr="009E0C8D" w:rsidRDefault="00B0390A" w:rsidP="00DF0D6A">
            <w:pPr>
              <w:jc w:val="center"/>
              <w:rPr>
                <w:b/>
                <w:sz w:val="20"/>
                <w:szCs w:val="20"/>
                <w:lang w:val="en-US"/>
              </w:rPr>
            </w:pPr>
            <w:r w:rsidRPr="009E0C8D">
              <w:rPr>
                <w:b/>
                <w:sz w:val="20"/>
                <w:szCs w:val="20"/>
                <w:lang w:val="en-US"/>
              </w:rPr>
              <w:t>#</w:t>
            </w:r>
          </w:p>
        </w:tc>
        <w:tc>
          <w:tcPr>
            <w:tcW w:w="0" w:type="auto"/>
          </w:tcPr>
          <w:p w:rsidR="00B0390A" w:rsidRPr="00B0390A" w:rsidRDefault="00B0390A" w:rsidP="00DF0D6A">
            <w:pPr>
              <w:jc w:val="center"/>
              <w:rPr>
                <w:b/>
                <w:sz w:val="20"/>
                <w:szCs w:val="20"/>
                <w:lang w:val="en-US"/>
              </w:rPr>
            </w:pPr>
            <w:r w:rsidRPr="00B0390A">
              <w:rPr>
                <w:b/>
                <w:sz w:val="20"/>
                <w:szCs w:val="20"/>
                <w:lang w:val="en-US"/>
              </w:rPr>
              <w:t>Frequency</w:t>
            </w:r>
          </w:p>
          <w:p w:rsidR="00B0390A" w:rsidRPr="009E0C8D" w:rsidRDefault="00B0390A" w:rsidP="00DF0D6A">
            <w:pPr>
              <w:jc w:val="center"/>
              <w:rPr>
                <w:b/>
                <w:i/>
                <w:sz w:val="20"/>
                <w:szCs w:val="20"/>
                <w:lang w:val="en-US"/>
              </w:rPr>
            </w:pPr>
            <w:r w:rsidRPr="00B0390A">
              <w:rPr>
                <w:b/>
                <w:sz w:val="20"/>
                <w:szCs w:val="20"/>
                <w:lang w:val="en-US"/>
              </w:rPr>
              <w:t>MHz</w:t>
            </w:r>
          </w:p>
        </w:tc>
        <w:tc>
          <w:tcPr>
            <w:tcW w:w="0" w:type="auto"/>
            <w:shd w:val="clear" w:color="auto" w:fill="auto"/>
            <w:vAlign w:val="center"/>
          </w:tcPr>
          <w:p w:rsidR="00B0390A" w:rsidRPr="009E0C8D" w:rsidRDefault="00B0390A" w:rsidP="00DF0D6A">
            <w:pPr>
              <w:jc w:val="center"/>
              <w:rPr>
                <w:b/>
                <w:i/>
                <w:sz w:val="20"/>
                <w:szCs w:val="20"/>
                <w:lang w:val="en-US"/>
              </w:rPr>
            </w:pPr>
            <w:proofErr w:type="spellStart"/>
            <w:r w:rsidRPr="009E0C8D">
              <w:rPr>
                <w:b/>
                <w:i/>
                <w:sz w:val="20"/>
                <w:szCs w:val="20"/>
                <w:lang w:val="en-US"/>
              </w:rPr>
              <w:t>P</w:t>
            </w:r>
            <w:r w:rsidRPr="009E0C8D">
              <w:rPr>
                <w:b/>
                <w:i/>
                <w:sz w:val="20"/>
                <w:szCs w:val="20"/>
                <w:vertAlign w:val="subscript"/>
                <w:lang w:val="en-US"/>
              </w:rPr>
              <w:t>ref</w:t>
            </w:r>
            <w:proofErr w:type="spellEnd"/>
          </w:p>
          <w:p w:rsidR="00B0390A" w:rsidRPr="009E0C8D" w:rsidRDefault="00B0390A" w:rsidP="00DF0D6A">
            <w:pPr>
              <w:jc w:val="center"/>
              <w:rPr>
                <w:b/>
                <w:sz w:val="20"/>
                <w:szCs w:val="20"/>
                <w:lang w:val="en-US"/>
              </w:rPr>
            </w:pPr>
            <w:proofErr w:type="spellStart"/>
            <w:r>
              <w:rPr>
                <w:b/>
                <w:sz w:val="20"/>
                <w:szCs w:val="20"/>
                <w:lang w:val="en-US"/>
              </w:rPr>
              <w:t>dBm</w:t>
            </w:r>
            <w:proofErr w:type="spellEnd"/>
          </w:p>
        </w:tc>
        <w:tc>
          <w:tcPr>
            <w:tcW w:w="0" w:type="auto"/>
            <w:shd w:val="clear" w:color="auto" w:fill="auto"/>
            <w:vAlign w:val="center"/>
          </w:tcPr>
          <w:p w:rsidR="00B0390A" w:rsidRPr="009E0C8D" w:rsidRDefault="00B0390A" w:rsidP="00DF0D6A">
            <w:pPr>
              <w:jc w:val="center"/>
              <w:rPr>
                <w:b/>
                <w:i/>
                <w:sz w:val="20"/>
                <w:szCs w:val="20"/>
                <w:lang w:val="en-US"/>
              </w:rPr>
            </w:pPr>
            <w:r w:rsidRPr="009E0C8D">
              <w:rPr>
                <w:b/>
                <w:i/>
                <w:sz w:val="20"/>
                <w:szCs w:val="20"/>
                <w:lang w:val="en-US"/>
              </w:rPr>
              <w:t>P</w:t>
            </w:r>
            <w:r w:rsidRPr="009E0C8D">
              <w:rPr>
                <w:b/>
                <w:i/>
                <w:sz w:val="20"/>
                <w:szCs w:val="20"/>
                <w:vertAlign w:val="subscript"/>
                <w:lang w:val="en-US"/>
              </w:rPr>
              <w:t>m</w:t>
            </w:r>
          </w:p>
          <w:p w:rsidR="00B0390A" w:rsidRPr="009E0C8D" w:rsidRDefault="00B0390A" w:rsidP="00DF0D6A">
            <w:pPr>
              <w:jc w:val="center"/>
              <w:rPr>
                <w:b/>
                <w:sz w:val="20"/>
                <w:szCs w:val="20"/>
                <w:lang w:val="en-US"/>
              </w:rPr>
            </w:pPr>
            <w:proofErr w:type="spellStart"/>
            <w:r>
              <w:rPr>
                <w:b/>
                <w:sz w:val="20"/>
                <w:szCs w:val="20"/>
                <w:lang w:val="en-US"/>
              </w:rPr>
              <w:t>dBm</w:t>
            </w:r>
            <w:proofErr w:type="spellEnd"/>
          </w:p>
        </w:tc>
        <w:tc>
          <w:tcPr>
            <w:tcW w:w="0" w:type="auto"/>
            <w:shd w:val="clear" w:color="auto" w:fill="auto"/>
            <w:vAlign w:val="center"/>
          </w:tcPr>
          <w:p w:rsidR="00B0390A" w:rsidRPr="009E0C8D" w:rsidRDefault="00B0390A" w:rsidP="00DF0D6A">
            <w:pPr>
              <w:jc w:val="center"/>
              <w:rPr>
                <w:b/>
                <w:sz w:val="20"/>
                <w:szCs w:val="20"/>
                <w:lang w:val="en-US"/>
              </w:rPr>
            </w:pPr>
            <w:r w:rsidRPr="009E0C8D">
              <w:rPr>
                <w:b/>
                <w:sz w:val="20"/>
                <w:szCs w:val="20"/>
                <w:lang w:val="en-US"/>
              </w:rPr>
              <w:t>Δ</w:t>
            </w:r>
          </w:p>
          <w:p w:rsidR="00B0390A" w:rsidRPr="009E0C8D" w:rsidRDefault="00B0390A" w:rsidP="00DF0D6A">
            <w:pPr>
              <w:jc w:val="center"/>
              <w:rPr>
                <w:b/>
                <w:sz w:val="20"/>
                <w:szCs w:val="20"/>
                <w:lang w:val="en-US"/>
              </w:rPr>
            </w:pPr>
            <w:r>
              <w:rPr>
                <w:b/>
                <w:sz w:val="20"/>
                <w:szCs w:val="20"/>
                <w:lang w:val="en-US"/>
              </w:rPr>
              <w:t>dB</w:t>
            </w:r>
          </w:p>
        </w:tc>
      </w:tr>
      <w:tr w:rsidR="00B0390A" w:rsidRPr="009E0C8D" w:rsidTr="00DF0D6A">
        <w:trPr>
          <w:jc w:val="center"/>
        </w:trPr>
        <w:tc>
          <w:tcPr>
            <w:tcW w:w="0" w:type="auto"/>
            <w:shd w:val="clear" w:color="auto" w:fill="auto"/>
            <w:vAlign w:val="center"/>
          </w:tcPr>
          <w:p w:rsidR="00B0390A" w:rsidRPr="009E0C8D" w:rsidRDefault="00B0390A" w:rsidP="00DF0D6A">
            <w:pPr>
              <w:jc w:val="center"/>
              <w:rPr>
                <w:sz w:val="20"/>
                <w:szCs w:val="20"/>
                <w:lang w:val="en-US"/>
              </w:rPr>
            </w:pPr>
            <w:r w:rsidRPr="009E0C8D">
              <w:rPr>
                <w:sz w:val="20"/>
                <w:szCs w:val="20"/>
                <w:lang w:val="en-US"/>
              </w:rPr>
              <w:t>2</w:t>
            </w:r>
            <w:r>
              <w:rPr>
                <w:sz w:val="20"/>
                <w:szCs w:val="20"/>
                <w:lang w:val="en-US"/>
              </w:rPr>
              <w:t>0</w:t>
            </w:r>
          </w:p>
        </w:tc>
        <w:tc>
          <w:tcPr>
            <w:tcW w:w="0" w:type="auto"/>
          </w:tcPr>
          <w:p w:rsidR="00B0390A" w:rsidRPr="009E0C8D" w:rsidRDefault="00B0390A" w:rsidP="00DF0D6A">
            <w:pPr>
              <w:jc w:val="center"/>
              <w:rPr>
                <w:sz w:val="20"/>
                <w:szCs w:val="20"/>
                <w:lang w:val="en-US"/>
              </w:rPr>
            </w:pPr>
            <w:r>
              <w:rPr>
                <w:sz w:val="20"/>
                <w:szCs w:val="20"/>
                <w:lang w:val="en-US"/>
              </w:rPr>
              <w:t>1000</w:t>
            </w:r>
          </w:p>
        </w:tc>
        <w:tc>
          <w:tcPr>
            <w:tcW w:w="0" w:type="auto"/>
            <w:shd w:val="clear" w:color="auto" w:fill="auto"/>
            <w:vAlign w:val="center"/>
          </w:tcPr>
          <w:p w:rsidR="00B0390A" w:rsidRPr="009E0C8D" w:rsidRDefault="00B0390A" w:rsidP="00DF0D6A">
            <w:pPr>
              <w:jc w:val="center"/>
              <w:rPr>
                <w:sz w:val="20"/>
                <w:szCs w:val="20"/>
                <w:lang w:val="en-US"/>
              </w:rPr>
            </w:pPr>
            <w:r w:rsidRPr="009E0C8D">
              <w:rPr>
                <w:sz w:val="20"/>
                <w:szCs w:val="20"/>
                <w:lang w:val="en-US"/>
              </w:rPr>
              <w:t>−</w:t>
            </w:r>
            <w:r w:rsidR="00DF0D6A">
              <w:rPr>
                <w:sz w:val="20"/>
                <w:szCs w:val="20"/>
                <w:lang w:val="en-US"/>
              </w:rPr>
              <w:t>55</w:t>
            </w:r>
          </w:p>
        </w:tc>
        <w:tc>
          <w:tcPr>
            <w:tcW w:w="0" w:type="auto"/>
            <w:shd w:val="clear" w:color="auto" w:fill="auto"/>
            <w:vAlign w:val="center"/>
          </w:tcPr>
          <w:p w:rsidR="00B0390A" w:rsidRPr="009E0C8D" w:rsidRDefault="00B0390A" w:rsidP="00DF0D6A">
            <w:pPr>
              <w:jc w:val="center"/>
              <w:rPr>
                <w:sz w:val="20"/>
                <w:szCs w:val="20"/>
                <w:lang w:val="en-US"/>
              </w:rPr>
            </w:pPr>
          </w:p>
        </w:tc>
        <w:tc>
          <w:tcPr>
            <w:tcW w:w="0" w:type="auto"/>
            <w:shd w:val="clear" w:color="auto" w:fill="auto"/>
            <w:vAlign w:val="center"/>
          </w:tcPr>
          <w:p w:rsidR="00B0390A" w:rsidRPr="009E0C8D" w:rsidRDefault="00B0390A" w:rsidP="00DF0D6A">
            <w:pPr>
              <w:jc w:val="center"/>
              <w:rPr>
                <w:sz w:val="20"/>
                <w:szCs w:val="20"/>
                <w:lang w:val="en-US"/>
              </w:rPr>
            </w:pPr>
          </w:p>
        </w:tc>
      </w:tr>
    </w:tbl>
    <w:p w:rsidR="00572F77" w:rsidRDefault="00572F77" w:rsidP="00572F77">
      <w:pPr>
        <w:jc w:val="both"/>
        <w:rPr>
          <w:lang w:val="en-US"/>
        </w:rPr>
      </w:pPr>
    </w:p>
    <w:p w:rsidR="00F04844" w:rsidRDefault="00F04844" w:rsidP="00A43BAC">
      <w:pPr>
        <w:numPr>
          <w:ilvl w:val="1"/>
          <w:numId w:val="1"/>
        </w:numPr>
        <w:jc w:val="both"/>
        <w:rPr>
          <w:lang w:val="en-US"/>
        </w:rPr>
      </w:pPr>
      <w:r>
        <w:rPr>
          <w:lang w:val="en-US"/>
        </w:rPr>
        <w:t xml:space="preserve">If the preliminary Sample verification </w:t>
      </w:r>
      <w:r w:rsidR="00C666D8">
        <w:rPr>
          <w:lang w:val="en-US"/>
        </w:rPr>
        <w:t xml:space="preserve">is </w:t>
      </w:r>
      <w:r>
        <w:rPr>
          <w:lang w:val="en-US"/>
        </w:rPr>
        <w:t xml:space="preserve">successful then </w:t>
      </w:r>
      <w:r w:rsidR="00C666D8">
        <w:rPr>
          <w:lang w:val="en-US"/>
        </w:rPr>
        <w:t xml:space="preserve">the Laboratory can </w:t>
      </w:r>
      <w:r>
        <w:rPr>
          <w:lang w:val="en-US"/>
        </w:rPr>
        <w:t xml:space="preserve">pass to the next step, </w:t>
      </w:r>
      <w:r w:rsidR="00C666D8">
        <w:rPr>
          <w:lang w:val="en-US"/>
        </w:rPr>
        <w:t xml:space="preserve">i.e. </w:t>
      </w:r>
      <w:r>
        <w:rPr>
          <w:lang w:val="en-US"/>
        </w:rPr>
        <w:t xml:space="preserve">the </w:t>
      </w:r>
      <w:r w:rsidR="00C547FA">
        <w:rPr>
          <w:lang w:val="en-US"/>
        </w:rPr>
        <w:t>radiated emission measurement</w:t>
      </w:r>
      <w:r w:rsidR="00DF0D6A">
        <w:rPr>
          <w:lang w:val="en-US"/>
        </w:rPr>
        <w:t>,</w:t>
      </w:r>
      <w:r w:rsidR="00C547FA">
        <w:rPr>
          <w:lang w:val="en-US"/>
        </w:rPr>
        <w:t xml:space="preserve"> </w:t>
      </w:r>
      <w:r>
        <w:rPr>
          <w:lang w:val="en-US"/>
        </w:rPr>
        <w:t xml:space="preserve">otherwise </w:t>
      </w:r>
      <w:r w:rsidR="00C666D8">
        <w:rPr>
          <w:lang w:val="en-US"/>
        </w:rPr>
        <w:t xml:space="preserve">the </w:t>
      </w:r>
      <w:r>
        <w:rPr>
          <w:lang w:val="en-US"/>
        </w:rPr>
        <w:t>Coordinator</w:t>
      </w:r>
      <w:r w:rsidR="00C666D8">
        <w:rPr>
          <w:lang w:val="en-US"/>
        </w:rPr>
        <w:t xml:space="preserve"> is informed and the </w:t>
      </w:r>
      <w:r w:rsidR="00C547FA">
        <w:rPr>
          <w:lang w:val="en-US"/>
        </w:rPr>
        <w:t xml:space="preserve">radiated emission measurement </w:t>
      </w:r>
      <w:r w:rsidR="00C666D8">
        <w:rPr>
          <w:lang w:val="en-US"/>
        </w:rPr>
        <w:t>is temporarily delayed</w:t>
      </w:r>
      <w:r>
        <w:rPr>
          <w:lang w:val="en-US"/>
        </w:rPr>
        <w:t>.</w:t>
      </w:r>
    </w:p>
    <w:p w:rsidR="0053487E" w:rsidRDefault="0053487E" w:rsidP="004175B8">
      <w:pPr>
        <w:jc w:val="both"/>
        <w:rPr>
          <w:lang w:val="en-US"/>
        </w:rPr>
      </w:pPr>
    </w:p>
    <w:p w:rsidR="007223AE" w:rsidRPr="00F32A60" w:rsidRDefault="007223AE" w:rsidP="007223AE">
      <w:pPr>
        <w:numPr>
          <w:ilvl w:val="1"/>
          <w:numId w:val="1"/>
        </w:numPr>
        <w:jc w:val="both"/>
        <w:rPr>
          <w:b/>
          <w:lang w:val="en-US"/>
        </w:rPr>
      </w:pPr>
      <w:r w:rsidRPr="00F32A60">
        <w:rPr>
          <w:b/>
          <w:lang w:val="en-US"/>
        </w:rPr>
        <w:t xml:space="preserve">Measurements performed above a reflective ground plane in the frequency range comprised between 30 and 1000 MHz (§7.3 of CISPR 16-2-3:2010) at 3 or </w:t>
      </w:r>
      <w:smartTag w:uri="urn:schemas-microsoft-com:office:smarttags" w:element="metricconverter">
        <w:smartTagPr>
          <w:attr w:name="ProductID" w:val="10ﾠm"/>
        </w:smartTagPr>
        <w:r w:rsidRPr="00F32A60">
          <w:rPr>
            <w:b/>
            <w:lang w:val="en-US"/>
          </w:rPr>
          <w:t>10 m</w:t>
        </w:r>
      </w:smartTag>
      <w:r w:rsidRPr="00F32A60">
        <w:rPr>
          <w:b/>
          <w:lang w:val="en-US"/>
        </w:rPr>
        <w:t xml:space="preserve"> distance.</w:t>
      </w:r>
    </w:p>
    <w:p w:rsidR="007223AE" w:rsidRPr="00F32A60" w:rsidRDefault="007223AE" w:rsidP="007223AE">
      <w:pPr>
        <w:ind w:left="170"/>
        <w:jc w:val="both"/>
        <w:rPr>
          <w:lang w:val="en-US"/>
        </w:rPr>
      </w:pPr>
      <w:r w:rsidRPr="00F32A60">
        <w:rPr>
          <w:lang w:val="en-US"/>
        </w:rPr>
        <w:t>The scope of the measurement is to obtain the best estimate and measurement uncertainty of the maximum electric field strength, in dB(</w:t>
      </w:r>
      <w:proofErr w:type="spellStart"/>
      <w:r w:rsidRPr="00F32A60">
        <w:rPr>
          <w:lang w:val="en-US"/>
        </w:rPr>
        <w:t>μV</w:t>
      </w:r>
      <w:proofErr w:type="spellEnd"/>
      <w:r w:rsidRPr="00F32A60">
        <w:rPr>
          <w:lang w:val="en-US"/>
        </w:rPr>
        <w:t>/m), emitted by the Sample in vertical polari</w:t>
      </w:r>
      <w:r>
        <w:rPr>
          <w:lang w:val="en-US"/>
        </w:rPr>
        <w:t>z</w:t>
      </w:r>
      <w:r w:rsidRPr="00F32A60">
        <w:rPr>
          <w:lang w:val="en-US"/>
        </w:rPr>
        <w:t>ation</w:t>
      </w:r>
      <w:r>
        <w:rPr>
          <w:lang w:val="en-US"/>
        </w:rPr>
        <w:t xml:space="preserve"> </w:t>
      </w:r>
      <w:r w:rsidRPr="00F32A60">
        <w:rPr>
          <w:lang w:val="en-US"/>
        </w:rPr>
        <w:t xml:space="preserve">at the specified horizontal distance from the Sample (3 or </w:t>
      </w:r>
      <w:smartTag w:uri="urn:schemas-microsoft-com:office:smarttags" w:element="metricconverter">
        <w:smartTagPr>
          <w:attr w:name="ProductID" w:val="10ﾠm"/>
        </w:smartTagPr>
        <w:r w:rsidRPr="00F32A60">
          <w:rPr>
            <w:lang w:val="en-US"/>
          </w:rPr>
          <w:t>10 m</w:t>
        </w:r>
      </w:smartTag>
      <w:r w:rsidRPr="00F32A60">
        <w:rPr>
          <w:lang w:val="en-US"/>
        </w:rPr>
        <w:t xml:space="preserve">) at a height between 1 and </w:t>
      </w:r>
      <w:smartTag w:uri="urn:schemas-microsoft-com:office:smarttags" w:element="metricconverter">
        <w:smartTagPr>
          <w:attr w:name="ProductID" w:val="4ﾠm"/>
        </w:smartTagPr>
        <w:r w:rsidRPr="00F32A60">
          <w:rPr>
            <w:lang w:val="en-US"/>
          </w:rPr>
          <w:t>4 m</w:t>
        </w:r>
      </w:smartTag>
      <w:r w:rsidRPr="00F32A60">
        <w:rPr>
          <w:lang w:val="en-US"/>
        </w:rPr>
        <w:t xml:space="preserve"> above the reflecting gro</w:t>
      </w:r>
      <w:r w:rsidR="000742D1">
        <w:rPr>
          <w:lang w:val="en-US"/>
        </w:rPr>
        <w:t xml:space="preserve">und plane, </w:t>
      </w:r>
      <w:r>
        <w:rPr>
          <w:lang w:val="en-US"/>
        </w:rPr>
        <w:t xml:space="preserve">see Fig. </w:t>
      </w:r>
      <w:r w:rsidR="001429B1">
        <w:rPr>
          <w:lang w:val="en-US"/>
        </w:rPr>
        <w:t>3</w:t>
      </w:r>
      <w:r w:rsidRPr="00F32A60">
        <w:rPr>
          <w:lang w:val="en-US"/>
        </w:rPr>
        <w:t xml:space="preserve">. </w:t>
      </w:r>
      <w:r w:rsidR="00DA21E8">
        <w:rPr>
          <w:lang w:val="en-US"/>
        </w:rPr>
        <w:t xml:space="preserve">The reference of the Sample for distance measurement is the plastic wall of the Sample. </w:t>
      </w:r>
      <w:r w:rsidRPr="00F32A60">
        <w:rPr>
          <w:lang w:val="en-US"/>
        </w:rPr>
        <w:t>The use of the same measuring instrumentation as that used for radiated emission tests in the corresponding frequency range is recommended.</w:t>
      </w:r>
      <w:r>
        <w:rPr>
          <w:lang w:val="en-US"/>
        </w:rPr>
        <w:t xml:space="preserve"> Measurement frequencies are reported in Tab</w:t>
      </w:r>
      <w:r w:rsidR="008A0CFC">
        <w:rPr>
          <w:lang w:val="en-US"/>
        </w:rPr>
        <w:t>le</w:t>
      </w:r>
      <w:r>
        <w:rPr>
          <w:lang w:val="en-US"/>
        </w:rPr>
        <w:t xml:space="preserve"> 2.</w:t>
      </w:r>
    </w:p>
    <w:p w:rsidR="007223AE" w:rsidRPr="00F32A60" w:rsidRDefault="007223AE" w:rsidP="00D605FC">
      <w:pPr>
        <w:ind w:left="170"/>
        <w:jc w:val="center"/>
        <w:rPr>
          <w:lang w:val="en-US"/>
        </w:rPr>
      </w:pPr>
    </w:p>
    <w:p w:rsidR="007223AE" w:rsidRDefault="00912F37" w:rsidP="00D605FC">
      <w:pPr>
        <w:jc w:val="center"/>
        <w:rPr>
          <w:lang w:val="en-US"/>
        </w:rPr>
      </w:pPr>
      <w:r>
        <w:rPr>
          <w:noProof/>
          <w:lang w:val="en-US" w:eastAsia="en-US"/>
        </w:rPr>
        <mc:AlternateContent>
          <mc:Choice Requires="wpg">
            <w:drawing>
              <wp:anchor distT="0" distB="0" distL="114300" distR="114300" simplePos="0" relativeHeight="251693568" behindDoc="0" locked="0" layoutInCell="1" allowOverlap="1">
                <wp:simplePos x="0" y="0"/>
                <wp:positionH relativeFrom="column">
                  <wp:posOffset>3355975</wp:posOffset>
                </wp:positionH>
                <wp:positionV relativeFrom="paragraph">
                  <wp:posOffset>1548868</wp:posOffset>
                </wp:positionV>
                <wp:extent cx="1059735" cy="701749"/>
                <wp:effectExtent l="38100" t="57150" r="26670" b="41275"/>
                <wp:wrapNone/>
                <wp:docPr id="5" name="Gruppo 5"/>
                <wp:cNvGraphicFramePr/>
                <a:graphic xmlns:a="http://schemas.openxmlformats.org/drawingml/2006/main">
                  <a:graphicData uri="http://schemas.microsoft.com/office/word/2010/wordprocessingGroup">
                    <wpg:wgp>
                      <wpg:cNvGrpSpPr/>
                      <wpg:grpSpPr>
                        <a:xfrm>
                          <a:off x="0" y="0"/>
                          <a:ext cx="1059735" cy="701749"/>
                          <a:chOff x="0" y="0"/>
                          <a:chExt cx="1059735" cy="701749"/>
                        </a:xfrm>
                      </wpg:grpSpPr>
                      <wpg:grpSp>
                        <wpg:cNvPr id="136" name="Gruppo 136"/>
                        <wpg:cNvGrpSpPr/>
                        <wpg:grpSpPr>
                          <a:xfrm>
                            <a:off x="14177" y="0"/>
                            <a:ext cx="543266" cy="659542"/>
                            <a:chOff x="0" y="0"/>
                            <a:chExt cx="543266" cy="659542"/>
                          </a:xfrm>
                        </wpg:grpSpPr>
                        <wps:wsp>
                          <wps:cNvPr id="2" name="Rettangolo 2"/>
                          <wps:cNvSpPr/>
                          <wps:spPr>
                            <a:xfrm>
                              <a:off x="0" y="0"/>
                              <a:ext cx="542290" cy="65954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Triangolo isoscele 88"/>
                          <wps:cNvSpPr/>
                          <wps:spPr>
                            <a:xfrm>
                              <a:off x="6056" y="351226"/>
                              <a:ext cx="537210" cy="30226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9" name="Triangolo isoscele 89"/>
                          <wps:cNvSpPr/>
                          <wps:spPr>
                            <a:xfrm>
                              <a:off x="6056" y="6056"/>
                              <a:ext cx="536575" cy="304800"/>
                            </a:xfrm>
                            <a:prstGeom prst="triangle">
                              <a:avLst/>
                            </a:prstGeom>
                            <a:scene3d>
                              <a:camera prst="orthographicFront">
                                <a:rot lat="0" lon="0" rev="10800000"/>
                              </a:camera>
                              <a:lightRig rig="threePt" dir="t"/>
                            </a:scene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17" name="Connettore 1 117"/>
                        <wps:cNvCnPr/>
                        <wps:spPr>
                          <a:xfrm>
                            <a:off x="0" y="701749"/>
                            <a:ext cx="1059735" cy="0"/>
                          </a:xfrm>
                          <a:prstGeom prst="line">
                            <a:avLst/>
                          </a:prstGeom>
                          <a:ln w="63500"/>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uppo 5" o:spid="_x0000_s1026" style="position:absolute;margin-left:264.25pt;margin-top:121.95pt;width:83.45pt;height:55.25pt;z-index:251693568" coordsize="10597,70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">
                <v:group id="Gruppo 136" o:spid="_x0000_s1027" style="position:absolute;left:141;width:5433;height:6595" coordsize="5432,65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1tDsIAAADcAAAADwAAAGRycy9kb3ducmV2LnhtbERPTYvCMBC9C/sfwix4&#10;07SKIl2jiLjiQRasguxtaMa22ExKk23rvzfCgrd5vM9ZrntTiZYaV1pWEI8jEMSZ1SXnCi7n79EC&#10;hPPIGivLpOBBDtarj8ESE207PlGb+lyEEHYJKii8rxMpXVaQQTe2NXHgbrYx6ANscqkb7EK4qeQk&#10;iubSYMmhocCatgVl9/TPKNh32G2m8a493m/bx+959nM9xqTU8LPffIHw1Pu3+N990GH+dA6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NbQ7CAAAA3AAAAA8A&#10;AAAAAAAAAAAAAAAAqgIAAGRycy9kb3ducmV2LnhtbFBLBQYAAAAABAAEAPoAAACZAwAAAAA=&#10;">
                  <v:rect id="Rettangolo 2" o:spid="_x0000_s1028" style="position:absolute;width:5422;height:65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tQ88QA&#10;AADaAAAADwAAAGRycy9kb3ducmV2LnhtbESPQWvCQBSE74L/YXmF3nRTD0Wiq6QBodBWiKmCt8fu&#10;M4nNvg3Zrab+erdQ6HGYmW+Y5XqwrbhQ7xvHCp6mCQhi7UzDlYLPcjOZg/AB2WDrmBT8kIf1ajxa&#10;YmrclQu67EIlIoR9igrqELpUSq9rsuinriOO3sn1FkOUfSVNj9cIt62cJcmztNhwXKixo7wm/bX7&#10;tgpofzgXt+Ob3r7rzBWch/Kl/FDq8WHIFiACDeE//Nd+NQpm8Hsl3gC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bUPPEAAAA2gAAAA8AAAAAAAAAAAAAAAAAmAIAAGRycy9k&#10;b3ducmV2LnhtbFBLBQYAAAAABAAEAPUAAACJAwAAAAA=&#10;" filled="f" strokecolor="#243f60 [1604]" strokeweight="2pt"/>
                  <v:shape id="Triangolo isoscele 88" o:spid="_x0000_s1029" type="#_x0000_t5" style="position:absolute;left:60;top:3512;width:5372;height:30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JbbrsA&#10;AADbAAAADwAAAGRycy9kb3ducmV2LnhtbERPSwrCMBDdC94hjOBO07oQrUYRUXDhxs8BhmZsqs2k&#10;NrHW25uF4PLx/st1ZyvRUuNLxwrScQKCOHe65ELB9bIfzUD4gKyxckwKPuRhver3lphp9+YTtedQ&#10;iBjCPkMFJoQ6k9Lnhiz6sauJI3dzjcUQYVNI3eA7httKTpJkKi2WHBsM1rQ1lD/OL6vgaLq53qaX&#10;6j5n+Ux3tsB2v1FqOOg2CxCBuvAX/9wHrWAWx8Yv8QfI1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HyCW267AAAA2wAAAA8AAAAAAAAAAAAAAAAAmAIAAGRycy9kb3ducmV2Lnht&#10;bFBLBQYAAAAABAAEAPUAAACAAwAAAAA=&#10;" fillcolor="#4f81bd [3204]" strokecolor="#243f60 [1604]" strokeweight="2pt"/>
                  <v:shape id="Triangolo isoscele 89" o:spid="_x0000_s1030" type="#_x0000_t5" style="position:absolute;left:60;top:60;width:5366;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7+9cIA&#10;AADbAAAADwAAAGRycy9kb3ducmV2LnhtbESPwW7CMBBE75X4B2uRemuc9FCREIMQIlIPXAr9gFW8&#10;xIF4HWKThL+vK1XqcTQzbzTldradGGnwrWMFWZKCIK6dbrlR8H2u3lYgfEDW2DkmBU/ysN0sXkos&#10;tJv4i8ZTaESEsC9QgQmhL6T0tSGLPnE9cfQubrAYohwaqQecItx28j1NP6TFluOCwZ72hurb6WEV&#10;HM2c63127q45y3t2sA2O1U6p1+W8W4MINIf/8F/7UytY5fD7Jf4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zv71wgAAANsAAAAPAAAAAAAAAAAAAAAAAJgCAABkcnMvZG93&#10;bnJldi54bWxQSwUGAAAAAAQABAD1AAAAhwMAAAAA&#10;" fillcolor="#4f81bd [3204]" strokecolor="#243f60 [1604]" strokeweight="2pt"/>
                </v:group>
                <v:line id="Connettore 1 117" o:spid="_x0000_s1031" style="position:absolute;visibility:visible;mso-wrap-style:square" from="0,7017" to="10597,70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kWpCsUAAADcAAAADwAAAGRycy9kb3ducmV2LnhtbERPTWvCQBC9C/6HZYRepNnoodo0q2ip&#10;0KIiRu15yI5JMDubZrea/vtuoeBtHu9z0nlnanGl1lWWFYyiGARxbnXFhYLjYfU4BeE8ssbaMin4&#10;IQfzWb+XYqLtjfd0zXwhQgi7BBWU3jeJlC4vyaCLbEMcuLNtDfoA20LqFm8h3NRyHMdP0mDFoaHE&#10;hl5Lyi/Zt1EwWZ6Gz81n9rY/jovN1/Bjt12td0o9DLrFCwhPnb+L/93vOswfTeDvmXCB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kWpCsUAAADcAAAADwAAAAAAAAAA&#10;AAAAAAChAgAAZHJzL2Rvd25yZXYueG1sUEsFBgAAAAAEAAQA+QAAAJMDAAAAAA==&#10;" strokecolor="#4579b8 [3044]" strokeweight="5pt"/>
              </v:group>
            </w:pict>
          </mc:Fallback>
        </mc:AlternateContent>
      </w:r>
      <w:r w:rsidR="00D605FC">
        <w:rPr>
          <w:noProof/>
          <w:lang w:val="en-US" w:eastAsia="en-US"/>
        </w:rPr>
        <mc:AlternateContent>
          <mc:Choice Requires="wps">
            <w:drawing>
              <wp:anchor distT="0" distB="0" distL="114300" distR="114300" simplePos="0" relativeHeight="251697664" behindDoc="0" locked="0" layoutInCell="1" allowOverlap="1" wp14:anchorId="2B55DA74" wp14:editId="17AA4C57">
                <wp:simplePos x="0" y="0"/>
                <wp:positionH relativeFrom="column">
                  <wp:posOffset>3896701</wp:posOffset>
                </wp:positionH>
                <wp:positionV relativeFrom="paragraph">
                  <wp:posOffset>2018030</wp:posOffset>
                </wp:positionV>
                <wp:extent cx="678230" cy="266700"/>
                <wp:effectExtent l="0" t="0" r="0" b="0"/>
                <wp:wrapNone/>
                <wp:docPr id="134"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23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E42936" w:rsidRDefault="00AA74EE" w:rsidP="00D605FC">
                            <w:pPr>
                              <w:rPr>
                                <w:b/>
                                <w:sz w:val="20"/>
                                <w:szCs w:val="20"/>
                              </w:rPr>
                            </w:pPr>
                            <w:r w:rsidRPr="00E42936">
                              <w:rPr>
                                <w:b/>
                                <w:sz w:val="20"/>
                                <w:szCs w:val="20"/>
                              </w:rPr>
                              <w:t>TABLE</w:t>
                            </w:r>
                          </w:p>
                        </w:txbxContent>
                      </wps:txbx>
                      <wps:bodyPr rot="0" vert="horz" wrap="square" lIns="91440" tIns="45720" rIns="91440" bIns="45720" anchor="t" anchorCtr="0" upright="1">
                        <a:spAutoFit/>
                      </wps:bodyPr>
                    </wps:wsp>
                  </a:graphicData>
                </a:graphic>
                <wp14:sizeRelH relativeFrom="margin">
                  <wp14:pctWidth>0</wp14:pctWidth>
                </wp14:sizeRelH>
              </wp:anchor>
            </w:drawing>
          </mc:Choice>
          <mc:Fallback>
            <w:pict>
              <v:shape id="_x0000_s1058" type="#_x0000_t202" style="position:absolute;left:0;text-align:left;margin-left:306.85pt;margin-top:158.9pt;width:53.4pt;height:21pt;z-index:251697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" filled="f" stroked="f">
                <v:textbox style="mso-fit-shape-to-text:t">
                  <w:txbxContent>
                    <w:p w:rsidR="00AA74EE" w:rsidRPr="00E42936" w:rsidRDefault="00AA74EE" w:rsidP="00D605FC">
                      <w:pPr>
                        <w:rPr>
                          <w:b/>
                          <w:sz w:val="20"/>
                          <w:szCs w:val="20"/>
                        </w:rPr>
                      </w:pPr>
                      <w:r w:rsidRPr="00E42936">
                        <w:rPr>
                          <w:b/>
                          <w:sz w:val="20"/>
                          <w:szCs w:val="20"/>
                        </w:rPr>
                        <w:t>TABLE</w:t>
                      </w:r>
                    </w:p>
                  </w:txbxContent>
                </v:textbox>
              </v:shape>
            </w:pict>
          </mc:Fallback>
        </mc:AlternateContent>
      </w:r>
      <w:r w:rsidR="00D605FC">
        <w:rPr>
          <w:noProof/>
          <w:lang w:val="en-US" w:eastAsia="en-US"/>
        </w:rPr>
        <mc:AlternateContent>
          <mc:Choice Requires="wps">
            <w:drawing>
              <wp:anchor distT="0" distB="0" distL="114300" distR="114300" simplePos="0" relativeHeight="251695616" behindDoc="0" locked="0" layoutInCell="1" allowOverlap="1" wp14:anchorId="7B3F61EB" wp14:editId="499C7D0A">
                <wp:simplePos x="0" y="0"/>
                <wp:positionH relativeFrom="column">
                  <wp:posOffset>3367939</wp:posOffset>
                </wp:positionH>
                <wp:positionV relativeFrom="paragraph">
                  <wp:posOffset>897411</wp:posOffset>
                </wp:positionV>
                <wp:extent cx="0" cy="762286"/>
                <wp:effectExtent l="0" t="0" r="19050" b="0"/>
                <wp:wrapNone/>
                <wp:docPr id="118" name="Line 87"/>
                <wp:cNvGraphicFramePr/>
                <a:graphic xmlns:a="http://schemas.openxmlformats.org/drawingml/2006/main">
                  <a:graphicData uri="http://schemas.microsoft.com/office/word/2010/wordprocessingShape">
                    <wps:wsp>
                      <wps:cNvCnPr/>
                      <wps:spPr bwMode="auto">
                        <a:xfrm>
                          <a:off x="0" y="0"/>
                          <a:ext cx="0" cy="762286"/>
                        </a:xfrm>
                        <a:prstGeom prst="line">
                          <a:avLst/>
                        </a:prstGeom>
                        <a:noFill/>
                        <a:ln w="9525">
                          <a:solidFill>
                            <a:srgbClr val="000000"/>
                          </a:solidFill>
                          <a:prstDash val="dash"/>
                          <a:round/>
                          <a:headEnd type="none" w="sm" len="med"/>
                          <a:tailEnd type="none" w="sm" len="med"/>
                        </a:ln>
                        <a:extLst>
                          <a:ext uri="{909E8E84-426E-40DD-AFC4-6F175D3DCCD1}">
                            <a14:hiddenFill xmlns:a14="http://schemas.microsoft.com/office/drawing/2010/main">
                              <a:noFill/>
                            </a14:hiddenFill>
                          </a:ext>
                        </a:extLst>
                      </wps:spPr>
                      <wps:bodyPr/>
                    </wps:wsp>
                  </a:graphicData>
                </a:graphic>
                <wp14:sizeRelV relativeFrom="margin">
                  <wp14:pctHeight>0</wp14:pctHeight>
                </wp14:sizeRelV>
              </wp:anchor>
            </w:drawing>
          </mc:Choice>
          <mc:Fallback>
            <w:pict>
              <v:line id="Line 87" o:spid="_x0000_s1026" style="position:absolute;z-index:251695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65.2pt,70.65pt" to="265.2pt,13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">
                <v:stroke dashstyle="dash" startarrowwidth="narrow" endarrowwidth="narrow"/>
              </v:line>
            </w:pict>
          </mc:Fallback>
        </mc:AlternateContent>
      </w:r>
      <w:r w:rsidR="007223AE">
        <w:rPr>
          <w:noProof/>
          <w:lang w:val="en-US" w:eastAsia="en-US"/>
        </w:rPr>
        <mc:AlternateContent>
          <mc:Choice Requires="wpg">
            <w:drawing>
              <wp:inline distT="0" distB="0" distL="0" distR="0" wp14:anchorId="20891699" wp14:editId="4634B191">
                <wp:extent cx="4581144" cy="3291840"/>
                <wp:effectExtent l="0" t="38100" r="10160" b="3810"/>
                <wp:docPr id="87" name="Gruppo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81144" cy="3291840"/>
                          <a:chOff x="2412" y="1830"/>
                          <a:chExt cx="7208" cy="5180"/>
                        </a:xfrm>
                      </wpg:grpSpPr>
                      <wps:wsp>
                        <wps:cNvPr id="92" name="Line 76"/>
                        <wps:cNvCnPr/>
                        <wps:spPr bwMode="auto">
                          <a:xfrm>
                            <a:off x="5415" y="5044"/>
                            <a:ext cx="964" cy="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93" name="Text Box 77"/>
                        <wps:cNvSpPr txBox="1">
                          <a:spLocks noChangeArrowheads="1"/>
                        </wps:cNvSpPr>
                        <wps:spPr bwMode="auto">
                          <a:xfrm>
                            <a:off x="4393" y="4841"/>
                            <a:ext cx="1309" cy="3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D605FC" w:rsidRDefault="00AA74EE" w:rsidP="000742D1">
                              <w:pPr>
                                <w:rPr>
                                  <w:b/>
                                  <w:sz w:val="20"/>
                                  <w:szCs w:val="20"/>
                                </w:rPr>
                              </w:pPr>
                              <w:r w:rsidRPr="00D605FC">
                                <w:rPr>
                                  <w:b/>
                                  <w:sz w:val="20"/>
                                  <w:szCs w:val="20"/>
                                </w:rPr>
                                <w:t>SAMPLE</w:t>
                              </w:r>
                            </w:p>
                          </w:txbxContent>
                        </wps:txbx>
                        <wps:bodyPr rot="0" vert="horz" wrap="square" lIns="91440" tIns="45720" rIns="91440" bIns="45720" anchor="t" anchorCtr="0" upright="1">
                          <a:spAutoFit/>
                        </wps:bodyPr>
                      </wps:wsp>
                      <wps:wsp>
                        <wps:cNvPr id="94" name="Line 78"/>
                        <wps:cNvCnPr/>
                        <wps:spPr bwMode="auto">
                          <a:xfrm>
                            <a:off x="2872" y="1840"/>
                            <a:ext cx="0" cy="2980"/>
                          </a:xfrm>
                          <a:prstGeom prst="line">
                            <a:avLst/>
                          </a:prstGeom>
                          <a:noFill/>
                          <a:ln w="1905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95" name="Line 79"/>
                        <wps:cNvCnPr/>
                        <wps:spPr bwMode="auto">
                          <a:xfrm>
                            <a:off x="8150" y="5354"/>
                            <a:ext cx="0" cy="1252"/>
                          </a:xfrm>
                          <a:prstGeom prst="line">
                            <a:avLst/>
                          </a:prstGeom>
                          <a:noFill/>
                          <a:ln w="9525">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96" name="Rectangle 80" descr="Diagonali chiare verso l'alto"/>
                        <wps:cNvSpPr>
                          <a:spLocks noChangeArrowheads="1"/>
                        </wps:cNvSpPr>
                        <wps:spPr bwMode="auto">
                          <a:xfrm>
                            <a:off x="2491" y="6617"/>
                            <a:ext cx="7129" cy="71"/>
                          </a:xfrm>
                          <a:prstGeom prst="rect">
                            <a:avLst/>
                          </a:prstGeom>
                          <a:pattFill prst="ltUpDiag">
                            <a:fgClr>
                              <a:srgbClr val="000000"/>
                            </a:fgClr>
                            <a:bgClr>
                              <a:srgbClr val="FFFFFF"/>
                            </a:bgClr>
                          </a:pattFill>
                          <a:ln w="9525">
                            <a:solidFill>
                              <a:srgbClr val="000000"/>
                            </a:solidFill>
                            <a:miter lim="800000"/>
                            <a:headEnd/>
                            <a:tailEnd/>
                          </a:ln>
                        </wps:spPr>
                        <wps:bodyPr rot="0" vert="horz" wrap="square" lIns="91440" tIns="45720" rIns="91440" bIns="45720" anchor="t" anchorCtr="0" upright="1">
                          <a:noAutofit/>
                        </wps:bodyPr>
                      </wps:wsp>
                      <wps:wsp>
                        <wps:cNvPr id="97" name="Line 81"/>
                        <wps:cNvCnPr/>
                        <wps:spPr bwMode="auto">
                          <a:xfrm>
                            <a:off x="2866" y="3450"/>
                            <a:ext cx="3710" cy="0"/>
                          </a:xfrm>
                          <a:prstGeom prst="line">
                            <a:avLst/>
                          </a:prstGeom>
                          <a:noFill/>
                          <a:ln w="9525">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98" name="Text Box 82"/>
                        <wps:cNvSpPr txBox="1">
                          <a:spLocks noChangeArrowheads="1"/>
                        </wps:cNvSpPr>
                        <wps:spPr bwMode="auto">
                          <a:xfrm>
                            <a:off x="3933" y="3247"/>
                            <a:ext cx="1461" cy="3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74EE" w:rsidRPr="00D605FC" w:rsidRDefault="00AA74EE" w:rsidP="007223AE">
                              <w:pPr>
                                <w:jc w:val="center"/>
                                <w:rPr>
                                  <w:b/>
                                  <w:sz w:val="20"/>
                                  <w:szCs w:val="20"/>
                                </w:rPr>
                              </w:pPr>
                              <w:r w:rsidRPr="00D605FC">
                                <w:rPr>
                                  <w:b/>
                                  <w:sz w:val="20"/>
                                  <w:szCs w:val="20"/>
                                </w:rPr>
                                <w:t xml:space="preserve">3 or </w:t>
                              </w:r>
                              <w:smartTag w:uri="urn:schemas-microsoft-com:office:smarttags" w:element="metricconverter">
                                <w:smartTagPr>
                                  <w:attr w:name="ProductID" w:val="10 m"/>
                                </w:smartTagPr>
                                <w:r w:rsidRPr="00D605FC">
                                  <w:rPr>
                                    <w:b/>
                                    <w:sz w:val="20"/>
                                    <w:szCs w:val="20"/>
                                  </w:rPr>
                                  <w:t>10 m</w:t>
                                </w:r>
                              </w:smartTag>
                            </w:p>
                          </w:txbxContent>
                        </wps:txbx>
                        <wps:bodyPr rot="0" vert="horz" wrap="square" lIns="91440" tIns="45720" rIns="91440" bIns="45720" anchor="t" anchorCtr="0" upright="1">
                          <a:noAutofit/>
                        </wps:bodyPr>
                      </wps:wsp>
                      <wps:wsp>
                        <wps:cNvPr id="99" name="Text Box 83"/>
                        <wps:cNvSpPr txBox="1">
                          <a:spLocks noChangeArrowheads="1"/>
                        </wps:cNvSpPr>
                        <wps:spPr bwMode="auto">
                          <a:xfrm>
                            <a:off x="7605" y="5761"/>
                            <a:ext cx="1108" cy="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74EE" w:rsidRPr="00D605FC" w:rsidRDefault="00AA74EE" w:rsidP="007223AE">
                              <w:pPr>
                                <w:jc w:val="center"/>
                                <w:rPr>
                                  <w:b/>
                                  <w:sz w:val="20"/>
                                  <w:szCs w:val="20"/>
                                </w:rPr>
                              </w:pPr>
                              <w:r w:rsidRPr="00D605FC">
                                <w:rPr>
                                  <w:b/>
                                  <w:sz w:val="20"/>
                                  <w:szCs w:val="20"/>
                                </w:rPr>
                                <w:t>80 cm</w:t>
                              </w:r>
                            </w:p>
                          </w:txbxContent>
                        </wps:txbx>
                        <wps:bodyPr rot="0" vert="horz" wrap="square" lIns="91440" tIns="45720" rIns="91440" bIns="45720" anchor="t" anchorCtr="0" upright="1">
                          <a:spAutoFit/>
                        </wps:bodyPr>
                      </wps:wsp>
                      <wps:wsp>
                        <wps:cNvPr id="100" name="Text Box 84"/>
                        <wps:cNvSpPr txBox="1">
                          <a:spLocks noChangeArrowheads="1"/>
                        </wps:cNvSpPr>
                        <wps:spPr bwMode="auto">
                          <a:xfrm>
                            <a:off x="4647" y="6624"/>
                            <a:ext cx="2587" cy="3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D605FC" w:rsidRDefault="00AA74EE" w:rsidP="007223AE">
                              <w:pPr>
                                <w:jc w:val="center"/>
                                <w:rPr>
                                  <w:b/>
                                  <w:sz w:val="20"/>
                                  <w:szCs w:val="20"/>
                                </w:rPr>
                              </w:pPr>
                              <w:r w:rsidRPr="00D605FC">
                                <w:rPr>
                                  <w:b/>
                                  <w:sz w:val="20"/>
                                  <w:szCs w:val="20"/>
                                </w:rPr>
                                <w:t>GROUND PLANE</w:t>
                              </w:r>
                            </w:p>
                          </w:txbxContent>
                        </wps:txbx>
                        <wps:bodyPr rot="0" vert="horz" wrap="square" lIns="91440" tIns="45720" rIns="91440" bIns="45720" anchor="t" anchorCtr="0" upright="1">
                          <a:noAutofit/>
                        </wps:bodyPr>
                      </wps:wsp>
                      <wps:wsp>
                        <wps:cNvPr id="101" name="Line 85"/>
                        <wps:cNvCnPr/>
                        <wps:spPr bwMode="auto">
                          <a:xfrm>
                            <a:off x="2720" y="4740"/>
                            <a:ext cx="118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2" name="Line 86"/>
                        <wps:cNvCnPr/>
                        <wps:spPr bwMode="auto">
                          <a:xfrm>
                            <a:off x="2725" y="1834"/>
                            <a:ext cx="118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3" name="Line 87"/>
                        <wps:cNvCnPr/>
                        <wps:spPr bwMode="auto">
                          <a:xfrm>
                            <a:off x="3175" y="4740"/>
                            <a:ext cx="0" cy="1867"/>
                          </a:xfrm>
                          <a:prstGeom prst="line">
                            <a:avLst/>
                          </a:prstGeom>
                          <a:noFill/>
                          <a:ln w="9525">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104" name="Line 88"/>
                        <wps:cNvCnPr/>
                        <wps:spPr bwMode="auto">
                          <a:xfrm flipV="1">
                            <a:off x="3700" y="1830"/>
                            <a:ext cx="0" cy="4777"/>
                          </a:xfrm>
                          <a:prstGeom prst="line">
                            <a:avLst/>
                          </a:prstGeom>
                          <a:noFill/>
                          <a:ln w="9525">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105" name="Text Box 89"/>
                        <wps:cNvSpPr txBox="1">
                          <a:spLocks noChangeArrowheads="1"/>
                        </wps:cNvSpPr>
                        <wps:spPr bwMode="auto">
                          <a:xfrm>
                            <a:off x="3131" y="4126"/>
                            <a:ext cx="1127" cy="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74EE" w:rsidRPr="00D605FC" w:rsidRDefault="00AA74EE" w:rsidP="007223AE">
                              <w:pPr>
                                <w:jc w:val="center"/>
                                <w:rPr>
                                  <w:b/>
                                  <w:sz w:val="20"/>
                                  <w:szCs w:val="20"/>
                                </w:rPr>
                              </w:pPr>
                              <w:smartTag w:uri="urn:schemas-microsoft-com:office:smarttags" w:element="metricconverter">
                                <w:smartTagPr>
                                  <w:attr w:name="ProductID" w:val="4 m"/>
                                </w:smartTagPr>
                                <w:r w:rsidRPr="00D605FC">
                                  <w:rPr>
                                    <w:b/>
                                    <w:sz w:val="20"/>
                                    <w:szCs w:val="20"/>
                                  </w:rPr>
                                  <w:t>4 m</w:t>
                                </w:r>
                              </w:smartTag>
                            </w:p>
                          </w:txbxContent>
                        </wps:txbx>
                        <wps:bodyPr rot="0" vert="horz" wrap="square" lIns="91440" tIns="45720" rIns="91440" bIns="45720" anchor="t" anchorCtr="0" upright="1">
                          <a:spAutoFit/>
                        </wps:bodyPr>
                      </wps:wsp>
                      <wps:wsp>
                        <wps:cNvPr id="106" name="Text Box 90"/>
                        <wps:cNvSpPr txBox="1">
                          <a:spLocks noChangeArrowheads="1"/>
                        </wps:cNvSpPr>
                        <wps:spPr bwMode="auto">
                          <a:xfrm>
                            <a:off x="2791" y="5508"/>
                            <a:ext cx="803" cy="37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74EE" w:rsidRPr="00D605FC" w:rsidRDefault="00AA74EE" w:rsidP="007223AE">
                              <w:pPr>
                                <w:jc w:val="center"/>
                                <w:rPr>
                                  <w:b/>
                                  <w:sz w:val="20"/>
                                  <w:szCs w:val="20"/>
                                </w:rPr>
                              </w:pPr>
                              <w:smartTag w:uri="urn:schemas-microsoft-com:office:smarttags" w:element="metricconverter">
                                <w:smartTagPr>
                                  <w:attr w:name="ProductID" w:val="1 m"/>
                                </w:smartTagPr>
                                <w:r w:rsidRPr="00D605FC">
                                  <w:rPr>
                                    <w:b/>
                                    <w:sz w:val="20"/>
                                    <w:szCs w:val="20"/>
                                  </w:rPr>
                                  <w:t>1 m</w:t>
                                </w:r>
                              </w:smartTag>
                            </w:p>
                          </w:txbxContent>
                        </wps:txbx>
                        <wps:bodyPr rot="0" vert="horz" wrap="square" lIns="91440" tIns="45720" rIns="91440" bIns="45720" anchor="t" anchorCtr="0" upright="1">
                          <a:spAutoFit/>
                        </wps:bodyPr>
                      </wps:wsp>
                      <wps:wsp>
                        <wps:cNvPr id="107" name="Text Box 91"/>
                        <wps:cNvSpPr txBox="1">
                          <a:spLocks noChangeArrowheads="1"/>
                        </wps:cNvSpPr>
                        <wps:spPr bwMode="auto">
                          <a:xfrm>
                            <a:off x="2412" y="2299"/>
                            <a:ext cx="617" cy="2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D605FC" w:rsidRDefault="00AA74EE" w:rsidP="007223AE">
                              <w:pPr>
                                <w:jc w:val="center"/>
                                <w:rPr>
                                  <w:b/>
                                  <w:sz w:val="20"/>
                                  <w:szCs w:val="20"/>
                                </w:rPr>
                              </w:pPr>
                              <w:r w:rsidRPr="00D605FC">
                                <w:rPr>
                                  <w:b/>
                                  <w:sz w:val="20"/>
                                  <w:szCs w:val="20"/>
                                </w:rPr>
                                <w:t>HEIGHT SCAN</w:t>
                              </w:r>
                            </w:p>
                          </w:txbxContent>
                        </wps:txbx>
                        <wps:bodyPr rot="0" vert="vert270" wrap="square" lIns="91440" tIns="45720" rIns="91440" bIns="45720" anchor="t" anchorCtr="0" upright="1">
                          <a:noAutofit/>
                        </wps:bodyPr>
                      </wps:wsp>
                    </wpg:wgp>
                  </a:graphicData>
                </a:graphic>
              </wp:inline>
            </w:drawing>
          </mc:Choice>
          <mc:Fallback>
            <w:pict>
              <v:group id="Gruppo 87" o:spid="_x0000_s1059" style="width:360.7pt;height:259.2pt;mso-position-horizontal-relative:char;mso-position-vertical-relative:line" coordorigin="2412,1830" coordsize="7208,51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">
                <v:line id="Line 76" o:spid="_x0000_s1060" style="position:absolute;visibility:visible;mso-wrap-style:square" from="5415,5044" to="6379,5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8S6cMAAADbAAAADwAAAGRycy9kb3ducmV2LnhtbESPQUsDMRSE74L/ITzBm826h6LbpkUE&#10;S0+iVSm9vW5eN0v3vSxJul3/vREKPQ4z8w0zX47cqYFCbL0YeJwUoEhqb1tpDHx/vT08gYoJxWLn&#10;hQz8UoTl4vZmjpX1Z/mkYZMalSESKzTgUuorrWPtiDFOfE+SvYMPjCnL0Ggb8Jzh3OmyKKaasZW8&#10;4LCnV0f1cXNiA7t3CsN+YDelZnsKPyvmj7o05v5ufJmBSjSma/jSXlsDzyX8f8k/Q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2/EunDAAAA2wAAAA8AAAAAAAAAAAAA&#10;AAAAoQIAAGRycy9kb3ducmV2LnhtbFBLBQYAAAAABAAEAPkAAACRAwAAAAA=&#10;">
                  <v:stroke endarrow="block" endarrowwidth="narrow"/>
                </v:line>
                <v:shape id="Text Box 77" o:spid="_x0000_s1061" type="#_x0000_t202" style="position:absolute;left:4393;top:4841;width:1309;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4L6FcIA&#10;AADbAAAADwAAAGRycy9kb3ducmV2LnhtbESPQWvCQBSE7wX/w/KE3upGpcWmriJqwYOXarw/sq/Z&#10;0OzbkH2a+O+7hYLHYWa+YZbrwTfqRl2sAxuYTjJQxGWwNVcGivPnywJUFGSLTWAycKcI69XoaYm5&#10;DT1/0e0klUoQjjkacCJtrnUsHXmMk9ASJ+87dB4lya7StsM+wX2jZ1n2pj3WnBYctrR1VP6crt6A&#10;iN1M78Xex8NlOO56l5WvWBjzPB42H6CEBnmE/9sHa+B9D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gvoVwgAAANsAAAAPAAAAAAAAAAAAAAAAAJgCAABkcnMvZG93&#10;bnJldi54bWxQSwUGAAAAAAQABAD1AAAAhwMAAAAA&#10;" filled="f" stroked="f">
                  <v:textbox style="mso-fit-shape-to-text:t">
                    <w:txbxContent>
                      <w:p w:rsidR="00AA74EE" w:rsidRPr="00D605FC" w:rsidRDefault="00AA74EE" w:rsidP="000742D1">
                        <w:pPr>
                          <w:rPr>
                            <w:b/>
                            <w:sz w:val="20"/>
                            <w:szCs w:val="20"/>
                          </w:rPr>
                        </w:pPr>
                        <w:r w:rsidRPr="00D605FC">
                          <w:rPr>
                            <w:b/>
                            <w:sz w:val="20"/>
                            <w:szCs w:val="20"/>
                          </w:rPr>
                          <w:t>SAMPLE</w:t>
                        </w:r>
                      </w:p>
                    </w:txbxContent>
                  </v:textbox>
                </v:shape>
                <v:line id="Line 78" o:spid="_x0000_s1062" style="position:absolute;visibility:visible;mso-wrap-style:square" from="2872,1840" to="2872,4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jdF8cAAADbAAAADwAAAGRycy9kb3ducmV2LnhtbESPQWvCQBSE7wX/w/IEb3VjtaWmrlIF&#10;Sw8iVj30+Mi+Jqm7b5PsalJ/fVco9DjMzDfMbNFZIy7U+NKxgtEwAUGcOV1yruB4WN8/g/ABWaNx&#10;TAp+yMNi3rubYapdyx902YdcRAj7FBUUIVSplD4ryKIfuoo4el+usRiibHKpG2wj3Br5kCRP0mLJ&#10;caHAilYFZaf92SrYnJdtPdm9mU+zvG438rt+PIxrpQb97vUFRKAu/If/2u9awXQCty/xB8j5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5eN0XxwAAANsAAAAPAAAAAAAA&#10;AAAAAAAAAKECAABkcnMvZG93bnJldi54bWxQSwUGAAAAAAQABAD5AAAAlQMAAAAA&#10;" strokeweight="1.5pt">
                  <v:stroke dashstyle="dash"/>
                </v:line>
                <v:line id="Line 79" o:spid="_x0000_s1063" style="position:absolute;visibility:visible;mso-wrap-style:square" from="8150,5354" to="8150,6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gfRMEAAADbAAAADwAAAGRycy9kb3ducmV2LnhtbESP0YrCMBRE34X9h3AXfNNUUVe7TUXF&#10;RX3c6gdcm7ttsbkpTdTu3xtB8HGYmTNMsuxMLW7UusqygtEwAkGcW11xoeB0/BnMQTiPrLG2TAr+&#10;ycEy/eglGGt751+6Zb4QAcIuRgWl900spctLMuiGtiEO3p9tDfog20LqFu8Bbmo5jqKZNFhxWCix&#10;oU1J+SW7GgVfetvZ+eRaFfq8n8pV1uxofVCq/9mtvkF46vw7/GrvtYLFFJ5fwg+Q6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1GB9EwQAAANsAAAAPAAAAAAAAAAAAAAAA&#10;AKECAABkcnMvZG93bnJldi54bWxQSwUGAAAAAAQABAD5AAAAjwMAAAAA&#10;">
                  <v:stroke startarrow="block" startarrowwidth="narrow" endarrow="block" endarrowwidth="narrow"/>
                </v:line>
                <v:rect id="Rectangle 80" o:spid="_x0000_s1064" alt="Diagonali chiare verso l'alto" style="position:absolute;left:2491;top:6617;width:7129;height: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ZQHsQA&#10;AADbAAAADwAAAGRycy9kb3ducmV2LnhtbESPQWvCQBSE70L/w/IK3nSjFltTN1IKYo6a2J4f2WcS&#10;mn2bZrdJ6q/vFgSPw8x8w2x3o2lET52rLStYzCMQxIXVNZcKzvl+9gLCeWSNjWVS8EsOdsnDZIux&#10;tgOfqM98KQKEXYwKKu/bWEpXVGTQzW1LHLyL7Qz6ILtS6g6HADeNXEbRWhqsOSxU2NJ7RcVX9mMU&#10;XPX1Mz8/H/PD0zKjY7povovVh1LTx/HtFYSn0d/Dt3aqFWzW8P8l/AC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WUB7EAAAA2wAAAA8AAAAAAAAAAAAAAAAAmAIAAGRycy9k&#10;b3ducmV2LnhtbFBLBQYAAAAABAAEAPUAAACJAwAAAAA=&#10;" fillcolor="black">
                  <v:fill r:id="rId143" o:title="" type="pattern"/>
                </v:rect>
                <v:line id="Line 81" o:spid="_x0000_s1065" style="position:absolute;visibility:visible;mso-wrap-style:square" from="2866,3450" to="6576,3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YkqMIAAADbAAAADwAAAGRycy9kb3ducmV2LnhtbESP3YrCMBSE7wXfIRzBO00V/7ZrWlRW&#10;Vi+t+wBnm2NbbE5KE7X79htB8HKYmW+YddqZWtypdZVlBZNxBII4t7riQsHPeT9agXAeWWNtmRT8&#10;kYM06ffWGGv74BPdM1+IAGEXo4LS+yaW0uUlGXRj2xAH72Jbgz7ItpC6xUeAm1pOo2ghDVYcFkps&#10;aFdSfs1uRsFSf3V2NbtVhf49zOUma75pe1RqOOg2nyA8df4dfrUPWsHHEp5fwg+Qy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oYkqMIAAADbAAAADwAAAAAAAAAAAAAA&#10;AAChAgAAZHJzL2Rvd25yZXYueG1sUEsFBgAAAAAEAAQA+QAAAJADAAAAAA==&#10;">
                  <v:stroke startarrow="block" startarrowwidth="narrow" endarrow="block" endarrowwidth="narrow"/>
                </v:line>
                <v:shape id="Text Box 82" o:spid="_x0000_s1066" type="#_x0000_t202" style="position:absolute;left:3933;top:3247;width:1461;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T0IbwA&#10;AADbAAAADwAAAGRycy9kb3ducmV2LnhtbERPSwrCMBDdC94hjOBGNFX8VqOooLj1c4CxGdtiMylN&#10;tPX2ZiG4fLz/atOYQrypcrllBcNBBII4sTrnVMHteujPQTiPrLGwTAo+5GCzbrdWGGtb85neF5+K&#10;EMIuRgWZ92UspUsyMugGtiQO3MNWBn2AVSp1hXUIN4UcRdFUGsw5NGRY0j6j5Hl5GQWPU92bLOr7&#10;0d9m5/F0h/nsbj9KdTvNdgnCU+P/4p/7pBUs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exPQhvAAAANsAAAAPAAAAAAAAAAAAAAAAAJgCAABkcnMvZG93bnJldi54&#10;bWxQSwUGAAAAAAQABAD1AAAAgQMAAAAA&#10;" stroked="f">
                  <v:textbox>
                    <w:txbxContent>
                      <w:p w:rsidR="00AA74EE" w:rsidRPr="00D605FC" w:rsidRDefault="00AA74EE" w:rsidP="007223AE">
                        <w:pPr>
                          <w:jc w:val="center"/>
                          <w:rPr>
                            <w:b/>
                            <w:sz w:val="20"/>
                            <w:szCs w:val="20"/>
                          </w:rPr>
                        </w:pPr>
                        <w:r w:rsidRPr="00D605FC">
                          <w:rPr>
                            <w:b/>
                            <w:sz w:val="20"/>
                            <w:szCs w:val="20"/>
                          </w:rPr>
                          <w:t xml:space="preserve">3 or </w:t>
                        </w:r>
                        <w:smartTag w:uri="urn:schemas-microsoft-com:office:smarttags" w:element="metricconverter">
                          <w:smartTagPr>
                            <w:attr w:name="ProductID" w:val="10 m"/>
                          </w:smartTagPr>
                          <w:r w:rsidRPr="00D605FC">
                            <w:rPr>
                              <w:b/>
                              <w:sz w:val="20"/>
                              <w:szCs w:val="20"/>
                            </w:rPr>
                            <w:t>10 m</w:t>
                          </w:r>
                        </w:smartTag>
                      </w:p>
                    </w:txbxContent>
                  </v:textbox>
                </v:shape>
                <v:shape id="Text Box 83" o:spid="_x0000_s1067" type="#_x0000_t202" style="position:absolute;left:7605;top:5761;width:1108;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NEcIA&#10;AADbAAAADwAAAGRycy9kb3ducmV2LnhtbESPS4vCMBSF94L/IVxhdpo6MGKrUUQQhsHF+Fi4vDTX&#10;pra5qU3Uzr+fCILLw3l8nPmys7W4U+tLxwrGowQEce50yYWC42EznILwAVlj7ZgU/JGH5aLfm2Om&#10;3YN3dN+HQsQR9hkqMCE0mZQ+N2TRj1xDHL2zay2GKNtC6hYfcdzW8jNJJtJiyZFgsKG1obza32yE&#10;bH1+27nrZbyt5MlUE/z6NT9KfQy61QxEoC68w6/2t1aQpvD8En+AXP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8U0RwgAAANsAAAAPAAAAAAAAAAAAAAAAAJgCAABkcnMvZG93&#10;bnJldi54bWxQSwUGAAAAAAQABAD1AAAAhwMAAAAA&#10;" stroked="f">
                  <v:textbox style="mso-fit-shape-to-text:t">
                    <w:txbxContent>
                      <w:p w:rsidR="00AA74EE" w:rsidRPr="00D605FC" w:rsidRDefault="00AA74EE" w:rsidP="007223AE">
                        <w:pPr>
                          <w:jc w:val="center"/>
                          <w:rPr>
                            <w:b/>
                            <w:sz w:val="20"/>
                            <w:szCs w:val="20"/>
                          </w:rPr>
                        </w:pPr>
                        <w:r w:rsidRPr="00D605FC">
                          <w:rPr>
                            <w:b/>
                            <w:sz w:val="20"/>
                            <w:szCs w:val="20"/>
                          </w:rPr>
                          <w:t>80 cm</w:t>
                        </w:r>
                      </w:p>
                    </w:txbxContent>
                  </v:textbox>
                </v:shape>
                <v:shape id="Text Box 84" o:spid="_x0000_s1068" type="#_x0000_t202" style="position:absolute;left:4647;top:6624;width:2587;height:3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Af4MQA&#10;AADcAAAADwAAAGRycy9kb3ducmV2LnhtbESPQWvCQBCF70L/wzKF3nS3UkVTVymVQk+KsRV6G7Jj&#10;EpqdDdmtSf+9cxC8zfDevPfNajP4Rl2oi3VgC88TA4q4CK7m0sLX8WO8ABUTssMmMFn4pwib9cNo&#10;hZkLPR/okqdSSQjHDC1UKbWZ1rGoyGOchJZYtHPoPCZZu1K7DnsJ942eGjPXHmuWhgpbeq+o+M3/&#10;vIXv3fnn9GL25dbP2j4MRrNfamufHoe3V1CJhnQ3364/neAbwZdnZAK9v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QH+DEAAAA3AAAAA8AAAAAAAAAAAAAAAAAmAIAAGRycy9k&#10;b3ducmV2LnhtbFBLBQYAAAAABAAEAPUAAACJAwAAAAA=&#10;" filled="f" stroked="f">
                  <v:textbox>
                    <w:txbxContent>
                      <w:p w:rsidR="00AA74EE" w:rsidRPr="00D605FC" w:rsidRDefault="00AA74EE" w:rsidP="007223AE">
                        <w:pPr>
                          <w:jc w:val="center"/>
                          <w:rPr>
                            <w:b/>
                            <w:sz w:val="20"/>
                            <w:szCs w:val="20"/>
                          </w:rPr>
                        </w:pPr>
                        <w:r w:rsidRPr="00D605FC">
                          <w:rPr>
                            <w:b/>
                            <w:sz w:val="20"/>
                            <w:szCs w:val="20"/>
                          </w:rPr>
                          <w:t>GROUND PLANE</w:t>
                        </w:r>
                      </w:p>
                    </w:txbxContent>
                  </v:textbox>
                </v:shape>
                <v:line id="Line 85" o:spid="_x0000_s1069" style="position:absolute;visibility:visible;mso-wrap-style:square" from="2720,4740" to="3906,4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lRcQAAADcAAAADwAAAGRycy9kb3ducmV2LnhtbERPTWvCQBC9F/wPywje6sYWQomuIoqg&#10;PZRqBT2O2TGJZmfD7pqk/75bKPQ2j/c5s0VvatGS85VlBZNxAoI4t7riQsHxa/P8BsIHZI21ZVLw&#10;TR4W88HTDDNtO95TewiFiCHsM1RQhtBkUvq8JIN+bBviyF2tMxgidIXUDrsYbmr5kiSpNFhxbCix&#10;oVVJ+f3wMAo+Xj/Tdrl73/anXXrJ1/vL+dY5pUbDfjkFEagP/+I/91bH+ckE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taVFxAAAANwAAAAPAAAAAAAAAAAA&#10;AAAAAKECAABkcnMvZG93bnJldi54bWxQSwUGAAAAAAQABAD5AAAAkgMAAAAA&#10;"/>
                <v:line id="Line 86" o:spid="_x0000_s1070" style="position:absolute;visibility:visible;mso-wrap-style:square" from="2725,1834" to="3911,1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c7MsQAAADcAAAADwAAAGRycy9kb3ducmV2LnhtbERPTWvCQBC9C/6HZYTedKOFUKKriFLQ&#10;Hkq1gh7H7JhEs7Nhd5uk/75bKPQ2j/c5i1VvatGS85VlBdNJAoI4t7riQsHp83X8AsIHZI21ZVLw&#10;TR5Wy+FggZm2HR+oPYZCxBD2GSooQ2gyKX1ekkE/sQ1x5G7WGQwRukJqh10MN7WcJUkqDVYcG0ps&#10;aFNS/jh+GQXvzx9pu96/7frzPr3m28P1cu+cUk+jfj0HEagP/+I/907H+ckMfp+JF8jl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ZzsyxAAAANwAAAAPAAAAAAAAAAAA&#10;AAAAAKECAABkcnMvZG93bnJldi54bWxQSwUGAAAAAAQABAD5AAAAkgMAAAAA&#10;"/>
                <v:line id="Line 87" o:spid="_x0000_s1071" style="position:absolute;visibility:visible;mso-wrap-style:square" from="3175,4740" to="3175,66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cYMEAAADcAAAADwAAAGRycy9kb3ducmV2LnhtbERPzWrCQBC+C77DMoK3ulFblega0mJp&#10;emz0AcbsmASzsyG7mvj23ULB23x8v7NLBtOIO3WutqxgPotAEBdW11wqOB0/XzYgnEfW2FgmBQ9y&#10;kOzHox3G2vb8Q/fclyKEsItRQeV9G0vpiooMupltiQN3sZ1BH2BXSt1hH8JNIxdRtJIGaw4NFbb0&#10;UVFxzW9GwVofBrt5vdWlPmdvMs3bL3r/Vmo6GdItCE+Df4r/3ZkO86Ml/D0TLpD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v5xgwQAAANwAAAAPAAAAAAAAAAAAAAAA&#10;AKECAABkcnMvZG93bnJldi54bWxQSwUGAAAAAAQABAD5AAAAjwMAAAAA&#10;">
                  <v:stroke startarrow="block" startarrowwidth="narrow" endarrow="block" endarrowwidth="narrow"/>
                </v:line>
                <v:line id="Line 88" o:spid="_x0000_s1072" style="position:absolute;flip:y;visibility:visible;mso-wrap-style:square" from="3700,1830" to="3700,66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Yvr8QAAADcAAAADwAAAGRycy9kb3ducmV2LnhtbERPTWvCQBC9C/6HZQQvUje1JZSYVUQU&#10;WnqqCu1xyI7ZkOxsml019de7BcHbPN7n5MveNuJMna8cK3ieJiCIC6crLhUc9tunNxA+IGtsHJOC&#10;P/KwXAwHOWbaXfiLzrtQihjCPkMFJoQ2k9IXhiz6qWuJI3d0ncUQYVdK3eElhttGzpIklRYrjg0G&#10;W1obKurdySqYbOpjvzHpx8+sWW8/r9+pedn/KjUe9as5iEB9eIjv7ncd5yev8P9MvEAu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Ni+vxAAAANwAAAAPAAAAAAAAAAAA&#10;AAAAAKECAABkcnMvZG93bnJldi54bWxQSwUGAAAAAAQABAD5AAAAkgMAAAAA&#10;">
                  <v:stroke startarrow="block" startarrowwidth="narrow" endarrow="block" endarrowwidth="narrow"/>
                </v:line>
                <v:shape id="Text Box 89" o:spid="_x0000_s1073" type="#_x0000_t202" style="position:absolute;left:3131;top:4126;width:1127;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301cMA&#10;AADcAAAADwAAAGRycy9kb3ducmV2LnhtbESPQYvCMBCF74L/IYzgTVMFZammZVkQRDyo68Hj0Mw2&#10;3TaT2kSt/36zIHib4b1535t13ttG3KnzlWMFs2kCgrhwuuJSwfl7M/kA4QOyxsYxKXiShzwbDtaY&#10;avfgI91PoRQxhH2KCkwIbSqlLwxZ9FPXEkftx3UWQ1y7UuoOHzHcNnKeJEtpseJIMNjSl6GiPt1s&#10;hOx9cTu66+9sX8uLqZe4OJidUuNR/7kCEagPb/Preqtj/WQB/8/ECW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p301cMAAADcAAAADwAAAAAAAAAAAAAAAACYAgAAZHJzL2Rv&#10;d25yZXYueG1sUEsFBgAAAAAEAAQA9QAAAIgDAAAAAA==&#10;" stroked="f">
                  <v:textbox style="mso-fit-shape-to-text:t">
                    <w:txbxContent>
                      <w:p w:rsidR="00AA74EE" w:rsidRPr="00D605FC" w:rsidRDefault="00AA74EE" w:rsidP="007223AE">
                        <w:pPr>
                          <w:jc w:val="center"/>
                          <w:rPr>
                            <w:b/>
                            <w:sz w:val="20"/>
                            <w:szCs w:val="20"/>
                          </w:rPr>
                        </w:pPr>
                        <w:smartTag w:uri="urn:schemas-microsoft-com:office:smarttags" w:element="metricconverter">
                          <w:smartTagPr>
                            <w:attr w:name="ProductID" w:val="4 m"/>
                          </w:smartTagPr>
                          <w:r w:rsidRPr="00D605FC">
                            <w:rPr>
                              <w:b/>
                              <w:sz w:val="20"/>
                              <w:szCs w:val="20"/>
                            </w:rPr>
                            <w:t>4 m</w:t>
                          </w:r>
                        </w:smartTag>
                      </w:p>
                    </w:txbxContent>
                  </v:textbox>
                </v:shape>
                <v:shape id="Text Box 90" o:spid="_x0000_s1074" type="#_x0000_t202" style="position:absolute;left:2791;top:5508;width:803;height:3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9qosUA&#10;AADcAAAADwAAAGRycy9kb3ducmV2LnhtbESPQWvDMAyF74P+B6PBbovTwcJI65YyGIyRQ5P10KOI&#10;1ThNLKex26T/fh4MdpN4T+97Wm9n24sbjb51rGCZpCCIa6dbbhQcvj+e30D4gKyxd0wK7uRhu1k8&#10;rDHXbuKSblVoRAxhn6MCE8KQS+lrQxZ94gbiqJ3caDHEdWykHnGK4baXL2maSYstR4LBgd4N1V11&#10;tRFS+Ppaust5WXTyaLoMX/fmS6mnx3m3AhFoDv/mv+tPHeunGfw+Eye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T2qixQAAANwAAAAPAAAAAAAAAAAAAAAAAJgCAABkcnMv&#10;ZG93bnJldi54bWxQSwUGAAAAAAQABAD1AAAAigMAAAAA&#10;" stroked="f">
                  <v:textbox style="mso-fit-shape-to-text:t">
                    <w:txbxContent>
                      <w:p w:rsidR="00AA74EE" w:rsidRPr="00D605FC" w:rsidRDefault="00AA74EE" w:rsidP="007223AE">
                        <w:pPr>
                          <w:jc w:val="center"/>
                          <w:rPr>
                            <w:b/>
                            <w:sz w:val="20"/>
                            <w:szCs w:val="20"/>
                          </w:rPr>
                        </w:pPr>
                        <w:smartTag w:uri="urn:schemas-microsoft-com:office:smarttags" w:element="metricconverter">
                          <w:smartTagPr>
                            <w:attr w:name="ProductID" w:val="1 m"/>
                          </w:smartTagPr>
                          <w:r w:rsidRPr="00D605FC">
                            <w:rPr>
                              <w:b/>
                              <w:sz w:val="20"/>
                              <w:szCs w:val="20"/>
                            </w:rPr>
                            <w:t>1 m</w:t>
                          </w:r>
                        </w:smartTag>
                      </w:p>
                    </w:txbxContent>
                  </v:textbox>
                </v:shape>
                <v:shape id="Text Box 91" o:spid="_x0000_s1075" type="#_x0000_t202" style="position:absolute;left:2412;top:2299;width:617;height:21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a68QA&#10;AADcAAAADwAAAGRycy9kb3ducmV2LnhtbERPTWvCQBC9F/oflhF6q7u2UCW6SmlR7EU0tgdvY3ZM&#10;QrOzMbua+O9dQfA2j/c5k1lnK3GmxpeONQz6CgRx5kzJuYbf7fx1BMIHZIOVY9JwIQ+z6fPTBBPj&#10;Wt7QOQ25iCHsE9RQhFAnUvqsIIu+72riyB1cYzFE2OTSNNjGcFvJN6U+pMWSY0OBNX0VlP2nJ6vh&#10;b7+6VJv6fafK9mfdLY7r9HuRa/3S6z7HIAJ14SG+u5cmzldDuD0TL5DT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iGuvEAAAA3AAAAA8AAAAAAAAAAAAAAAAAmAIAAGRycy9k&#10;b3ducmV2LnhtbFBLBQYAAAAABAAEAPUAAACJAwAAAAA=&#10;" filled="f" stroked="f">
                  <v:textbox style="layout-flow:vertical;mso-layout-flow-alt:bottom-to-top">
                    <w:txbxContent>
                      <w:p w:rsidR="00AA74EE" w:rsidRPr="00D605FC" w:rsidRDefault="00AA74EE" w:rsidP="007223AE">
                        <w:pPr>
                          <w:jc w:val="center"/>
                          <w:rPr>
                            <w:b/>
                            <w:sz w:val="20"/>
                            <w:szCs w:val="20"/>
                          </w:rPr>
                        </w:pPr>
                        <w:r w:rsidRPr="00D605FC">
                          <w:rPr>
                            <w:b/>
                            <w:sz w:val="20"/>
                            <w:szCs w:val="20"/>
                          </w:rPr>
                          <w:t>HEIGHT SCAN</w:t>
                        </w:r>
                      </w:p>
                    </w:txbxContent>
                  </v:textbox>
                </v:shape>
                <w10:anchorlock/>
              </v:group>
            </w:pict>
          </mc:Fallback>
        </mc:AlternateContent>
      </w:r>
    </w:p>
    <w:p w:rsidR="007223AE" w:rsidRPr="00F32A60" w:rsidRDefault="007223AE" w:rsidP="00382284">
      <w:pPr>
        <w:ind w:left="170"/>
        <w:jc w:val="center"/>
        <w:rPr>
          <w:lang w:val="en-US"/>
        </w:rPr>
      </w:pPr>
      <w:r w:rsidRPr="00F32A60">
        <w:rPr>
          <w:b/>
          <w:sz w:val="20"/>
          <w:szCs w:val="20"/>
          <w:lang w:val="en-US"/>
        </w:rPr>
        <w:t>Fig. </w:t>
      </w:r>
      <w:r>
        <w:rPr>
          <w:b/>
          <w:sz w:val="20"/>
          <w:szCs w:val="20"/>
          <w:lang w:val="en-US"/>
        </w:rPr>
        <w:t>2</w:t>
      </w:r>
      <w:r w:rsidRPr="00F32A60">
        <w:rPr>
          <w:b/>
          <w:sz w:val="20"/>
          <w:szCs w:val="20"/>
          <w:lang w:val="en-US"/>
        </w:rPr>
        <w:t>:</w:t>
      </w:r>
      <w:r w:rsidRPr="00F32A60">
        <w:rPr>
          <w:sz w:val="20"/>
          <w:szCs w:val="20"/>
          <w:lang w:val="en-US"/>
        </w:rPr>
        <w:t xml:space="preserve"> </w:t>
      </w:r>
      <w:r>
        <w:rPr>
          <w:sz w:val="20"/>
          <w:szCs w:val="20"/>
          <w:lang w:val="en-US"/>
        </w:rPr>
        <w:t xml:space="preserve">Measurement layout for the 30 to </w:t>
      </w:r>
      <w:r w:rsidR="008632F5">
        <w:rPr>
          <w:sz w:val="20"/>
          <w:szCs w:val="20"/>
          <w:lang w:val="en-US"/>
        </w:rPr>
        <w:t>10</w:t>
      </w:r>
      <w:r>
        <w:rPr>
          <w:sz w:val="20"/>
          <w:szCs w:val="20"/>
          <w:lang w:val="en-US"/>
        </w:rPr>
        <w:t xml:space="preserve">00 MHz frequency range, semi-anechoic room (3 or </w:t>
      </w:r>
      <w:smartTag w:uri="urn:schemas-microsoft-com:office:smarttags" w:element="metricconverter">
        <w:smartTagPr>
          <w:attr w:name="ProductID" w:val="10 m"/>
        </w:smartTagPr>
        <w:r>
          <w:rPr>
            <w:sz w:val="20"/>
            <w:szCs w:val="20"/>
            <w:lang w:val="en-US"/>
          </w:rPr>
          <w:t>10 m</w:t>
        </w:r>
      </w:smartTag>
      <w:r>
        <w:rPr>
          <w:sz w:val="20"/>
          <w:szCs w:val="20"/>
          <w:lang w:val="en-US"/>
        </w:rPr>
        <w:t>)</w:t>
      </w:r>
      <w:r w:rsidRPr="00F32A60">
        <w:rPr>
          <w:sz w:val="20"/>
          <w:szCs w:val="20"/>
          <w:lang w:val="en-US"/>
        </w:rPr>
        <w:t>.</w:t>
      </w:r>
    </w:p>
    <w:p w:rsidR="007223AE" w:rsidRDefault="007223AE" w:rsidP="007223AE">
      <w:pPr>
        <w:ind w:left="170"/>
        <w:jc w:val="both"/>
        <w:rPr>
          <w:lang w:val="en-US"/>
        </w:rPr>
      </w:pPr>
    </w:p>
    <w:p w:rsidR="00640E1E" w:rsidRPr="00F32A60" w:rsidRDefault="00640E1E" w:rsidP="00640E1E">
      <w:pPr>
        <w:numPr>
          <w:ilvl w:val="1"/>
          <w:numId w:val="1"/>
        </w:numPr>
        <w:jc w:val="both"/>
        <w:rPr>
          <w:b/>
          <w:lang w:val="en-US"/>
        </w:rPr>
      </w:pPr>
      <w:r w:rsidRPr="00F32A60">
        <w:rPr>
          <w:b/>
          <w:lang w:val="en-US"/>
        </w:rPr>
        <w:lastRenderedPageBreak/>
        <w:t xml:space="preserve">Measurements performed in a free-space environment in the frequency range comprised between 30 and 1000 MHz (§7.4 of CISPR 16-2-3:2010) </w:t>
      </w:r>
      <w:r w:rsidR="00326C61">
        <w:rPr>
          <w:b/>
          <w:lang w:val="en-US"/>
        </w:rPr>
        <w:t>and between 1000 and 6000 MHz (§7.6</w:t>
      </w:r>
      <w:r w:rsidR="00326C61" w:rsidRPr="00F32A60">
        <w:rPr>
          <w:b/>
          <w:lang w:val="en-US"/>
        </w:rPr>
        <w:t xml:space="preserve"> of CISPR 16-2-3:2010)</w:t>
      </w:r>
      <w:r w:rsidR="00326C61">
        <w:rPr>
          <w:b/>
          <w:lang w:val="en-US"/>
        </w:rPr>
        <w:t xml:space="preserve"> </w:t>
      </w:r>
      <w:r w:rsidRPr="00F32A60">
        <w:rPr>
          <w:b/>
          <w:lang w:val="en-US"/>
        </w:rPr>
        <w:t xml:space="preserve">at </w:t>
      </w:r>
      <w:smartTag w:uri="urn:schemas-microsoft-com:office:smarttags" w:element="metricconverter">
        <w:smartTagPr>
          <w:attr w:name="ProductID" w:val="3ﾠm"/>
        </w:smartTagPr>
        <w:r w:rsidRPr="00F32A60">
          <w:rPr>
            <w:b/>
            <w:lang w:val="en-US"/>
          </w:rPr>
          <w:t>3 m</w:t>
        </w:r>
      </w:smartTag>
      <w:r w:rsidRPr="00F32A60">
        <w:rPr>
          <w:b/>
          <w:lang w:val="en-US"/>
        </w:rPr>
        <w:t xml:space="preserve"> distance.</w:t>
      </w:r>
    </w:p>
    <w:p w:rsidR="00640E1E" w:rsidRDefault="00640E1E" w:rsidP="00640E1E">
      <w:pPr>
        <w:ind w:left="170"/>
        <w:jc w:val="both"/>
        <w:rPr>
          <w:lang w:val="en-US"/>
        </w:rPr>
      </w:pPr>
      <w:r w:rsidRPr="00771849">
        <w:rPr>
          <w:lang w:val="en-US"/>
        </w:rPr>
        <w:t>The scope of the measurement is to obtain the best estimate and measurement uncertainty of the electric field strength, in dB(</w:t>
      </w:r>
      <w:proofErr w:type="spellStart"/>
      <w:r w:rsidRPr="00771849">
        <w:rPr>
          <w:lang w:val="en-US"/>
        </w:rPr>
        <w:t>μV</w:t>
      </w:r>
      <w:proofErr w:type="spellEnd"/>
      <w:r w:rsidRPr="00771849">
        <w:rPr>
          <w:lang w:val="en-US"/>
        </w:rPr>
        <w:t xml:space="preserve">/m), emitted by the Sample at </w:t>
      </w:r>
      <w:smartTag w:uri="urn:schemas-microsoft-com:office:smarttags" w:element="metricconverter">
        <w:smartTagPr>
          <w:attr w:name="ProductID" w:val="3ﾠm"/>
        </w:smartTagPr>
        <w:r w:rsidRPr="00771849">
          <w:rPr>
            <w:lang w:val="en-US"/>
          </w:rPr>
          <w:t>3 m</w:t>
        </w:r>
      </w:smartTag>
      <w:r w:rsidRPr="00771849">
        <w:rPr>
          <w:lang w:val="en-US"/>
        </w:rPr>
        <w:t xml:space="preserve"> distance from the Sample in the boresight direction. The reference of the Sample for distance measurements is</w:t>
      </w:r>
      <w:r>
        <w:rPr>
          <w:lang w:val="en-US"/>
        </w:rPr>
        <w:t xml:space="preserve"> the plastic wall of the Sample facing the receiving antenna</w:t>
      </w:r>
      <w:r w:rsidRPr="00771849">
        <w:rPr>
          <w:lang w:val="en-US"/>
        </w:rPr>
        <w:t>. The use of the same measuring instrumentation as that used for radiated emission tests in the corresponding frequency range is recommended. Measurement frequencies are reported in Tab</w:t>
      </w:r>
      <w:r w:rsidR="008A0CFC">
        <w:rPr>
          <w:lang w:val="en-US"/>
        </w:rPr>
        <w:t>le</w:t>
      </w:r>
      <w:r w:rsidRPr="00771849">
        <w:rPr>
          <w:lang w:val="en-US"/>
        </w:rPr>
        <w:t xml:space="preserve"> 2.</w:t>
      </w:r>
    </w:p>
    <w:p w:rsidR="007223AE" w:rsidRDefault="00136B57" w:rsidP="00640E1E">
      <w:pPr>
        <w:ind w:left="170"/>
        <w:jc w:val="both"/>
        <w:rPr>
          <w:b/>
          <w:lang w:val="en-US"/>
        </w:rPr>
      </w:pPr>
      <w:r>
        <w:rPr>
          <w:b/>
          <w:noProof/>
          <w:lang w:val="en-US" w:eastAsia="en-US"/>
        </w:rPr>
        <mc:AlternateContent>
          <mc:Choice Requires="wpg">
            <w:drawing>
              <wp:anchor distT="0" distB="0" distL="114300" distR="114300" simplePos="0" relativeHeight="251703808" behindDoc="0" locked="0" layoutInCell="1" allowOverlap="1">
                <wp:simplePos x="0" y="0"/>
                <wp:positionH relativeFrom="column">
                  <wp:posOffset>3760381</wp:posOffset>
                </wp:positionH>
                <wp:positionV relativeFrom="paragraph">
                  <wp:posOffset>666720</wp:posOffset>
                </wp:positionV>
                <wp:extent cx="1059180" cy="687573"/>
                <wp:effectExtent l="38100" t="57150" r="26670" b="36830"/>
                <wp:wrapNone/>
                <wp:docPr id="6" name="Gruppo 6"/>
                <wp:cNvGraphicFramePr/>
                <a:graphic xmlns:a="http://schemas.openxmlformats.org/drawingml/2006/main">
                  <a:graphicData uri="http://schemas.microsoft.com/office/word/2010/wordprocessingGroup">
                    <wpg:wgp>
                      <wpg:cNvGrpSpPr/>
                      <wpg:grpSpPr>
                        <a:xfrm>
                          <a:off x="0" y="0"/>
                          <a:ext cx="1059180" cy="687573"/>
                          <a:chOff x="0" y="0"/>
                          <a:chExt cx="1059180" cy="687573"/>
                        </a:xfrm>
                      </wpg:grpSpPr>
                      <wpg:grpSp>
                        <wpg:cNvPr id="164" name="Gruppo 164"/>
                        <wpg:cNvGrpSpPr/>
                        <wpg:grpSpPr>
                          <a:xfrm>
                            <a:off x="14177" y="0"/>
                            <a:ext cx="542925" cy="659130"/>
                            <a:chOff x="0" y="0"/>
                            <a:chExt cx="543266" cy="659542"/>
                          </a:xfrm>
                        </wpg:grpSpPr>
                        <wps:wsp>
                          <wps:cNvPr id="165" name="Rettangolo 165"/>
                          <wps:cNvSpPr/>
                          <wps:spPr>
                            <a:xfrm>
                              <a:off x="0" y="0"/>
                              <a:ext cx="542290" cy="659542"/>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Triangolo isoscele 166"/>
                          <wps:cNvSpPr/>
                          <wps:spPr>
                            <a:xfrm>
                              <a:off x="6056" y="351226"/>
                              <a:ext cx="537210" cy="302260"/>
                            </a:xfrm>
                            <a:prstGeom prst="triangl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7" name="Triangolo isoscele 167"/>
                          <wps:cNvSpPr/>
                          <wps:spPr>
                            <a:xfrm>
                              <a:off x="6056" y="6056"/>
                              <a:ext cx="536575" cy="304800"/>
                            </a:xfrm>
                            <a:prstGeom prst="triangle">
                              <a:avLst/>
                            </a:prstGeom>
                            <a:scene3d>
                              <a:camera prst="orthographicFront">
                                <a:rot lat="0" lon="0" rev="10800000"/>
                              </a:camera>
                              <a:lightRig rig="threePt" dir="t"/>
                            </a:scene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8" name="Connettore 1 168"/>
                        <wps:cNvCnPr/>
                        <wps:spPr>
                          <a:xfrm>
                            <a:off x="0" y="687573"/>
                            <a:ext cx="1059180" cy="0"/>
                          </a:xfrm>
                          <a:prstGeom prst="line">
                            <a:avLst/>
                          </a:prstGeom>
                          <a:ln w="63500"/>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id="Gruppo 6" o:spid="_x0000_s1026" style="position:absolute;margin-left:296.1pt;margin-top:52.5pt;width:83.4pt;height:54.15pt;z-index:251703808" coordsize="10591,6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">
                <v:group id="Gruppo 164" o:spid="_x0000_s1027" style="position:absolute;left:141;width:5430;height:6591" coordsize="5432,65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SB5/8MAAADcAAAADwAAAGRycy9kb3ducmV2LnhtbERPS4vCMBC+C/6HMII3&#10;Tau7snSNIqLiQRZ8wLK3oRnbYjMpTWzrv98Igrf5+J4zX3amFA3VrrCsIB5HIIhTqwvOFFzO29EX&#10;COeRNZaWScGDHCwX/d4cE21bPlJz8pkIIewSVJB7XyVSujQng25sK+LAXW1t0AdYZ1LX2IZwU8pJ&#10;FM2kwYJDQ44VrXNKb6e7UbBrsV1N401zuF3Xj7/z58/vISalhoNu9Q3CU+ff4pd7r8P82Q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IHn/wwAAANwAAAAP&#10;AAAAAAAAAAAAAAAAAKoCAABkcnMvZG93bnJldi54bWxQSwUGAAAAAAQABAD6AAAAmgMAAAAA&#10;">
                  <v:rect id="Rettangolo 165" o:spid="_x0000_s1028" style="position:absolute;width:5422;height:659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O8MA&#10;AADcAAAADwAAAGRycy9kb3ducmV2LnhtbERP32vCMBB+H/g/hBv4tqYbKNIZRQVhoA5qt8HejuTW&#10;djaX0kSt/vVmIOztPr6fN533thEn6nztWMFzkoIg1s7UXCr4KNZPExA+IBtsHJOCC3mYzwYPU8yM&#10;O3NOp30oRQxhn6GCKoQ2k9Lriiz6xLXEkftxncUQYVdK0+E5httGvqTpWFqsOTZU2NKqIn3YH60C&#10;+vz6za/fG/2+1QuX8yoUy2Kn1PCxX7yCCNSHf/Hd/Wbi/PEI/p6JF8jZ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O8MAAADcAAAADwAAAAAAAAAAAAAAAACYAgAAZHJzL2Rv&#10;d25yZXYueG1sUEsFBgAAAAAEAAQA9QAAAIgDAAAAAA==&#10;" filled="f" strokecolor="#243f60 [1604]" strokeweight="2pt"/>
                  <v:shape id="Triangolo isoscele 166" o:spid="_x0000_s1029" type="#_x0000_t5" style="position:absolute;left:60;top:3512;width:5372;height:302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hrYMEA&#10;AADcAAAADwAAAGRycy9kb3ducmV2LnhtbERPzWrCQBC+F3yHZYTemk16CDVmFRGFHrw06QMM2TEb&#10;zc7G7Brj23cLhd7m4/udcjvbXkw0+s6xgixJQRA3TnfcKviuj28fIHxA1tg7JgVP8rDdLF5KLLR7&#10;8BdNVWhFDGFfoAITwlBI6RtDFn3iBuLInd1oMUQ4tlKP+IjhtpfvaZpLix3HBoMD7Q011+puFZzM&#10;vNL7rO4vK5a37GBbnI47pV6X824NItAc/sV/7k8d5+c5/D4TL5Cb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aoa2DBAAAA3AAAAA8AAAAAAAAAAAAAAAAAmAIAAGRycy9kb3du&#10;cmV2LnhtbFBLBQYAAAAABAAEAPUAAACGAwAAAAA=&#10;" fillcolor="#4f81bd [3204]" strokecolor="#243f60 [1604]" strokeweight="2pt"/>
                  <v:shape id="Triangolo isoscele 167" o:spid="_x0000_s1030" type="#_x0000_t5" style="position:absolute;left:60;top:60;width:5366;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TO+78A&#10;AADcAAAADwAAAGRycy9kb3ducmV2LnhtbERPy6rCMBDdC/5DmAvuNK0LH71GEVFw4cbHBwzN2PTe&#10;ZlKbWOvfG0FwN4fznMWqs5VoqfGlYwXpKAFBnDtdcqHgct4NZyB8QNZYOSYFT/KwWvZ7C8y0e/CR&#10;2lMoRAxhn6ECE0KdSelzQxb9yNXEkbu6xmKIsCmkbvARw20lx0kykRZLjg0Ga9oYyv9Pd6vgYLq5&#10;3qTn6m/O8pZubYHtbq3U4Kdb/4II1IWv+OPe6zh/MoX3M/EC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5M77vwAAANwAAAAPAAAAAAAAAAAAAAAAAJgCAABkcnMvZG93bnJl&#10;di54bWxQSwUGAAAAAAQABAD1AAAAhAMAAAAA&#10;" fillcolor="#4f81bd [3204]" strokecolor="#243f60 [1604]" strokeweight="2pt"/>
                </v:group>
                <v:line id="Connettore 1 168" o:spid="_x0000_s1031" style="position:absolute;visibility:visible;mso-wrap-style:square" from="0,6875" to="10591,6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9xOBcgAAADcAAAADwAAAGRycy9kb3ducmV2LnhtbESPQWvCQBCF7wX/wzJCL1I3etA2dRUt&#10;FSy2iKntechOk2B2Ns2uGv995yD0NsN78943s0XnanWmNlSeDYyGCSji3NuKCwOHz/XDI6gQkS3W&#10;nsnAlQIs5r27GabWX3hP5ywWSkI4pGigjLFJtQ55SQ7D0DfEov341mGUtS20bfEi4a7W4ySZaIcV&#10;S0OJDb2UlB+zkzMwXX0Nnprv7HV/GBfvv4O33cd6uzPmvt8tn0FF6uK/+Xa9sYI/EVp5RibQ8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39xOBcgAAADcAAAADwAAAAAA&#10;AAAAAAAAAAChAgAAZHJzL2Rvd25yZXYueG1sUEsFBgAAAAAEAAQA+QAAAJYDAAAAAA==&#10;" strokecolor="#4579b8 [3044]" strokeweight="5pt"/>
              </v:group>
            </w:pict>
          </mc:Fallback>
        </mc:AlternateContent>
      </w:r>
      <w:r w:rsidR="007223AE">
        <w:rPr>
          <w:b/>
          <w:noProof/>
          <w:lang w:val="en-US" w:eastAsia="en-US"/>
        </w:rPr>
        <mc:AlternateContent>
          <mc:Choice Requires="wpg">
            <w:drawing>
              <wp:inline distT="0" distB="0" distL="0" distR="0" wp14:anchorId="04B001B4" wp14:editId="6F3E1A7F">
                <wp:extent cx="3603221" cy="1123219"/>
                <wp:effectExtent l="0" t="0" r="35560" b="1270"/>
                <wp:docPr id="27" name="Gruppo 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3221" cy="1123219"/>
                          <a:chOff x="2434" y="7517"/>
                          <a:chExt cx="5681" cy="1766"/>
                        </a:xfrm>
                      </wpg:grpSpPr>
                      <wps:wsp>
                        <wps:cNvPr id="34" name="Line 150"/>
                        <wps:cNvCnPr/>
                        <wps:spPr bwMode="auto">
                          <a:xfrm>
                            <a:off x="3086" y="9085"/>
                            <a:ext cx="5029" cy="0"/>
                          </a:xfrm>
                          <a:prstGeom prst="line">
                            <a:avLst/>
                          </a:prstGeom>
                          <a:noFill/>
                          <a:ln w="9525">
                            <a:solidFill>
                              <a:srgbClr val="000000"/>
                            </a:solidFill>
                            <a:round/>
                            <a:headEnd type="triangle" w="sm" len="med"/>
                            <a:tailEnd type="triangle" w="sm" len="med"/>
                          </a:ln>
                          <a:extLst>
                            <a:ext uri="{909E8E84-426E-40DD-AFC4-6F175D3DCCD1}">
                              <a14:hiddenFill xmlns:a14="http://schemas.microsoft.com/office/drawing/2010/main">
                                <a:noFill/>
                              </a14:hiddenFill>
                            </a:ext>
                          </a:extLst>
                        </wps:spPr>
                        <wps:bodyPr/>
                      </wps:wsp>
                      <wps:wsp>
                        <wps:cNvPr id="35" name="Text Box 151"/>
                        <wps:cNvSpPr txBox="1">
                          <a:spLocks noChangeArrowheads="1"/>
                        </wps:cNvSpPr>
                        <wps:spPr bwMode="auto">
                          <a:xfrm>
                            <a:off x="5084" y="8863"/>
                            <a:ext cx="1137"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A74EE" w:rsidRPr="007363F1" w:rsidRDefault="00AA74EE" w:rsidP="007223AE">
                              <w:pPr>
                                <w:jc w:val="center"/>
                                <w:rPr>
                                  <w:b/>
                                  <w:sz w:val="20"/>
                                  <w:szCs w:val="20"/>
                                </w:rPr>
                              </w:pPr>
                              <w:smartTag w:uri="urn:schemas-microsoft-com:office:smarttags" w:element="metricconverter">
                                <w:smartTagPr>
                                  <w:attr w:name="ProductID" w:val="3 m"/>
                                </w:smartTagPr>
                                <w:r w:rsidRPr="007363F1">
                                  <w:rPr>
                                    <w:b/>
                                    <w:sz w:val="20"/>
                                    <w:szCs w:val="20"/>
                                  </w:rPr>
                                  <w:t>3 m</w:t>
                                </w:r>
                              </w:smartTag>
                            </w:p>
                          </w:txbxContent>
                        </wps:txbx>
                        <wps:bodyPr rot="0" vert="horz" wrap="square" lIns="91440" tIns="45720" rIns="91440" bIns="45720" anchor="t" anchorCtr="0" upright="1">
                          <a:noAutofit/>
                        </wps:bodyPr>
                      </wps:wsp>
                      <wps:wsp>
                        <wps:cNvPr id="45" name="Oval 161"/>
                        <wps:cNvSpPr>
                          <a:spLocks noChangeArrowheads="1"/>
                        </wps:cNvSpPr>
                        <wps:spPr bwMode="auto">
                          <a:xfrm>
                            <a:off x="3022" y="9016"/>
                            <a:ext cx="143" cy="143"/>
                          </a:xfrm>
                          <a:prstGeom prst="ellipse">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Line 162"/>
                        <wps:cNvCnPr/>
                        <wps:spPr bwMode="auto">
                          <a:xfrm flipH="1">
                            <a:off x="3113" y="8118"/>
                            <a:ext cx="294" cy="882"/>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7" name="Text Box 163"/>
                        <wps:cNvSpPr txBox="1">
                          <a:spLocks noChangeArrowheads="1"/>
                        </wps:cNvSpPr>
                        <wps:spPr bwMode="auto">
                          <a:xfrm>
                            <a:off x="2434" y="7517"/>
                            <a:ext cx="1957" cy="6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7363F1" w:rsidRDefault="00AA74EE" w:rsidP="007223AE">
                              <w:pPr>
                                <w:jc w:val="center"/>
                                <w:rPr>
                                  <w:b/>
                                  <w:sz w:val="20"/>
                                  <w:szCs w:val="20"/>
                                  <w:lang w:val="en-US"/>
                                </w:rPr>
                              </w:pPr>
                              <w:r w:rsidRPr="007363F1">
                                <w:rPr>
                                  <w:b/>
                                  <w:sz w:val="20"/>
                                  <w:szCs w:val="20"/>
                                  <w:lang w:val="en-US"/>
                                </w:rPr>
                                <w:t>Measure the field here</w:t>
                              </w:r>
                            </w:p>
                          </w:txbxContent>
                        </wps:txbx>
                        <wps:bodyPr rot="0" vert="horz" wrap="square" lIns="91440" tIns="45720" rIns="91440" bIns="45720" anchor="t" anchorCtr="0" upright="1">
                          <a:noAutofit/>
                        </wps:bodyPr>
                      </wps:wsp>
                    </wpg:wgp>
                  </a:graphicData>
                </a:graphic>
              </wp:inline>
            </w:drawing>
          </mc:Choice>
          <mc:Fallback>
            <w:pict>
              <v:group id="Gruppo 27" o:spid="_x0000_s1076" style="width:283.7pt;height:88.45pt;mso-position-horizontal-relative:char;mso-position-vertical-relative:line" coordorigin="2434,7517" coordsize="5681,17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">
                <v:line id="Line 150" o:spid="_x0000_s1077" style="position:absolute;visibility:visible;mso-wrap-style:square" from="3086,9085" to="8115,90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l5cIAAADbAAAADwAAAGRycy9kb3ducmV2LnhtbESP3YrCMBSE74V9h3AWvNPUv12pTUXF&#10;Rb3crg9wbI5tsTkpTdTu2xtB8HKYmW+YZNmZWtyodZVlBaNhBII4t7riQsHx72cwB+E8ssbaMin4&#10;JwfL9KOXYKztnX/plvlCBAi7GBWU3jexlC4vyaAb2oY4eGfbGvRBtoXULd4D3NRyHEVf0mDFYaHE&#10;hjYl5ZfsahR8621n59NrVejTfiZXWbOj9UGp/me3WoDw1Pl3+NXeawWTKTy/hB8g0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Ll5cIAAADbAAAADwAAAAAAAAAAAAAA&#10;AAChAgAAZHJzL2Rvd25yZXYueG1sUEsFBgAAAAAEAAQA+QAAAJADAAAAAA==&#10;">
                  <v:stroke startarrow="block" startarrowwidth="narrow" endarrow="block" endarrowwidth="narrow"/>
                </v:line>
                <v:shape id="Text Box 151" o:spid="_x0000_s1078" type="#_x0000_t202" style="position:absolute;left:5084;top:8863;width:1137;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MEhcMA&#10;AADbAAAADwAAAGRycy9kb3ducmV2LnhtbESP3WrCQBSE7wu+w3IEb4purI22qatUocXbqA9wzB6T&#10;0OzZkF3z8/ZdQfBymJlvmPW2N5VoqXGlZQXzWQSCOLO65FzB+fQz/QDhPLLGyjIpGMjBdjN6WWOi&#10;bccptUefiwBhl6CCwvs6kdJlBRl0M1sTB+9qG4M+yCaXusEuwE0l36JoKQ2WHBYKrGlfUPZ3vBkF&#10;10P3Gn92l19/XqXvyx2Wq4sdlJqM++8vEJ56/ww/2getYBHD/Uv4AX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qMEhcMAAADbAAAADwAAAAAAAAAAAAAAAACYAgAAZHJzL2Rv&#10;d25yZXYueG1sUEsFBgAAAAAEAAQA9QAAAIgDAAAAAA==&#10;" stroked="f">
                  <v:textbox>
                    <w:txbxContent>
                      <w:p w:rsidR="00AA74EE" w:rsidRPr="007363F1" w:rsidRDefault="00AA74EE" w:rsidP="007223AE">
                        <w:pPr>
                          <w:jc w:val="center"/>
                          <w:rPr>
                            <w:b/>
                            <w:sz w:val="20"/>
                            <w:szCs w:val="20"/>
                          </w:rPr>
                        </w:pPr>
                        <w:smartTag w:uri="urn:schemas-microsoft-com:office:smarttags" w:element="metricconverter">
                          <w:smartTagPr>
                            <w:attr w:name="ProductID" w:val="3 m"/>
                          </w:smartTagPr>
                          <w:r w:rsidRPr="007363F1">
                            <w:rPr>
                              <w:b/>
                              <w:sz w:val="20"/>
                              <w:szCs w:val="20"/>
                            </w:rPr>
                            <w:t>3 m</w:t>
                          </w:r>
                        </w:smartTag>
                      </w:p>
                    </w:txbxContent>
                  </v:textbox>
                </v:shape>
                <v:oval id="Oval 161" o:spid="_x0000_s1079" style="position:absolute;left:3022;top:9016;width:143;height: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XplsMA&#10;AADbAAAADwAAAGRycy9kb3ducmV2LnhtbESP3WoCMRSE7wu+QziF3hTNWlRkaxQRBC+E+vcAx81p&#10;duvmZE2iu759Uyh4OczMN8xs0dla3MmHyrGC4SADQVw4XbFRcDqu+1MQISJrrB2TggcFWMx7LzPM&#10;tWt5T/dDNCJBOOSooIyxyaUMRUkWw8A1xMn7dt5iTNIbqT22CW5r+ZFlE2mx4rRQYkOrkorL4WYV&#10;nM8n18mr/9q9m4vH0U/bmO1OqbfXbvkJIlIXn+H/9kYrGI3h70v6AX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XplsMAAADbAAAADwAAAAAAAAAAAAAAAACYAgAAZHJzL2Rv&#10;d25yZXYueG1sUEsFBgAAAAAEAAQA9QAAAIgDAAAAAA==&#10;" filled="f"/>
                <v:line id="Line 162" o:spid="_x0000_s1080" style="position:absolute;flip:x;visibility:visible;mso-wrap-style:square" from="3113,8118" to="3407,9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Pn8bMIAAADbAAAADwAAAGRycy9kb3ducmV2LnhtbESPzarCMBSE94LvEI7gTlMvolKNInKF&#10;uvQH0d2hObbF5qQ2Udu3NxcuuBxm5htmsWpMKV5Uu8KygtEwAkGcWl1wpuB03A5mIJxH1lhaJgUt&#10;OVgtu50Fxtq+eU+vg89EgLCLUUHufRVL6dKcDLqhrYiDd7O1QR9knUld4zvATSl/omgiDRYcFnKs&#10;aJNTej88jYLL44LX2+O880fdTn/3SdKWWaJUv9es5yA8Nf4b/m8nWsF4An9fwg+Qy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Pn8bMIAAADbAAAADwAAAAAAAAAAAAAA&#10;AAChAgAAZHJzL2Rvd25yZXYueG1sUEsFBgAAAAAEAAQA+QAAAJADAAAAAA==&#10;">
                  <v:stroke endarrow="block" endarrowwidth="narrow"/>
                </v:line>
                <v:shape id="Text Box 163" o:spid="_x0000_s1081" type="#_x0000_t202" style="position:absolute;left:2434;top:7517;width:1957;height:6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pikMQA&#10;AADbAAAADwAAAGRycy9kb3ducmV2LnhtbESPQWvCQBSE7wX/w/IEb7qr2FbTbESUQk8tpip4e2Sf&#10;SWj2bchuTfrvuwWhx2FmvmHSzWAbcaPO1441zGcKBHHhTM2lhuPn63QFwgdkg41j0vBDHjbZ6CHF&#10;xLieD3TLQykihH2CGqoQ2kRKX1Rk0c9cSxy9q+sshii7UpoO+wi3jVwo9SQt1hwXKmxpV1HxlX9b&#10;Daf36+W8VB/l3j62vRuUZLuWWk/Gw/YFRKAh/Ifv7TejYfkM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aYpDEAAAA2wAAAA8AAAAAAAAAAAAAAAAAmAIAAGRycy9k&#10;b3ducmV2LnhtbFBLBQYAAAAABAAEAPUAAACJAwAAAAA=&#10;" filled="f" stroked="f">
                  <v:textbox>
                    <w:txbxContent>
                      <w:p w:rsidR="00AA74EE" w:rsidRPr="007363F1" w:rsidRDefault="00AA74EE" w:rsidP="007223AE">
                        <w:pPr>
                          <w:jc w:val="center"/>
                          <w:rPr>
                            <w:b/>
                            <w:sz w:val="20"/>
                            <w:szCs w:val="20"/>
                            <w:lang w:val="en-US"/>
                          </w:rPr>
                        </w:pPr>
                        <w:r w:rsidRPr="007363F1">
                          <w:rPr>
                            <w:b/>
                            <w:sz w:val="20"/>
                            <w:szCs w:val="20"/>
                            <w:lang w:val="en-US"/>
                          </w:rPr>
                          <w:t>Measure the field here</w:t>
                        </w:r>
                      </w:p>
                    </w:txbxContent>
                  </v:textbox>
                </v:shape>
                <w10:anchorlock/>
              </v:group>
            </w:pict>
          </mc:Fallback>
        </mc:AlternateContent>
      </w:r>
    </w:p>
    <w:p w:rsidR="007223AE" w:rsidRDefault="00382284" w:rsidP="003B30F3">
      <w:pPr>
        <w:ind w:left="170"/>
        <w:jc w:val="center"/>
        <w:rPr>
          <w:b/>
          <w:lang w:val="en-US"/>
        </w:rPr>
      </w:pPr>
      <w:r w:rsidRPr="00382284">
        <w:rPr>
          <w:b/>
          <w:noProof/>
          <w:lang w:val="en-US" w:eastAsia="en-US"/>
        </w:rPr>
        <mc:AlternateContent>
          <mc:Choice Requires="wps">
            <w:drawing>
              <wp:anchor distT="0" distB="0" distL="114300" distR="114300" simplePos="0" relativeHeight="251704832" behindDoc="0" locked="0" layoutInCell="1" allowOverlap="1" wp14:anchorId="3C8B7E9C" wp14:editId="4E8505E8">
                <wp:simplePos x="0" y="0"/>
                <wp:positionH relativeFrom="column">
                  <wp:posOffset>4311015</wp:posOffset>
                </wp:positionH>
                <wp:positionV relativeFrom="paragraph">
                  <wp:posOffset>-1905</wp:posOffset>
                </wp:positionV>
                <wp:extent cx="678180" cy="266700"/>
                <wp:effectExtent l="0" t="0" r="0" b="0"/>
                <wp:wrapNone/>
                <wp:docPr id="169"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8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74EE" w:rsidRPr="00E42936" w:rsidRDefault="00AA74EE" w:rsidP="00382284">
                            <w:pPr>
                              <w:rPr>
                                <w:b/>
                                <w:sz w:val="20"/>
                                <w:szCs w:val="20"/>
                              </w:rPr>
                            </w:pPr>
                            <w:r w:rsidRPr="00E42936">
                              <w:rPr>
                                <w:b/>
                                <w:sz w:val="20"/>
                                <w:szCs w:val="20"/>
                              </w:rPr>
                              <w:t>TABLE</w:t>
                            </w:r>
                          </w:p>
                        </w:txbxContent>
                      </wps:txbx>
                      <wps:bodyPr rot="0" vert="horz" wrap="square" lIns="91440" tIns="45720" rIns="91440" bIns="45720" anchor="t" anchorCtr="0" upright="1">
                        <a:spAutoFit/>
                      </wps:bodyPr>
                    </wps:wsp>
                  </a:graphicData>
                </a:graphic>
                <wp14:sizeRelH relativeFrom="margin">
                  <wp14:pctWidth>0</wp14:pctWidth>
                </wp14:sizeRelH>
              </wp:anchor>
            </w:drawing>
          </mc:Choice>
          <mc:Fallback>
            <w:pict>
              <v:shape id="_x0000_s1082" type="#_x0000_t202" style="position:absolute;left:0;text-align:left;margin-left:339.45pt;margin-top:-.15pt;width:53.4pt;height:21pt;z-index:2517048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" filled="f" stroked="f">
                <v:textbox style="mso-fit-shape-to-text:t">
                  <w:txbxContent>
                    <w:p w:rsidR="00AA74EE" w:rsidRPr="00E42936" w:rsidRDefault="00AA74EE" w:rsidP="00382284">
                      <w:pPr>
                        <w:rPr>
                          <w:b/>
                          <w:sz w:val="20"/>
                          <w:szCs w:val="20"/>
                        </w:rPr>
                      </w:pPr>
                      <w:r w:rsidRPr="00E42936">
                        <w:rPr>
                          <w:b/>
                          <w:sz w:val="20"/>
                          <w:szCs w:val="20"/>
                        </w:rPr>
                        <w:t>TABLE</w:t>
                      </w:r>
                    </w:p>
                  </w:txbxContent>
                </v:textbox>
              </v:shape>
            </w:pict>
          </mc:Fallback>
        </mc:AlternateContent>
      </w:r>
    </w:p>
    <w:p w:rsidR="007223AE" w:rsidRDefault="007223AE" w:rsidP="003B30F3">
      <w:pPr>
        <w:ind w:left="170"/>
        <w:jc w:val="center"/>
        <w:rPr>
          <w:b/>
          <w:lang w:val="en-US"/>
        </w:rPr>
      </w:pPr>
    </w:p>
    <w:p w:rsidR="008632F5" w:rsidRDefault="008632F5" w:rsidP="003B30F3">
      <w:pPr>
        <w:ind w:left="170"/>
        <w:jc w:val="center"/>
        <w:rPr>
          <w:b/>
          <w:lang w:val="en-US"/>
        </w:rPr>
      </w:pPr>
    </w:p>
    <w:p w:rsidR="007223AE" w:rsidRDefault="007223AE" w:rsidP="007223AE">
      <w:pPr>
        <w:ind w:left="170"/>
        <w:jc w:val="both"/>
        <w:rPr>
          <w:sz w:val="20"/>
          <w:szCs w:val="20"/>
          <w:lang w:val="en-US"/>
        </w:rPr>
      </w:pPr>
      <w:r w:rsidRPr="00F32A60">
        <w:rPr>
          <w:b/>
          <w:sz w:val="20"/>
          <w:szCs w:val="20"/>
          <w:lang w:val="en-US"/>
        </w:rPr>
        <w:t>Fig. </w:t>
      </w:r>
      <w:r w:rsidR="00B862B5">
        <w:rPr>
          <w:b/>
          <w:sz w:val="20"/>
          <w:szCs w:val="20"/>
          <w:lang w:val="en-US"/>
        </w:rPr>
        <w:t>3</w:t>
      </w:r>
      <w:r w:rsidRPr="00F32A60">
        <w:rPr>
          <w:b/>
          <w:sz w:val="20"/>
          <w:szCs w:val="20"/>
          <w:lang w:val="en-US"/>
        </w:rPr>
        <w:t>:</w:t>
      </w:r>
      <w:r w:rsidRPr="00F32A60">
        <w:rPr>
          <w:sz w:val="20"/>
          <w:szCs w:val="20"/>
          <w:lang w:val="en-US"/>
        </w:rPr>
        <w:t xml:space="preserve"> </w:t>
      </w:r>
      <w:r>
        <w:rPr>
          <w:sz w:val="20"/>
          <w:szCs w:val="20"/>
          <w:lang w:val="en-US"/>
        </w:rPr>
        <w:t xml:space="preserve">Measurement layout for the </w:t>
      </w:r>
      <w:r w:rsidR="00D2726D">
        <w:rPr>
          <w:sz w:val="20"/>
          <w:szCs w:val="20"/>
          <w:lang w:val="en-US"/>
        </w:rPr>
        <w:t>30 MHz to</w:t>
      </w:r>
      <w:r>
        <w:rPr>
          <w:sz w:val="20"/>
          <w:szCs w:val="20"/>
          <w:lang w:val="en-US"/>
        </w:rPr>
        <w:t xml:space="preserve"> </w:t>
      </w:r>
      <w:r w:rsidR="00382284">
        <w:rPr>
          <w:sz w:val="20"/>
          <w:szCs w:val="20"/>
          <w:lang w:val="en-US"/>
        </w:rPr>
        <w:t>10</w:t>
      </w:r>
      <w:r>
        <w:rPr>
          <w:sz w:val="20"/>
          <w:szCs w:val="20"/>
          <w:lang w:val="en-US"/>
        </w:rPr>
        <w:t xml:space="preserve">00 MHz </w:t>
      </w:r>
      <w:r w:rsidR="00382284">
        <w:rPr>
          <w:sz w:val="20"/>
          <w:szCs w:val="20"/>
          <w:lang w:val="en-US"/>
        </w:rPr>
        <w:t xml:space="preserve">and for the 1000 to 6000 MHz </w:t>
      </w:r>
      <w:r>
        <w:rPr>
          <w:sz w:val="20"/>
          <w:szCs w:val="20"/>
          <w:lang w:val="en-US"/>
        </w:rPr>
        <w:t>frequency range</w:t>
      </w:r>
      <w:r w:rsidR="00B862B5">
        <w:rPr>
          <w:sz w:val="20"/>
          <w:szCs w:val="20"/>
          <w:lang w:val="en-US"/>
        </w:rPr>
        <w:t>s</w:t>
      </w:r>
      <w:r w:rsidR="00382284">
        <w:rPr>
          <w:sz w:val="20"/>
          <w:szCs w:val="20"/>
          <w:lang w:val="en-US"/>
        </w:rPr>
        <w:t xml:space="preserve"> in a </w:t>
      </w:r>
      <w:r>
        <w:rPr>
          <w:sz w:val="20"/>
          <w:szCs w:val="20"/>
          <w:lang w:val="en-US"/>
        </w:rPr>
        <w:t>fully-anechoic room</w:t>
      </w:r>
      <w:r w:rsidRPr="00F32A60">
        <w:rPr>
          <w:sz w:val="20"/>
          <w:szCs w:val="20"/>
          <w:lang w:val="en-US"/>
        </w:rPr>
        <w:t>.</w:t>
      </w:r>
    </w:p>
    <w:p w:rsidR="007223AE" w:rsidRDefault="007223AE" w:rsidP="007223AE">
      <w:pPr>
        <w:ind w:left="170"/>
        <w:jc w:val="both"/>
        <w:rPr>
          <w:b/>
          <w:lang w:val="en-US"/>
        </w:rPr>
      </w:pPr>
    </w:p>
    <w:p w:rsidR="007223AE" w:rsidRPr="00F32A60" w:rsidRDefault="007223AE" w:rsidP="007223AE">
      <w:pPr>
        <w:numPr>
          <w:ilvl w:val="1"/>
          <w:numId w:val="1"/>
        </w:numPr>
        <w:jc w:val="both"/>
        <w:rPr>
          <w:lang w:val="en-US"/>
        </w:rPr>
      </w:pPr>
      <w:r w:rsidRPr="00F32A60">
        <w:rPr>
          <w:lang w:val="en-US"/>
        </w:rPr>
        <w:t xml:space="preserve">It is up to the Laboratory to </w:t>
      </w:r>
      <w:r w:rsidR="00640E1E">
        <w:rPr>
          <w:lang w:val="en-US"/>
        </w:rPr>
        <w:t>charge the battery before preliminary verification and measurement.</w:t>
      </w:r>
      <w:r w:rsidRPr="00F32A60">
        <w:rPr>
          <w:lang w:val="en-US"/>
        </w:rPr>
        <w:t xml:space="preserve"> Handle the Sample with care.</w:t>
      </w:r>
    </w:p>
    <w:p w:rsidR="007223AE" w:rsidRPr="00F32A60" w:rsidRDefault="007223AE" w:rsidP="007223AE">
      <w:pPr>
        <w:jc w:val="both"/>
        <w:rPr>
          <w:lang w:val="en-US"/>
        </w:rPr>
      </w:pPr>
    </w:p>
    <w:p w:rsidR="007223AE" w:rsidRPr="00F32A60" w:rsidRDefault="007223AE" w:rsidP="007223AE">
      <w:pPr>
        <w:numPr>
          <w:ilvl w:val="1"/>
          <w:numId w:val="1"/>
        </w:numPr>
        <w:jc w:val="both"/>
        <w:rPr>
          <w:lang w:val="en-US"/>
        </w:rPr>
      </w:pPr>
      <w:r w:rsidRPr="00F32A60">
        <w:rPr>
          <w:lang w:val="en-US"/>
        </w:rPr>
        <w:t xml:space="preserve">The </w:t>
      </w:r>
      <w:r w:rsidR="00640E1E">
        <w:rPr>
          <w:lang w:val="en-US"/>
        </w:rPr>
        <w:t xml:space="preserve">EMI </w:t>
      </w:r>
      <w:r w:rsidRPr="00F32A60">
        <w:rPr>
          <w:lang w:val="en-US"/>
        </w:rPr>
        <w:t xml:space="preserve">receiver’s detector </w:t>
      </w:r>
      <w:r w:rsidR="00640E1E">
        <w:rPr>
          <w:lang w:val="en-US"/>
        </w:rPr>
        <w:t xml:space="preserve">shall be set to </w:t>
      </w:r>
      <w:r w:rsidRPr="00F32A60">
        <w:rPr>
          <w:lang w:val="en-US"/>
        </w:rPr>
        <w:t>average.</w:t>
      </w:r>
    </w:p>
    <w:p w:rsidR="007223AE" w:rsidRPr="00F32A60" w:rsidRDefault="007223AE" w:rsidP="007223AE">
      <w:pPr>
        <w:jc w:val="both"/>
        <w:rPr>
          <w:lang w:val="en-US"/>
        </w:rPr>
      </w:pPr>
    </w:p>
    <w:p w:rsidR="00564E39" w:rsidRPr="00F32A60" w:rsidRDefault="00564E39" w:rsidP="00666512">
      <w:pPr>
        <w:numPr>
          <w:ilvl w:val="1"/>
          <w:numId w:val="1"/>
        </w:numPr>
        <w:jc w:val="both"/>
        <w:rPr>
          <w:lang w:val="en-US"/>
        </w:rPr>
      </w:pPr>
      <w:r w:rsidRPr="00F32A60">
        <w:rPr>
          <w:lang w:val="en-US"/>
        </w:rPr>
        <w:t>The measurement result provided by the Laboratory shall be:</w:t>
      </w:r>
    </w:p>
    <w:p w:rsidR="00564E39" w:rsidRPr="00F32A60" w:rsidRDefault="00564E39" w:rsidP="00564E39">
      <w:pPr>
        <w:jc w:val="both"/>
        <w:rPr>
          <w:lang w:val="en-US"/>
        </w:rPr>
      </w:pPr>
    </w:p>
    <w:p w:rsidR="00640E1E" w:rsidRDefault="00564E39" w:rsidP="00640E1E">
      <w:pPr>
        <w:pStyle w:val="Paragrafoelenco"/>
        <w:numPr>
          <w:ilvl w:val="0"/>
          <w:numId w:val="31"/>
        </w:numPr>
        <w:ind w:left="540"/>
        <w:jc w:val="both"/>
        <w:rPr>
          <w:lang w:val="en-US"/>
        </w:rPr>
      </w:pPr>
      <w:r w:rsidRPr="00640E1E">
        <w:rPr>
          <w:lang w:val="en-US"/>
        </w:rPr>
        <w:t xml:space="preserve">The estimate </w:t>
      </w:r>
      <w:r w:rsidRPr="00640E1E">
        <w:rPr>
          <w:i/>
          <w:lang w:val="en-US"/>
        </w:rPr>
        <w:t>x</w:t>
      </w:r>
      <w:r w:rsidRPr="00640E1E">
        <w:rPr>
          <w:lang w:val="en-US"/>
        </w:rPr>
        <w:t>, expressed in dB(</w:t>
      </w:r>
      <w:proofErr w:type="spellStart"/>
      <w:r w:rsidRPr="00640E1E">
        <w:rPr>
          <w:lang w:val="en-US"/>
        </w:rPr>
        <w:t>μV</w:t>
      </w:r>
      <w:proofErr w:type="spellEnd"/>
      <w:r w:rsidR="00640E1E" w:rsidRPr="00640E1E">
        <w:rPr>
          <w:lang w:val="en-US"/>
        </w:rPr>
        <w:t>/m</w:t>
      </w:r>
      <w:r w:rsidRPr="00640E1E">
        <w:rPr>
          <w:lang w:val="en-US"/>
        </w:rPr>
        <w:t>), of the amplitude of the selected harmonics</w:t>
      </w:r>
      <w:r w:rsidR="00640E1E">
        <w:rPr>
          <w:lang w:val="en-US"/>
        </w:rPr>
        <w:t>;</w:t>
      </w:r>
    </w:p>
    <w:p w:rsidR="00640E1E" w:rsidRDefault="00640E1E" w:rsidP="00640E1E">
      <w:pPr>
        <w:pStyle w:val="Paragrafoelenco"/>
        <w:ind w:left="540" w:hanging="360"/>
        <w:jc w:val="both"/>
        <w:rPr>
          <w:lang w:val="en-US"/>
        </w:rPr>
      </w:pPr>
    </w:p>
    <w:p w:rsidR="00564E39" w:rsidRPr="00640E1E" w:rsidRDefault="00564E39" w:rsidP="00640E1E">
      <w:pPr>
        <w:pStyle w:val="Paragrafoelenco"/>
        <w:numPr>
          <w:ilvl w:val="0"/>
          <w:numId w:val="31"/>
        </w:numPr>
        <w:ind w:left="540"/>
        <w:jc w:val="both"/>
        <w:rPr>
          <w:lang w:val="en-US"/>
        </w:rPr>
      </w:pPr>
      <w:r w:rsidRPr="00640E1E">
        <w:rPr>
          <w:lang w:val="en-US"/>
        </w:rPr>
        <w:t xml:space="preserve">The expanded uncertainty of the estimate </w:t>
      </w:r>
      <w:r w:rsidRPr="00640E1E">
        <w:rPr>
          <w:i/>
          <w:lang w:val="en-US"/>
        </w:rPr>
        <w:t>x</w:t>
      </w:r>
      <w:r w:rsidRPr="00640E1E">
        <w:rPr>
          <w:lang w:val="en-US"/>
        </w:rPr>
        <w:t xml:space="preserve">, </w:t>
      </w:r>
      <w:proofErr w:type="spellStart"/>
      <w:r w:rsidRPr="00640E1E">
        <w:rPr>
          <w:i/>
          <w:lang w:val="en-US"/>
        </w:rPr>
        <w:t>U</w:t>
      </w:r>
      <w:r w:rsidRPr="00640E1E">
        <w:rPr>
          <w:i/>
          <w:vertAlign w:val="subscript"/>
          <w:lang w:val="en-US"/>
        </w:rPr>
        <w:t>lab</w:t>
      </w:r>
      <w:proofErr w:type="spellEnd"/>
      <w:r w:rsidRPr="00640E1E">
        <w:rPr>
          <w:lang w:val="en-US"/>
        </w:rPr>
        <w:t xml:space="preserve">, expressed in dB and obtained multiplying the combined standard uncertainty by the coverage factor </w:t>
      </w:r>
      <w:r w:rsidRPr="00640E1E">
        <w:rPr>
          <w:i/>
          <w:lang w:val="en-US"/>
        </w:rPr>
        <w:t>k</w:t>
      </w:r>
      <w:r w:rsidRPr="00640E1E">
        <w:rPr>
          <w:lang w:val="en-US"/>
        </w:rPr>
        <w:t> = 2 (which corresponds to a coverage probability of about 95 % assuming normal distribution).</w:t>
      </w:r>
    </w:p>
    <w:p w:rsidR="00564E39" w:rsidRPr="00F32A60" w:rsidRDefault="00564E39" w:rsidP="00564E39">
      <w:pPr>
        <w:jc w:val="both"/>
        <w:rPr>
          <w:lang w:val="en-US"/>
        </w:rPr>
      </w:pPr>
    </w:p>
    <w:p w:rsidR="00564E39" w:rsidRDefault="00564E39" w:rsidP="00666512">
      <w:pPr>
        <w:numPr>
          <w:ilvl w:val="1"/>
          <w:numId w:val="1"/>
        </w:numPr>
        <w:jc w:val="both"/>
        <w:rPr>
          <w:lang w:val="en-US"/>
        </w:rPr>
      </w:pPr>
      <w:r w:rsidRPr="00F32A60">
        <w:rPr>
          <w:lang w:val="en-US"/>
        </w:rPr>
        <w:t xml:space="preserve">The Laboratory may assign a different value of </w:t>
      </w:r>
      <w:proofErr w:type="spellStart"/>
      <w:r w:rsidRPr="00640E1E">
        <w:rPr>
          <w:i/>
          <w:lang w:val="en-US"/>
        </w:rPr>
        <w:t>U</w:t>
      </w:r>
      <w:r w:rsidRPr="00640E1E">
        <w:rPr>
          <w:i/>
          <w:vertAlign w:val="subscript"/>
          <w:lang w:val="en-US"/>
        </w:rPr>
        <w:t>lab</w:t>
      </w:r>
      <w:proofErr w:type="spellEnd"/>
      <w:r w:rsidR="0025752E">
        <w:rPr>
          <w:lang w:val="en-US"/>
        </w:rPr>
        <w:t xml:space="preserve"> to each measured frequency</w:t>
      </w:r>
      <w:r w:rsidRPr="00F32A60">
        <w:rPr>
          <w:lang w:val="en-US"/>
        </w:rPr>
        <w:t>.</w:t>
      </w:r>
    </w:p>
    <w:p w:rsidR="00564E39" w:rsidRDefault="00564E39" w:rsidP="007937FD">
      <w:pPr>
        <w:jc w:val="both"/>
        <w:rPr>
          <w:lang w:val="en-US"/>
        </w:rPr>
      </w:pPr>
    </w:p>
    <w:p w:rsidR="00913289" w:rsidRDefault="004C4E2C" w:rsidP="004175B8">
      <w:pPr>
        <w:numPr>
          <w:ilvl w:val="0"/>
          <w:numId w:val="1"/>
        </w:numPr>
        <w:jc w:val="both"/>
        <w:rPr>
          <w:b/>
          <w:lang w:val="en-US"/>
        </w:rPr>
      </w:pPr>
      <w:r w:rsidRPr="00F32A60">
        <w:rPr>
          <w:b/>
          <w:lang w:val="en-US"/>
        </w:rPr>
        <w:t xml:space="preserve">Recording </w:t>
      </w:r>
      <w:r w:rsidR="00640E1E">
        <w:rPr>
          <w:b/>
          <w:lang w:val="en-US"/>
        </w:rPr>
        <w:t xml:space="preserve">electromagnetic field </w:t>
      </w:r>
      <w:r w:rsidRPr="00F32A60">
        <w:rPr>
          <w:b/>
          <w:lang w:val="en-US"/>
        </w:rPr>
        <w:t>measurement results</w:t>
      </w:r>
    </w:p>
    <w:p w:rsidR="00666512" w:rsidRPr="00F32A60" w:rsidRDefault="00666512" w:rsidP="00666512">
      <w:pPr>
        <w:jc w:val="both"/>
        <w:rPr>
          <w:b/>
          <w:lang w:val="en-US"/>
        </w:rPr>
      </w:pPr>
    </w:p>
    <w:p w:rsidR="00666512" w:rsidRDefault="00A86538" w:rsidP="00666512">
      <w:pPr>
        <w:numPr>
          <w:ilvl w:val="1"/>
          <w:numId w:val="1"/>
        </w:numPr>
        <w:jc w:val="both"/>
        <w:rPr>
          <w:lang w:val="en-US"/>
        </w:rPr>
      </w:pPr>
      <w:r w:rsidRPr="00F32A60">
        <w:rPr>
          <w:lang w:val="en-US"/>
        </w:rPr>
        <w:t xml:space="preserve">The measured </w:t>
      </w:r>
      <w:r w:rsidR="002611D8">
        <w:rPr>
          <w:lang w:val="en-US"/>
        </w:rPr>
        <w:t xml:space="preserve">disturbance </w:t>
      </w:r>
      <w:r w:rsidR="00572C26">
        <w:rPr>
          <w:lang w:val="en-US"/>
        </w:rPr>
        <w:t xml:space="preserve">voltage </w:t>
      </w:r>
      <w:r w:rsidR="00CB0148" w:rsidRPr="00666512">
        <w:rPr>
          <w:i/>
          <w:lang w:val="en-US"/>
        </w:rPr>
        <w:t>x</w:t>
      </w:r>
      <w:r w:rsidRPr="00F32A60">
        <w:rPr>
          <w:lang w:val="en-US"/>
        </w:rPr>
        <w:t xml:space="preserve">, in </w:t>
      </w:r>
      <w:proofErr w:type="gramStart"/>
      <w:r w:rsidR="00CB0148" w:rsidRPr="00F32A60">
        <w:rPr>
          <w:lang w:val="en-US"/>
        </w:rPr>
        <w:t>dB(</w:t>
      </w:r>
      <w:proofErr w:type="spellStart"/>
      <w:proofErr w:type="gramEnd"/>
      <w:r w:rsidR="00CB0148" w:rsidRPr="00F32A60">
        <w:rPr>
          <w:lang w:val="en-US"/>
        </w:rPr>
        <w:t>μV</w:t>
      </w:r>
      <w:proofErr w:type="spellEnd"/>
      <w:r w:rsidR="00640E1E">
        <w:rPr>
          <w:lang w:val="en-US"/>
        </w:rPr>
        <w:t>/m</w:t>
      </w:r>
      <w:r w:rsidR="00CB0148" w:rsidRPr="00F32A60">
        <w:rPr>
          <w:lang w:val="en-US"/>
        </w:rPr>
        <w:t>)</w:t>
      </w:r>
      <w:r w:rsidRPr="00F32A60">
        <w:rPr>
          <w:lang w:val="en-US"/>
        </w:rPr>
        <w:t>, shal</w:t>
      </w:r>
      <w:r w:rsidR="0066342D" w:rsidRPr="00F32A60">
        <w:rPr>
          <w:lang w:val="en-US"/>
        </w:rPr>
        <w:t>l</w:t>
      </w:r>
      <w:r w:rsidRPr="00F32A60">
        <w:rPr>
          <w:lang w:val="en-US"/>
        </w:rPr>
        <w:t xml:space="preserve"> be rounded </w:t>
      </w:r>
      <w:r w:rsidR="0066342D" w:rsidRPr="00F32A60">
        <w:rPr>
          <w:lang w:val="en-US"/>
        </w:rPr>
        <w:t xml:space="preserve">up </w:t>
      </w:r>
      <w:r w:rsidRPr="00F32A60">
        <w:rPr>
          <w:lang w:val="en-US"/>
        </w:rPr>
        <w:t xml:space="preserve">to </w:t>
      </w:r>
      <w:r w:rsidR="00D83302" w:rsidRPr="00F32A60">
        <w:rPr>
          <w:lang w:val="en-US"/>
        </w:rPr>
        <w:t xml:space="preserve">1 </w:t>
      </w:r>
      <w:r w:rsidRPr="00F32A60">
        <w:rPr>
          <w:lang w:val="en-US"/>
        </w:rPr>
        <w:t>decimal figure</w:t>
      </w:r>
      <w:r w:rsidR="00103136" w:rsidRPr="00F32A60">
        <w:rPr>
          <w:lang w:val="en-US"/>
        </w:rPr>
        <w:t xml:space="preserve"> (e</w:t>
      </w:r>
      <w:r w:rsidRPr="00F32A60">
        <w:rPr>
          <w:lang w:val="en-US"/>
        </w:rPr>
        <w:t>.g.</w:t>
      </w:r>
      <w:r w:rsidR="00103136" w:rsidRPr="00F32A60">
        <w:rPr>
          <w:lang w:val="en-US"/>
        </w:rPr>
        <w:t xml:space="preserve"> 68,5</w:t>
      </w:r>
      <w:r w:rsidR="00F32A60" w:rsidRPr="00F32A60">
        <w:rPr>
          <w:lang w:val="en-US"/>
        </w:rPr>
        <w:t> </w:t>
      </w:r>
      <w:r w:rsidR="00103136" w:rsidRPr="00F32A60">
        <w:rPr>
          <w:lang w:val="en-US"/>
        </w:rPr>
        <w:t>dB(</w:t>
      </w:r>
      <w:proofErr w:type="spellStart"/>
      <w:r w:rsidR="00103136" w:rsidRPr="00F32A60">
        <w:rPr>
          <w:lang w:val="en-US"/>
        </w:rPr>
        <w:t>μV</w:t>
      </w:r>
      <w:proofErr w:type="spellEnd"/>
      <w:r w:rsidR="00640E1E">
        <w:rPr>
          <w:lang w:val="en-US"/>
        </w:rPr>
        <w:t>/m</w:t>
      </w:r>
      <w:r w:rsidR="00103136" w:rsidRPr="00F32A60">
        <w:rPr>
          <w:lang w:val="en-US"/>
        </w:rPr>
        <w:t>))</w:t>
      </w:r>
      <w:r w:rsidRPr="00F32A60">
        <w:rPr>
          <w:lang w:val="en-US"/>
        </w:rPr>
        <w:t>. Measurement uncertainty</w:t>
      </w:r>
      <w:r w:rsidR="00CB0148" w:rsidRPr="00F32A60">
        <w:rPr>
          <w:lang w:val="en-US"/>
        </w:rPr>
        <w:t xml:space="preserve"> </w:t>
      </w:r>
      <w:bookmarkStart w:id="14" w:name="OLE_LINK2"/>
      <w:proofErr w:type="spellStart"/>
      <w:r w:rsidR="00CB0148" w:rsidRPr="00666512">
        <w:rPr>
          <w:i/>
          <w:lang w:val="en-US"/>
        </w:rPr>
        <w:t>U</w:t>
      </w:r>
      <w:r w:rsidR="00CB0148" w:rsidRPr="00666512">
        <w:rPr>
          <w:i/>
          <w:vertAlign w:val="subscript"/>
          <w:lang w:val="en-US"/>
        </w:rPr>
        <w:t>lab</w:t>
      </w:r>
      <w:bookmarkEnd w:id="14"/>
      <w:proofErr w:type="spellEnd"/>
      <w:r w:rsidR="00E53E4A" w:rsidRPr="00F32A60">
        <w:rPr>
          <w:lang w:val="en-US"/>
        </w:rPr>
        <w:t xml:space="preserve">, </w:t>
      </w:r>
      <w:r w:rsidR="002D2D27" w:rsidRPr="00F32A60">
        <w:rPr>
          <w:lang w:val="en-US"/>
        </w:rPr>
        <w:t>in dB</w:t>
      </w:r>
      <w:r w:rsidRPr="00F32A60">
        <w:rPr>
          <w:lang w:val="en-US"/>
        </w:rPr>
        <w:t xml:space="preserve">, shall be rounded </w:t>
      </w:r>
      <w:r w:rsidR="0066342D" w:rsidRPr="00F32A60">
        <w:rPr>
          <w:lang w:val="en-US"/>
        </w:rPr>
        <w:t xml:space="preserve">up </w:t>
      </w:r>
      <w:r w:rsidRPr="00F32A60">
        <w:rPr>
          <w:lang w:val="en-US"/>
        </w:rPr>
        <w:t xml:space="preserve">to </w:t>
      </w:r>
      <w:r w:rsidR="00920D6E" w:rsidRPr="00F32A60">
        <w:rPr>
          <w:lang w:val="en-US"/>
        </w:rPr>
        <w:t>2 significa</w:t>
      </w:r>
      <w:r w:rsidR="0066342D" w:rsidRPr="00F32A60">
        <w:rPr>
          <w:lang w:val="en-US"/>
        </w:rPr>
        <w:t>nt</w:t>
      </w:r>
      <w:r w:rsidR="00103136" w:rsidRPr="00F32A60">
        <w:rPr>
          <w:lang w:val="en-US"/>
        </w:rPr>
        <w:t xml:space="preserve"> </w:t>
      </w:r>
      <w:r w:rsidR="0066342D" w:rsidRPr="00F32A60">
        <w:rPr>
          <w:lang w:val="en-US"/>
        </w:rPr>
        <w:t xml:space="preserve">figures </w:t>
      </w:r>
      <w:r w:rsidR="00103136" w:rsidRPr="00F32A60">
        <w:rPr>
          <w:lang w:val="en-US"/>
        </w:rPr>
        <w:t>(e</w:t>
      </w:r>
      <w:r w:rsidR="0066342D" w:rsidRPr="00F32A60">
        <w:rPr>
          <w:lang w:val="en-US"/>
        </w:rPr>
        <w:t>.g.</w:t>
      </w:r>
      <w:r w:rsidR="00103136" w:rsidRPr="00F32A60">
        <w:rPr>
          <w:lang w:val="en-US"/>
        </w:rPr>
        <w:t xml:space="preserve"> </w:t>
      </w:r>
      <w:r w:rsidR="00572C26">
        <w:rPr>
          <w:lang w:val="en-US"/>
        </w:rPr>
        <w:t>3</w:t>
      </w:r>
      <w:proofErr w:type="gramStart"/>
      <w:r w:rsidR="00103136" w:rsidRPr="00F32A60">
        <w:rPr>
          <w:lang w:val="en-US"/>
        </w:rPr>
        <w:t>,</w:t>
      </w:r>
      <w:r w:rsidR="00572C26">
        <w:rPr>
          <w:lang w:val="en-US"/>
        </w:rPr>
        <w:t>2</w:t>
      </w:r>
      <w:proofErr w:type="gramEnd"/>
      <w:r w:rsidR="00F32A60" w:rsidRPr="00F32A60">
        <w:rPr>
          <w:lang w:val="en-US"/>
        </w:rPr>
        <w:t> </w:t>
      </w:r>
      <w:r w:rsidR="00103136" w:rsidRPr="00F32A60">
        <w:rPr>
          <w:lang w:val="en-US"/>
        </w:rPr>
        <w:t>dB)</w:t>
      </w:r>
      <w:r w:rsidR="00666512">
        <w:rPr>
          <w:lang w:val="en-US"/>
        </w:rPr>
        <w:t>.</w:t>
      </w:r>
    </w:p>
    <w:p w:rsidR="00666512" w:rsidRDefault="00666512" w:rsidP="00666512">
      <w:pPr>
        <w:ind w:left="170"/>
        <w:jc w:val="both"/>
        <w:rPr>
          <w:lang w:val="en-US"/>
        </w:rPr>
      </w:pPr>
    </w:p>
    <w:p w:rsidR="00A07D6B" w:rsidRPr="00F32A60" w:rsidRDefault="0066342D" w:rsidP="00666512">
      <w:pPr>
        <w:numPr>
          <w:ilvl w:val="1"/>
          <w:numId w:val="1"/>
        </w:numPr>
        <w:jc w:val="both"/>
        <w:rPr>
          <w:lang w:val="en-US"/>
        </w:rPr>
      </w:pPr>
      <w:r w:rsidRPr="00F32A60">
        <w:rPr>
          <w:lang w:val="en-US"/>
        </w:rPr>
        <w:t xml:space="preserve">The values of </w:t>
      </w:r>
      <w:r w:rsidRPr="00666512">
        <w:rPr>
          <w:i/>
          <w:lang w:val="en-US"/>
        </w:rPr>
        <w:t>x</w:t>
      </w:r>
      <w:r w:rsidRPr="00F32A60">
        <w:rPr>
          <w:lang w:val="en-US"/>
        </w:rPr>
        <w:t xml:space="preserve"> and </w:t>
      </w:r>
      <w:proofErr w:type="spellStart"/>
      <w:r w:rsidRPr="00666512">
        <w:rPr>
          <w:i/>
          <w:lang w:val="en-US"/>
        </w:rPr>
        <w:t>U</w:t>
      </w:r>
      <w:r w:rsidRPr="00666512">
        <w:rPr>
          <w:i/>
          <w:vertAlign w:val="subscript"/>
          <w:lang w:val="en-US"/>
        </w:rPr>
        <w:t>lab</w:t>
      </w:r>
      <w:proofErr w:type="spellEnd"/>
      <w:r w:rsidRPr="00F32A60">
        <w:rPr>
          <w:lang w:val="en-US"/>
        </w:rPr>
        <w:t xml:space="preserve"> shall be recorded in the </w:t>
      </w:r>
      <w:r w:rsidR="00640E1E">
        <w:rPr>
          <w:lang w:val="en-US"/>
        </w:rPr>
        <w:t>eighth</w:t>
      </w:r>
      <w:r w:rsidR="005F6E76">
        <w:rPr>
          <w:lang w:val="en-US"/>
        </w:rPr>
        <w:t xml:space="preserve"> and n</w:t>
      </w:r>
      <w:r w:rsidR="00640E1E">
        <w:rPr>
          <w:lang w:val="en-US"/>
        </w:rPr>
        <w:t>in</w:t>
      </w:r>
      <w:r w:rsidR="00666512">
        <w:rPr>
          <w:lang w:val="en-US"/>
        </w:rPr>
        <w:t xml:space="preserve">th </w:t>
      </w:r>
      <w:r w:rsidRPr="00F32A60">
        <w:rPr>
          <w:lang w:val="en-US"/>
        </w:rPr>
        <w:t>column of Tab</w:t>
      </w:r>
      <w:r w:rsidR="00666512">
        <w:rPr>
          <w:lang w:val="en-US"/>
        </w:rPr>
        <w:t>le</w:t>
      </w:r>
      <w:r w:rsidRPr="00F32A60">
        <w:rPr>
          <w:lang w:val="en-US"/>
        </w:rPr>
        <w:t xml:space="preserve"> </w:t>
      </w:r>
      <w:r w:rsidR="00640E1E">
        <w:rPr>
          <w:lang w:val="en-US"/>
        </w:rPr>
        <w:t>2</w:t>
      </w:r>
      <w:r w:rsidRPr="00F32A60">
        <w:rPr>
          <w:lang w:val="en-US"/>
        </w:rPr>
        <w:t>, respectively</w:t>
      </w:r>
      <w:r w:rsidR="00CB0148" w:rsidRPr="00F32A60">
        <w:rPr>
          <w:lang w:val="en-US"/>
        </w:rPr>
        <w:t xml:space="preserve">. </w:t>
      </w:r>
      <w:r w:rsidR="00DB626F" w:rsidRPr="00F32A60">
        <w:rPr>
          <w:lang w:val="en-US"/>
        </w:rPr>
        <w:t xml:space="preserve">The Coordinator </w:t>
      </w:r>
      <w:r w:rsidR="00666512">
        <w:rPr>
          <w:lang w:val="en-US"/>
        </w:rPr>
        <w:t xml:space="preserve">will </w:t>
      </w:r>
      <w:r w:rsidR="00DB626F" w:rsidRPr="00F32A60">
        <w:rPr>
          <w:lang w:val="en-US"/>
        </w:rPr>
        <w:t>complete the rest of the</w:t>
      </w:r>
      <w:r w:rsidR="00640E1E">
        <w:rPr>
          <w:lang w:val="en-US"/>
        </w:rPr>
        <w:t xml:space="preserve"> Table 2</w:t>
      </w:r>
      <w:r w:rsidR="00666512">
        <w:rPr>
          <w:lang w:val="en-US"/>
        </w:rPr>
        <w:t>.</w:t>
      </w:r>
    </w:p>
    <w:p w:rsidR="008516D4" w:rsidRDefault="008516D4" w:rsidP="00A07D6B">
      <w:pPr>
        <w:jc w:val="both"/>
        <w:rPr>
          <w:b/>
          <w:lang w:val="en-US"/>
        </w:rPr>
      </w:pPr>
    </w:p>
    <w:p w:rsidR="00505F46" w:rsidRDefault="00505F46" w:rsidP="00A07D6B">
      <w:pPr>
        <w:jc w:val="both"/>
        <w:rPr>
          <w:b/>
          <w:lang w:val="en-US"/>
        </w:rPr>
      </w:pPr>
    </w:p>
    <w:p w:rsidR="00505F46" w:rsidRDefault="00505F46" w:rsidP="00A07D6B">
      <w:pPr>
        <w:jc w:val="both"/>
        <w:rPr>
          <w:b/>
          <w:lang w:val="en-US"/>
        </w:rPr>
      </w:pPr>
    </w:p>
    <w:p w:rsidR="00505F46" w:rsidRDefault="00505F46" w:rsidP="00A07D6B">
      <w:pPr>
        <w:jc w:val="both"/>
        <w:rPr>
          <w:b/>
          <w:lang w:val="en-US"/>
        </w:rPr>
      </w:pPr>
    </w:p>
    <w:p w:rsidR="00505F46" w:rsidRDefault="00505F46" w:rsidP="00A07D6B">
      <w:pPr>
        <w:jc w:val="both"/>
        <w:rPr>
          <w:b/>
          <w:lang w:val="en-US"/>
        </w:rPr>
      </w:pPr>
    </w:p>
    <w:p w:rsidR="00505F46" w:rsidRDefault="00505F46" w:rsidP="00A07D6B">
      <w:pPr>
        <w:jc w:val="both"/>
        <w:rPr>
          <w:b/>
          <w:lang w:val="en-US"/>
        </w:rPr>
      </w:pPr>
    </w:p>
    <w:p w:rsidR="00505F46" w:rsidRPr="00F32A60" w:rsidRDefault="00505F46" w:rsidP="00A07D6B">
      <w:pPr>
        <w:jc w:val="both"/>
        <w:rPr>
          <w:b/>
          <w:lang w:val="en-US"/>
        </w:rPr>
      </w:pPr>
    </w:p>
    <w:p w:rsidR="00A07D6B" w:rsidRPr="00F32A60" w:rsidRDefault="00A07D6B" w:rsidP="00E957E2">
      <w:pPr>
        <w:ind w:left="170"/>
        <w:jc w:val="both"/>
        <w:rPr>
          <w:sz w:val="20"/>
          <w:szCs w:val="20"/>
          <w:lang w:val="en-US"/>
        </w:rPr>
      </w:pPr>
      <w:r w:rsidRPr="00F32A60">
        <w:rPr>
          <w:b/>
          <w:sz w:val="20"/>
          <w:szCs w:val="20"/>
          <w:lang w:val="en-US"/>
        </w:rPr>
        <w:lastRenderedPageBreak/>
        <w:t>Tab</w:t>
      </w:r>
      <w:r w:rsidR="00452E39">
        <w:rPr>
          <w:b/>
          <w:sz w:val="20"/>
          <w:szCs w:val="20"/>
          <w:lang w:val="en-US"/>
        </w:rPr>
        <w:t>le</w:t>
      </w:r>
      <w:r w:rsidR="00BF0821" w:rsidRPr="00F32A60">
        <w:rPr>
          <w:b/>
          <w:sz w:val="20"/>
          <w:szCs w:val="20"/>
          <w:lang w:val="en-US"/>
        </w:rPr>
        <w:t> </w:t>
      </w:r>
      <w:r w:rsidR="00640E1E">
        <w:rPr>
          <w:b/>
          <w:sz w:val="20"/>
          <w:szCs w:val="20"/>
          <w:lang w:val="en-US"/>
        </w:rPr>
        <w:t>2</w:t>
      </w:r>
      <w:r w:rsidRPr="00F32A60">
        <w:rPr>
          <w:b/>
          <w:sz w:val="20"/>
          <w:szCs w:val="20"/>
          <w:lang w:val="en-US"/>
        </w:rPr>
        <w:t>:</w:t>
      </w:r>
      <w:r w:rsidRPr="00F32A60">
        <w:rPr>
          <w:sz w:val="20"/>
          <w:szCs w:val="20"/>
          <w:lang w:val="en-US"/>
        </w:rPr>
        <w:t xml:space="preserve"> </w:t>
      </w:r>
      <w:r w:rsidR="00D76178" w:rsidRPr="00F32A60">
        <w:rPr>
          <w:sz w:val="20"/>
          <w:szCs w:val="20"/>
          <w:lang w:val="en-US"/>
        </w:rPr>
        <w:t>Ta</w:t>
      </w:r>
      <w:bookmarkStart w:id="15" w:name="_GoBack"/>
      <w:bookmarkEnd w:id="15"/>
      <w:r w:rsidR="00D76178" w:rsidRPr="00F32A60">
        <w:rPr>
          <w:sz w:val="20"/>
          <w:szCs w:val="20"/>
          <w:lang w:val="en-US"/>
        </w:rPr>
        <w:t>b</w:t>
      </w:r>
      <w:r w:rsidR="00FA139B" w:rsidRPr="00F32A60">
        <w:rPr>
          <w:sz w:val="20"/>
          <w:szCs w:val="20"/>
          <w:lang w:val="en-US"/>
        </w:rPr>
        <w:t xml:space="preserve">le to be used for recording the </w:t>
      </w:r>
      <w:r w:rsidR="008A0CFC">
        <w:rPr>
          <w:sz w:val="20"/>
          <w:szCs w:val="20"/>
          <w:lang w:val="en-US"/>
        </w:rPr>
        <w:t xml:space="preserve">electromagnetic field </w:t>
      </w:r>
      <w:r w:rsidR="00FA139B" w:rsidRPr="00F32A60">
        <w:rPr>
          <w:sz w:val="20"/>
          <w:szCs w:val="20"/>
          <w:lang w:val="en-US"/>
        </w:rPr>
        <w:t xml:space="preserve">measurement result </w:t>
      </w:r>
      <w:r w:rsidR="00D76178" w:rsidRPr="00F32A60">
        <w:rPr>
          <w:i/>
          <w:sz w:val="20"/>
          <w:szCs w:val="20"/>
          <w:lang w:val="en-US"/>
        </w:rPr>
        <w:t>x</w:t>
      </w:r>
      <w:r w:rsidR="00452E39" w:rsidRPr="00F32A60">
        <w:rPr>
          <w:sz w:val="20"/>
          <w:szCs w:val="20"/>
          <w:lang w:val="en-US"/>
        </w:rPr>
        <w:t xml:space="preserve"> </w:t>
      </w:r>
      <w:r w:rsidR="00452E39">
        <w:rPr>
          <w:sz w:val="20"/>
          <w:szCs w:val="20"/>
          <w:lang w:val="en-US"/>
        </w:rPr>
        <w:t xml:space="preserve">and </w:t>
      </w:r>
      <w:r w:rsidR="00FA139B" w:rsidRPr="00F32A60">
        <w:rPr>
          <w:sz w:val="20"/>
          <w:szCs w:val="20"/>
          <w:lang w:val="en-US"/>
        </w:rPr>
        <w:t xml:space="preserve">its measurement uncertainty </w:t>
      </w:r>
      <w:proofErr w:type="spellStart"/>
      <w:r w:rsidR="00D76178" w:rsidRPr="00F32A60">
        <w:rPr>
          <w:i/>
          <w:sz w:val="20"/>
          <w:szCs w:val="20"/>
          <w:lang w:val="en-US"/>
        </w:rPr>
        <w:t>U</w:t>
      </w:r>
      <w:r w:rsidR="00D76178" w:rsidRPr="00F32A60">
        <w:rPr>
          <w:i/>
          <w:sz w:val="20"/>
          <w:szCs w:val="20"/>
          <w:vertAlign w:val="subscript"/>
          <w:lang w:val="en-US"/>
        </w:rPr>
        <w:t>lab</w:t>
      </w:r>
      <w:proofErr w:type="spellEnd"/>
      <w:r w:rsidRPr="00F32A60">
        <w:rPr>
          <w:sz w:val="20"/>
          <w:szCs w:val="20"/>
          <w:lang w:val="en-US"/>
        </w:rPr>
        <w:t>.</w:t>
      </w:r>
      <w:r w:rsidR="00D76178" w:rsidRPr="00F32A60">
        <w:rPr>
          <w:sz w:val="20"/>
          <w:szCs w:val="20"/>
          <w:lang w:val="en-US"/>
        </w:rPr>
        <w:t xml:space="preserve"> </w:t>
      </w:r>
      <w:r w:rsidR="00FA139B" w:rsidRPr="00F32A60">
        <w:rPr>
          <w:sz w:val="20"/>
          <w:szCs w:val="20"/>
          <w:lang w:val="en-US"/>
        </w:rPr>
        <w:t xml:space="preserve">Columns </w:t>
      </w:r>
      <w:r w:rsidR="00666512">
        <w:rPr>
          <w:sz w:val="20"/>
          <w:szCs w:val="20"/>
          <w:lang w:val="en-US"/>
        </w:rPr>
        <w:t>eight</w:t>
      </w:r>
      <w:r w:rsidR="00B862B5">
        <w:rPr>
          <w:sz w:val="20"/>
          <w:szCs w:val="20"/>
          <w:lang w:val="en-US"/>
        </w:rPr>
        <w:t xml:space="preserve"> and nine </w:t>
      </w:r>
      <w:r w:rsidR="00FA139B" w:rsidRPr="00F32A60">
        <w:rPr>
          <w:sz w:val="20"/>
          <w:szCs w:val="20"/>
          <w:lang w:val="en-US"/>
        </w:rPr>
        <w:t>shall be filled up by the Laboratory</w:t>
      </w:r>
      <w:r w:rsidR="00666512">
        <w:rPr>
          <w:sz w:val="20"/>
          <w:szCs w:val="20"/>
          <w:lang w:val="en-US"/>
        </w:rPr>
        <w:t xml:space="preserve">, the other columns </w:t>
      </w:r>
      <w:r w:rsidR="00452E39">
        <w:rPr>
          <w:sz w:val="20"/>
          <w:szCs w:val="20"/>
          <w:lang w:val="en-US"/>
        </w:rPr>
        <w:t xml:space="preserve">will be </w:t>
      </w:r>
      <w:r w:rsidR="00E13737" w:rsidRPr="00F32A60">
        <w:rPr>
          <w:sz w:val="20"/>
          <w:szCs w:val="20"/>
          <w:lang w:val="en-US"/>
        </w:rPr>
        <w:t>filled up by the Coordinator</w:t>
      </w:r>
      <w:r w:rsidR="00D76178" w:rsidRPr="00F32A60">
        <w:rPr>
          <w:sz w:val="20"/>
          <w:szCs w:val="20"/>
          <w:lang w:val="en-US"/>
        </w:rPr>
        <w:t>.</w:t>
      </w:r>
    </w:p>
    <w:p w:rsidR="00A07D6B" w:rsidRPr="00F32A60" w:rsidRDefault="00A07D6B" w:rsidP="00A07D6B">
      <w:pPr>
        <w:jc w:val="both"/>
        <w:rPr>
          <w:lang w:val="en-US"/>
        </w:rPr>
      </w:pPr>
    </w:p>
    <w:tbl>
      <w:tblPr>
        <w:tblStyle w:val="Grigliatabella"/>
        <w:tblW w:w="7863" w:type="dxa"/>
        <w:jc w:val="center"/>
        <w:tblLook w:val="01E0" w:firstRow="1" w:lastRow="1" w:firstColumn="1" w:lastColumn="1" w:noHBand="0" w:noVBand="0"/>
      </w:tblPr>
      <w:tblGrid>
        <w:gridCol w:w="672"/>
        <w:gridCol w:w="1083"/>
        <w:gridCol w:w="1127"/>
        <w:gridCol w:w="1046"/>
        <w:gridCol w:w="450"/>
        <w:gridCol w:w="1046"/>
        <w:gridCol w:w="450"/>
        <w:gridCol w:w="1046"/>
        <w:gridCol w:w="527"/>
        <w:gridCol w:w="416"/>
      </w:tblGrid>
      <w:tr w:rsidR="00275972" w:rsidRPr="00F32A60" w:rsidTr="00E52A4B">
        <w:trPr>
          <w:jc w:val="center"/>
        </w:trPr>
        <w:tc>
          <w:tcPr>
            <w:tcW w:w="0" w:type="auto"/>
          </w:tcPr>
          <w:p w:rsidR="00275972" w:rsidRPr="00F32A60" w:rsidRDefault="00275972" w:rsidP="00FA1297">
            <w:pPr>
              <w:jc w:val="center"/>
              <w:rPr>
                <w:b/>
                <w:sz w:val="20"/>
                <w:szCs w:val="20"/>
                <w:lang w:val="en-US"/>
              </w:rPr>
            </w:pPr>
            <w:r>
              <w:rPr>
                <w:b/>
                <w:sz w:val="20"/>
                <w:szCs w:val="20"/>
                <w:lang w:val="en-US"/>
              </w:rPr>
              <w:t>1</w:t>
            </w:r>
          </w:p>
        </w:tc>
        <w:tc>
          <w:tcPr>
            <w:tcW w:w="0" w:type="auto"/>
            <w:vAlign w:val="center"/>
          </w:tcPr>
          <w:p w:rsidR="00275972" w:rsidRPr="00F32A60" w:rsidRDefault="00275972" w:rsidP="00572C26">
            <w:pPr>
              <w:jc w:val="center"/>
              <w:rPr>
                <w:b/>
                <w:sz w:val="20"/>
                <w:szCs w:val="20"/>
                <w:lang w:val="en-US"/>
              </w:rPr>
            </w:pPr>
            <w:r>
              <w:rPr>
                <w:b/>
                <w:sz w:val="20"/>
                <w:szCs w:val="20"/>
                <w:lang w:val="en-US"/>
              </w:rPr>
              <w:t>2</w:t>
            </w:r>
          </w:p>
        </w:tc>
        <w:tc>
          <w:tcPr>
            <w:tcW w:w="0" w:type="auto"/>
          </w:tcPr>
          <w:p w:rsidR="00275972" w:rsidRPr="00F32A60" w:rsidRDefault="00275972" w:rsidP="00FA1297">
            <w:pPr>
              <w:jc w:val="center"/>
              <w:rPr>
                <w:b/>
                <w:sz w:val="20"/>
                <w:szCs w:val="20"/>
                <w:lang w:val="en-US"/>
              </w:rPr>
            </w:pPr>
            <w:r>
              <w:rPr>
                <w:b/>
                <w:sz w:val="20"/>
                <w:szCs w:val="20"/>
                <w:lang w:val="en-US"/>
              </w:rPr>
              <w:t>3</w:t>
            </w:r>
          </w:p>
        </w:tc>
        <w:tc>
          <w:tcPr>
            <w:tcW w:w="0" w:type="auto"/>
            <w:vAlign w:val="center"/>
          </w:tcPr>
          <w:p w:rsidR="00275972" w:rsidRPr="00F32A60" w:rsidRDefault="00275972" w:rsidP="00FA1297">
            <w:pPr>
              <w:jc w:val="center"/>
              <w:rPr>
                <w:b/>
                <w:sz w:val="20"/>
                <w:szCs w:val="20"/>
                <w:lang w:val="en-US"/>
              </w:rPr>
            </w:pPr>
            <w:r>
              <w:rPr>
                <w:b/>
                <w:sz w:val="20"/>
                <w:szCs w:val="20"/>
                <w:lang w:val="en-US"/>
              </w:rPr>
              <w:t>4</w:t>
            </w:r>
          </w:p>
        </w:tc>
        <w:tc>
          <w:tcPr>
            <w:tcW w:w="0" w:type="auto"/>
            <w:vAlign w:val="center"/>
          </w:tcPr>
          <w:p w:rsidR="00275972" w:rsidRPr="00F32A60" w:rsidRDefault="00275972" w:rsidP="00AA0277">
            <w:pPr>
              <w:jc w:val="center"/>
              <w:rPr>
                <w:b/>
                <w:sz w:val="20"/>
                <w:szCs w:val="20"/>
                <w:lang w:val="en-US"/>
              </w:rPr>
            </w:pPr>
            <w:r>
              <w:rPr>
                <w:b/>
                <w:sz w:val="20"/>
                <w:szCs w:val="20"/>
                <w:lang w:val="en-US"/>
              </w:rPr>
              <w:t>5</w:t>
            </w:r>
          </w:p>
        </w:tc>
        <w:tc>
          <w:tcPr>
            <w:tcW w:w="0" w:type="auto"/>
          </w:tcPr>
          <w:p w:rsidR="00275972" w:rsidRPr="00F32A60" w:rsidRDefault="00275972" w:rsidP="00FA1297">
            <w:pPr>
              <w:jc w:val="center"/>
              <w:rPr>
                <w:b/>
                <w:sz w:val="20"/>
                <w:szCs w:val="20"/>
                <w:lang w:val="en-US"/>
              </w:rPr>
            </w:pPr>
            <w:r>
              <w:rPr>
                <w:b/>
                <w:sz w:val="20"/>
                <w:szCs w:val="20"/>
                <w:lang w:val="en-US"/>
              </w:rPr>
              <w:t>6</w:t>
            </w:r>
          </w:p>
        </w:tc>
        <w:tc>
          <w:tcPr>
            <w:tcW w:w="0" w:type="auto"/>
          </w:tcPr>
          <w:p w:rsidR="00275972" w:rsidRPr="00F32A60" w:rsidRDefault="00275972" w:rsidP="004A08CD">
            <w:pPr>
              <w:jc w:val="center"/>
              <w:rPr>
                <w:b/>
                <w:sz w:val="20"/>
                <w:szCs w:val="20"/>
                <w:lang w:val="en-US"/>
              </w:rPr>
            </w:pPr>
            <w:r>
              <w:rPr>
                <w:b/>
                <w:sz w:val="20"/>
                <w:szCs w:val="20"/>
                <w:lang w:val="en-US"/>
              </w:rPr>
              <w:t>7</w:t>
            </w:r>
          </w:p>
        </w:tc>
        <w:tc>
          <w:tcPr>
            <w:tcW w:w="0" w:type="auto"/>
            <w:shd w:val="clear" w:color="auto" w:fill="00FFFF"/>
            <w:vAlign w:val="center"/>
          </w:tcPr>
          <w:p w:rsidR="00275972" w:rsidRPr="00F32A60" w:rsidRDefault="00275972" w:rsidP="00FA1297">
            <w:pPr>
              <w:jc w:val="center"/>
              <w:rPr>
                <w:b/>
                <w:sz w:val="20"/>
                <w:szCs w:val="20"/>
                <w:lang w:val="en-US"/>
              </w:rPr>
            </w:pPr>
            <w:r>
              <w:rPr>
                <w:b/>
                <w:sz w:val="20"/>
                <w:szCs w:val="20"/>
                <w:lang w:val="en-US"/>
              </w:rPr>
              <w:t>8</w:t>
            </w:r>
          </w:p>
        </w:tc>
        <w:tc>
          <w:tcPr>
            <w:tcW w:w="0" w:type="auto"/>
            <w:shd w:val="clear" w:color="auto" w:fill="00FFFF"/>
            <w:vAlign w:val="center"/>
          </w:tcPr>
          <w:p w:rsidR="00275972" w:rsidRPr="00F32A60" w:rsidRDefault="00275972" w:rsidP="00AA0277">
            <w:pPr>
              <w:jc w:val="center"/>
              <w:rPr>
                <w:b/>
                <w:sz w:val="20"/>
                <w:szCs w:val="20"/>
                <w:lang w:val="en-US"/>
              </w:rPr>
            </w:pPr>
            <w:r>
              <w:rPr>
                <w:b/>
                <w:sz w:val="20"/>
                <w:szCs w:val="20"/>
                <w:lang w:val="en-US"/>
              </w:rPr>
              <w:t>9</w:t>
            </w:r>
          </w:p>
        </w:tc>
        <w:tc>
          <w:tcPr>
            <w:tcW w:w="416" w:type="dxa"/>
          </w:tcPr>
          <w:p w:rsidR="00275972" w:rsidRPr="00F32A60" w:rsidRDefault="00275972" w:rsidP="00AA0277">
            <w:pPr>
              <w:jc w:val="center"/>
              <w:rPr>
                <w:b/>
                <w:sz w:val="20"/>
                <w:szCs w:val="20"/>
                <w:lang w:val="en-US"/>
              </w:rPr>
            </w:pPr>
            <w:r>
              <w:rPr>
                <w:b/>
                <w:sz w:val="20"/>
                <w:szCs w:val="20"/>
                <w:lang w:val="en-US"/>
              </w:rPr>
              <w:t>10</w:t>
            </w:r>
          </w:p>
        </w:tc>
      </w:tr>
      <w:tr w:rsidR="00275972" w:rsidRPr="00F32A60" w:rsidTr="00E52A4B">
        <w:trPr>
          <w:jc w:val="center"/>
        </w:trPr>
        <w:tc>
          <w:tcPr>
            <w:tcW w:w="0" w:type="auto"/>
          </w:tcPr>
          <w:p w:rsidR="00275972" w:rsidRPr="00F32A60" w:rsidRDefault="00275972" w:rsidP="00FA1297">
            <w:pPr>
              <w:jc w:val="center"/>
              <w:rPr>
                <w:b/>
                <w:sz w:val="20"/>
                <w:szCs w:val="20"/>
                <w:lang w:val="en-US"/>
              </w:rPr>
            </w:pPr>
            <w:r>
              <w:rPr>
                <w:b/>
                <w:sz w:val="20"/>
                <w:szCs w:val="20"/>
                <w:lang w:val="en-US"/>
              </w:rPr>
              <w:t>Band</w:t>
            </w:r>
          </w:p>
        </w:tc>
        <w:tc>
          <w:tcPr>
            <w:tcW w:w="0" w:type="auto"/>
            <w:vAlign w:val="center"/>
          </w:tcPr>
          <w:p w:rsidR="00275972" w:rsidRPr="00F32A60" w:rsidRDefault="00275972" w:rsidP="00FA1297">
            <w:pPr>
              <w:jc w:val="center"/>
              <w:rPr>
                <w:b/>
                <w:sz w:val="20"/>
                <w:szCs w:val="20"/>
                <w:lang w:val="en-US"/>
              </w:rPr>
            </w:pPr>
            <w:r w:rsidRPr="00F32A60">
              <w:rPr>
                <w:b/>
                <w:sz w:val="20"/>
                <w:szCs w:val="20"/>
                <w:lang w:val="en-US"/>
              </w:rPr>
              <w:t>Harm</w:t>
            </w:r>
            <w:r>
              <w:rPr>
                <w:b/>
                <w:sz w:val="20"/>
                <w:szCs w:val="20"/>
                <w:lang w:val="en-US"/>
              </w:rPr>
              <w:t>onic</w:t>
            </w:r>
          </w:p>
          <w:p w:rsidR="00275972" w:rsidRPr="00F32A60" w:rsidRDefault="00275972" w:rsidP="00FA1297">
            <w:pPr>
              <w:jc w:val="center"/>
              <w:rPr>
                <w:sz w:val="20"/>
                <w:szCs w:val="20"/>
                <w:lang w:val="en-US"/>
              </w:rPr>
            </w:pPr>
            <w:r w:rsidRPr="00F32A60">
              <w:rPr>
                <w:b/>
                <w:sz w:val="20"/>
                <w:szCs w:val="20"/>
                <w:lang w:val="en-US"/>
              </w:rPr>
              <w:t>#</w:t>
            </w:r>
          </w:p>
        </w:tc>
        <w:tc>
          <w:tcPr>
            <w:tcW w:w="0" w:type="auto"/>
          </w:tcPr>
          <w:p w:rsidR="00275972" w:rsidRDefault="00275972" w:rsidP="00FA1297">
            <w:pPr>
              <w:jc w:val="center"/>
              <w:rPr>
                <w:b/>
                <w:sz w:val="20"/>
                <w:szCs w:val="20"/>
                <w:lang w:val="en-US"/>
              </w:rPr>
            </w:pPr>
            <w:r>
              <w:rPr>
                <w:b/>
                <w:sz w:val="20"/>
                <w:szCs w:val="20"/>
                <w:lang w:val="en-US"/>
              </w:rPr>
              <w:t>Frequency</w:t>
            </w:r>
          </w:p>
          <w:p w:rsidR="00275972" w:rsidRPr="00572C26" w:rsidRDefault="00275972" w:rsidP="00572C26">
            <w:pPr>
              <w:jc w:val="center"/>
              <w:rPr>
                <w:sz w:val="20"/>
                <w:szCs w:val="20"/>
                <w:lang w:val="en-US"/>
              </w:rPr>
            </w:pPr>
            <w:r w:rsidRPr="00572C26">
              <w:rPr>
                <w:sz w:val="20"/>
                <w:szCs w:val="20"/>
                <w:lang w:val="en-US"/>
              </w:rPr>
              <w:t>MHz</w:t>
            </w:r>
          </w:p>
        </w:tc>
        <w:tc>
          <w:tcPr>
            <w:tcW w:w="0" w:type="auto"/>
            <w:vAlign w:val="center"/>
          </w:tcPr>
          <w:p w:rsidR="00275972" w:rsidRPr="00F32A60" w:rsidRDefault="00275972" w:rsidP="00FA1297">
            <w:pPr>
              <w:jc w:val="center"/>
              <w:rPr>
                <w:b/>
                <w:i/>
                <w:sz w:val="20"/>
                <w:szCs w:val="20"/>
                <w:lang w:val="en-US"/>
              </w:rPr>
            </w:pPr>
            <w:r w:rsidRPr="00F32A60">
              <w:rPr>
                <w:b/>
                <w:i/>
                <w:sz w:val="20"/>
                <w:szCs w:val="20"/>
                <w:lang w:val="en-US"/>
              </w:rPr>
              <w:t>X</w:t>
            </w:r>
          </w:p>
          <w:p w:rsidR="00275972" w:rsidRPr="00F32A60" w:rsidRDefault="00275972" w:rsidP="00572C26">
            <w:pPr>
              <w:jc w:val="center"/>
              <w:rPr>
                <w:sz w:val="20"/>
                <w:szCs w:val="20"/>
                <w:lang w:val="en-US"/>
              </w:rPr>
            </w:pPr>
            <w:r w:rsidRPr="00F32A60">
              <w:rPr>
                <w:sz w:val="20"/>
                <w:szCs w:val="20"/>
                <w:lang w:val="en-US"/>
              </w:rPr>
              <w:t>dB(</w:t>
            </w:r>
            <w:proofErr w:type="spellStart"/>
            <w:r w:rsidRPr="00F32A60">
              <w:rPr>
                <w:sz w:val="20"/>
                <w:szCs w:val="20"/>
                <w:lang w:val="en-US"/>
              </w:rPr>
              <w:t>μV</w:t>
            </w:r>
            <w:proofErr w:type="spellEnd"/>
            <w:r>
              <w:rPr>
                <w:sz w:val="20"/>
                <w:szCs w:val="20"/>
                <w:lang w:val="en-US"/>
              </w:rPr>
              <w:t>/m</w:t>
            </w:r>
            <w:r w:rsidRPr="00F32A60">
              <w:rPr>
                <w:sz w:val="20"/>
                <w:szCs w:val="20"/>
                <w:lang w:val="en-US"/>
              </w:rPr>
              <w:t>)</w:t>
            </w:r>
          </w:p>
        </w:tc>
        <w:tc>
          <w:tcPr>
            <w:tcW w:w="0" w:type="auto"/>
            <w:vAlign w:val="center"/>
          </w:tcPr>
          <w:p w:rsidR="00275972" w:rsidRPr="00F32A60" w:rsidRDefault="00275972" w:rsidP="00A64788">
            <w:pPr>
              <w:jc w:val="center"/>
              <w:rPr>
                <w:b/>
                <w:sz w:val="20"/>
                <w:szCs w:val="20"/>
                <w:lang w:val="en-US"/>
              </w:rPr>
            </w:pPr>
            <w:r w:rsidRPr="00F32A60">
              <w:rPr>
                <w:b/>
                <w:i/>
                <w:sz w:val="20"/>
                <w:szCs w:val="20"/>
                <w:lang w:val="en-US"/>
              </w:rPr>
              <w:t>U</w:t>
            </w:r>
          </w:p>
          <w:p w:rsidR="00275972" w:rsidRPr="00F32A60" w:rsidRDefault="00275972" w:rsidP="00572C26">
            <w:pPr>
              <w:jc w:val="center"/>
              <w:rPr>
                <w:sz w:val="20"/>
                <w:szCs w:val="20"/>
                <w:lang w:val="en-US"/>
              </w:rPr>
            </w:pPr>
            <w:r w:rsidRPr="00F32A60">
              <w:rPr>
                <w:sz w:val="20"/>
                <w:szCs w:val="20"/>
                <w:lang w:val="en-US"/>
              </w:rPr>
              <w:t>dB</w:t>
            </w:r>
          </w:p>
        </w:tc>
        <w:tc>
          <w:tcPr>
            <w:tcW w:w="0" w:type="auto"/>
          </w:tcPr>
          <w:p w:rsidR="00275972" w:rsidRPr="00F32A60" w:rsidRDefault="00275972" w:rsidP="00FA1297">
            <w:pPr>
              <w:jc w:val="center"/>
              <w:rPr>
                <w:b/>
                <w:i/>
                <w:sz w:val="20"/>
                <w:szCs w:val="20"/>
                <w:lang w:val="en-US"/>
              </w:rPr>
            </w:pPr>
            <w:r w:rsidRPr="00F32A60">
              <w:rPr>
                <w:b/>
                <w:i/>
                <w:sz w:val="20"/>
                <w:szCs w:val="20"/>
                <w:lang w:val="en-US"/>
              </w:rPr>
              <w:t>x*</w:t>
            </w:r>
          </w:p>
          <w:p w:rsidR="00275972" w:rsidRPr="00F32A60" w:rsidRDefault="00275972" w:rsidP="00572C26">
            <w:pPr>
              <w:jc w:val="center"/>
              <w:rPr>
                <w:b/>
                <w:i/>
                <w:sz w:val="20"/>
                <w:szCs w:val="20"/>
                <w:vertAlign w:val="superscript"/>
                <w:lang w:val="en-US"/>
              </w:rPr>
            </w:pPr>
            <w:r w:rsidRPr="00F32A60">
              <w:rPr>
                <w:sz w:val="20"/>
                <w:szCs w:val="20"/>
                <w:lang w:val="en-US"/>
              </w:rPr>
              <w:t>dB(</w:t>
            </w:r>
            <w:proofErr w:type="spellStart"/>
            <w:r w:rsidRPr="00F32A60">
              <w:rPr>
                <w:sz w:val="20"/>
                <w:szCs w:val="20"/>
                <w:lang w:val="en-US"/>
              </w:rPr>
              <w:t>μV</w:t>
            </w:r>
            <w:proofErr w:type="spellEnd"/>
            <w:r>
              <w:rPr>
                <w:sz w:val="20"/>
                <w:szCs w:val="20"/>
                <w:lang w:val="en-US"/>
              </w:rPr>
              <w:t>/m</w:t>
            </w:r>
            <w:r w:rsidRPr="00F32A60">
              <w:rPr>
                <w:sz w:val="20"/>
                <w:szCs w:val="20"/>
                <w:lang w:val="en-US"/>
              </w:rPr>
              <w:t>)</w:t>
            </w:r>
          </w:p>
        </w:tc>
        <w:tc>
          <w:tcPr>
            <w:tcW w:w="0" w:type="auto"/>
          </w:tcPr>
          <w:p w:rsidR="00275972" w:rsidRPr="00F32A60" w:rsidRDefault="00275972" w:rsidP="004A08CD">
            <w:pPr>
              <w:jc w:val="center"/>
              <w:rPr>
                <w:b/>
                <w:sz w:val="20"/>
                <w:szCs w:val="20"/>
                <w:lang w:val="en-US"/>
              </w:rPr>
            </w:pPr>
            <w:r w:rsidRPr="00F32A60">
              <w:rPr>
                <w:b/>
                <w:i/>
                <w:sz w:val="20"/>
                <w:szCs w:val="20"/>
                <w:lang w:val="en-US"/>
              </w:rPr>
              <w:t>s*</w:t>
            </w:r>
          </w:p>
          <w:p w:rsidR="00275972" w:rsidRPr="00F32A60" w:rsidRDefault="00275972" w:rsidP="00572C26">
            <w:pPr>
              <w:jc w:val="center"/>
              <w:rPr>
                <w:b/>
                <w:i/>
                <w:sz w:val="20"/>
                <w:szCs w:val="20"/>
                <w:lang w:val="en-US"/>
              </w:rPr>
            </w:pPr>
            <w:r w:rsidRPr="00F32A60">
              <w:rPr>
                <w:sz w:val="20"/>
                <w:szCs w:val="20"/>
                <w:lang w:val="en-US"/>
              </w:rPr>
              <w:t>dB</w:t>
            </w:r>
          </w:p>
        </w:tc>
        <w:tc>
          <w:tcPr>
            <w:tcW w:w="0" w:type="auto"/>
            <w:shd w:val="clear" w:color="auto" w:fill="00FFFF"/>
            <w:vAlign w:val="center"/>
          </w:tcPr>
          <w:p w:rsidR="00275972" w:rsidRPr="00AA0277" w:rsidRDefault="00275972" w:rsidP="00FA1297">
            <w:pPr>
              <w:jc w:val="center"/>
              <w:rPr>
                <w:b/>
                <w:sz w:val="20"/>
                <w:szCs w:val="20"/>
                <w:vertAlign w:val="subscript"/>
                <w:lang w:val="en-US"/>
              </w:rPr>
            </w:pPr>
            <w:r w:rsidRPr="00F32A60">
              <w:rPr>
                <w:b/>
                <w:i/>
                <w:sz w:val="20"/>
                <w:szCs w:val="20"/>
                <w:lang w:val="en-US"/>
              </w:rPr>
              <w:t>x</w:t>
            </w:r>
          </w:p>
          <w:p w:rsidR="00275972" w:rsidRPr="00F32A60" w:rsidRDefault="00275972" w:rsidP="00572C26">
            <w:pPr>
              <w:jc w:val="center"/>
              <w:rPr>
                <w:sz w:val="20"/>
                <w:szCs w:val="20"/>
                <w:highlight w:val="yellow"/>
                <w:lang w:val="en-US"/>
              </w:rPr>
            </w:pPr>
            <w:r w:rsidRPr="00F32A60">
              <w:rPr>
                <w:sz w:val="20"/>
                <w:szCs w:val="20"/>
                <w:lang w:val="en-US"/>
              </w:rPr>
              <w:t>dB(</w:t>
            </w:r>
            <w:proofErr w:type="spellStart"/>
            <w:r w:rsidRPr="00F32A60">
              <w:rPr>
                <w:sz w:val="20"/>
                <w:szCs w:val="20"/>
                <w:lang w:val="en-US"/>
              </w:rPr>
              <w:t>μV</w:t>
            </w:r>
            <w:proofErr w:type="spellEnd"/>
            <w:r>
              <w:rPr>
                <w:sz w:val="20"/>
                <w:szCs w:val="20"/>
                <w:lang w:val="en-US"/>
              </w:rPr>
              <w:t>/m</w:t>
            </w:r>
            <w:r w:rsidRPr="00F32A60">
              <w:rPr>
                <w:sz w:val="20"/>
                <w:szCs w:val="20"/>
                <w:lang w:val="en-US"/>
              </w:rPr>
              <w:t>)</w:t>
            </w:r>
          </w:p>
        </w:tc>
        <w:tc>
          <w:tcPr>
            <w:tcW w:w="0" w:type="auto"/>
            <w:shd w:val="clear" w:color="auto" w:fill="00FFFF"/>
            <w:vAlign w:val="center"/>
          </w:tcPr>
          <w:p w:rsidR="00275972" w:rsidRPr="00F32A60" w:rsidRDefault="00275972" w:rsidP="00FA1297">
            <w:pPr>
              <w:jc w:val="center"/>
              <w:rPr>
                <w:b/>
                <w:sz w:val="20"/>
                <w:szCs w:val="20"/>
                <w:lang w:val="en-US"/>
              </w:rPr>
            </w:pPr>
            <w:proofErr w:type="spellStart"/>
            <w:r w:rsidRPr="00F32A60">
              <w:rPr>
                <w:b/>
                <w:i/>
                <w:sz w:val="20"/>
                <w:szCs w:val="20"/>
                <w:lang w:val="en-US"/>
              </w:rPr>
              <w:t>U</w:t>
            </w:r>
            <w:r w:rsidRPr="00F32A60">
              <w:rPr>
                <w:b/>
                <w:i/>
                <w:sz w:val="20"/>
                <w:szCs w:val="20"/>
                <w:vertAlign w:val="subscript"/>
                <w:lang w:val="en-US"/>
              </w:rPr>
              <w:t>lab</w:t>
            </w:r>
            <w:proofErr w:type="spellEnd"/>
          </w:p>
          <w:p w:rsidR="00275972" w:rsidRPr="00F32A60" w:rsidRDefault="00275972" w:rsidP="00572C26">
            <w:pPr>
              <w:jc w:val="center"/>
              <w:rPr>
                <w:sz w:val="20"/>
                <w:szCs w:val="20"/>
                <w:lang w:val="en-US"/>
              </w:rPr>
            </w:pPr>
            <w:r w:rsidRPr="00F32A60">
              <w:rPr>
                <w:sz w:val="20"/>
                <w:szCs w:val="20"/>
                <w:lang w:val="en-US"/>
              </w:rPr>
              <w:t>dB</w:t>
            </w:r>
          </w:p>
        </w:tc>
        <w:tc>
          <w:tcPr>
            <w:tcW w:w="416" w:type="dxa"/>
          </w:tcPr>
          <w:p w:rsidR="00275972" w:rsidRPr="00AA0277" w:rsidRDefault="00275972" w:rsidP="00A64788">
            <w:pPr>
              <w:jc w:val="center"/>
              <w:rPr>
                <w:b/>
                <w:i/>
                <w:sz w:val="20"/>
                <w:szCs w:val="20"/>
                <w:vertAlign w:val="subscript"/>
                <w:lang w:val="en-US"/>
              </w:rPr>
            </w:pPr>
            <w:r w:rsidRPr="00F32A60">
              <w:rPr>
                <w:b/>
                <w:i/>
                <w:sz w:val="20"/>
                <w:szCs w:val="20"/>
                <w:lang w:val="en-US"/>
              </w:rPr>
              <w:t>ζ</w:t>
            </w:r>
          </w:p>
        </w:tc>
      </w:tr>
      <w:tr w:rsidR="00E52A4B" w:rsidRPr="00F32A60" w:rsidTr="00E52A4B">
        <w:trPr>
          <w:jc w:val="center"/>
        </w:trPr>
        <w:tc>
          <w:tcPr>
            <w:tcW w:w="0" w:type="auto"/>
          </w:tcPr>
          <w:p w:rsidR="00E52A4B" w:rsidRPr="007D7508" w:rsidRDefault="00E52A4B" w:rsidP="00B66A82">
            <w:pPr>
              <w:jc w:val="center"/>
              <w:rPr>
                <w:sz w:val="20"/>
                <w:szCs w:val="20"/>
                <w:lang w:val="en-US"/>
              </w:rPr>
            </w:pPr>
            <w:r>
              <w:rPr>
                <w:sz w:val="20"/>
                <w:szCs w:val="20"/>
                <w:lang w:val="en-US"/>
              </w:rPr>
              <w:t>C</w:t>
            </w:r>
          </w:p>
        </w:tc>
        <w:tc>
          <w:tcPr>
            <w:tcW w:w="0" w:type="auto"/>
            <w:vAlign w:val="center"/>
          </w:tcPr>
          <w:p w:rsidR="00E52A4B" w:rsidRPr="007D7508" w:rsidRDefault="00E52A4B" w:rsidP="00B66A82">
            <w:pPr>
              <w:jc w:val="center"/>
              <w:rPr>
                <w:sz w:val="20"/>
                <w:szCs w:val="20"/>
                <w:lang w:val="en-US"/>
              </w:rPr>
            </w:pPr>
            <w:r>
              <w:rPr>
                <w:sz w:val="20"/>
                <w:szCs w:val="20"/>
                <w:lang w:val="en-US"/>
              </w:rPr>
              <w:t>1</w:t>
            </w:r>
          </w:p>
        </w:tc>
        <w:tc>
          <w:tcPr>
            <w:tcW w:w="0" w:type="auto"/>
          </w:tcPr>
          <w:p w:rsidR="00E52A4B" w:rsidRPr="007D7508" w:rsidRDefault="00E52A4B" w:rsidP="00B66A82">
            <w:pPr>
              <w:jc w:val="center"/>
              <w:rPr>
                <w:sz w:val="20"/>
                <w:szCs w:val="20"/>
                <w:lang w:val="en-US"/>
              </w:rPr>
            </w:pPr>
            <w:r>
              <w:rPr>
                <w:sz w:val="20"/>
                <w:szCs w:val="20"/>
                <w:lang w:val="en-US"/>
              </w:rPr>
              <w:t>50</w:t>
            </w:r>
          </w:p>
        </w:tc>
        <w:tc>
          <w:tcPr>
            <w:tcW w:w="0" w:type="auto"/>
            <w:vAlign w:val="center"/>
          </w:tcPr>
          <w:p w:rsidR="00E52A4B" w:rsidRPr="007D7508" w:rsidRDefault="00E52A4B" w:rsidP="004044F9">
            <w:pPr>
              <w:jc w:val="center"/>
              <w:rPr>
                <w:sz w:val="20"/>
                <w:szCs w:val="20"/>
                <w:lang w:val="en-US"/>
              </w:rPr>
            </w:pPr>
            <w:r w:rsidRPr="007D7508">
              <w:rPr>
                <w:sz w:val="20"/>
                <w:szCs w:val="20"/>
                <w:lang w:val="en-US"/>
              </w:rPr>
              <w:t>-</w:t>
            </w:r>
          </w:p>
        </w:tc>
        <w:tc>
          <w:tcPr>
            <w:tcW w:w="0" w:type="auto"/>
            <w:vAlign w:val="center"/>
          </w:tcPr>
          <w:p w:rsidR="00E52A4B" w:rsidRPr="007D7508" w:rsidRDefault="00E52A4B" w:rsidP="00A64788">
            <w:pPr>
              <w:jc w:val="center"/>
              <w:rPr>
                <w:sz w:val="20"/>
                <w:szCs w:val="20"/>
                <w:lang w:val="en-US"/>
              </w:rPr>
            </w:pPr>
            <w:r>
              <w:rPr>
                <w:sz w:val="20"/>
                <w:szCs w:val="20"/>
                <w:lang w:val="en-US"/>
              </w:rPr>
              <w:t>-</w:t>
            </w:r>
          </w:p>
        </w:tc>
        <w:tc>
          <w:tcPr>
            <w:tcW w:w="0" w:type="auto"/>
          </w:tcPr>
          <w:p w:rsidR="00E52A4B" w:rsidRPr="00F32A60" w:rsidRDefault="00E52A4B" w:rsidP="00EE38E4">
            <w:pPr>
              <w:jc w:val="center"/>
              <w:rPr>
                <w:sz w:val="20"/>
                <w:szCs w:val="20"/>
                <w:lang w:val="en-US"/>
              </w:rPr>
            </w:pPr>
            <w:r w:rsidRPr="00F32A60">
              <w:rPr>
                <w:sz w:val="20"/>
                <w:szCs w:val="20"/>
                <w:lang w:val="en-US"/>
              </w:rPr>
              <w:t>-</w:t>
            </w:r>
          </w:p>
        </w:tc>
        <w:tc>
          <w:tcPr>
            <w:tcW w:w="0" w:type="auto"/>
          </w:tcPr>
          <w:p w:rsidR="00E52A4B" w:rsidRPr="00F32A60" w:rsidRDefault="00E52A4B" w:rsidP="00DF6388">
            <w:pPr>
              <w:jc w:val="center"/>
              <w:rPr>
                <w:sz w:val="20"/>
                <w:szCs w:val="20"/>
                <w:lang w:val="en-US"/>
              </w:rPr>
            </w:pPr>
            <w:r w:rsidRPr="00F32A60">
              <w:rPr>
                <w:sz w:val="20"/>
                <w:szCs w:val="20"/>
                <w:lang w:val="en-US"/>
              </w:rPr>
              <w:t>-</w:t>
            </w:r>
          </w:p>
        </w:tc>
        <w:tc>
          <w:tcPr>
            <w:tcW w:w="0" w:type="auto"/>
            <w:shd w:val="clear" w:color="auto" w:fill="00FFFF"/>
            <w:vAlign w:val="center"/>
          </w:tcPr>
          <w:p w:rsidR="00E52A4B" w:rsidRPr="00F32A60" w:rsidRDefault="00E52A4B" w:rsidP="00DF6388">
            <w:pPr>
              <w:jc w:val="center"/>
              <w:rPr>
                <w:sz w:val="20"/>
                <w:szCs w:val="20"/>
                <w:highlight w:val="yellow"/>
                <w:lang w:val="en-US"/>
              </w:rPr>
            </w:pPr>
          </w:p>
        </w:tc>
        <w:tc>
          <w:tcPr>
            <w:tcW w:w="0" w:type="auto"/>
            <w:shd w:val="clear" w:color="auto" w:fill="00FFFF"/>
            <w:vAlign w:val="center"/>
          </w:tcPr>
          <w:p w:rsidR="00E52A4B" w:rsidRPr="00F32A60" w:rsidRDefault="00E52A4B" w:rsidP="00DF6388">
            <w:pPr>
              <w:jc w:val="center"/>
              <w:rPr>
                <w:sz w:val="20"/>
                <w:szCs w:val="20"/>
                <w:lang w:val="en-US"/>
              </w:rPr>
            </w:pPr>
          </w:p>
        </w:tc>
        <w:tc>
          <w:tcPr>
            <w:tcW w:w="416" w:type="dxa"/>
          </w:tcPr>
          <w:p w:rsidR="00E52A4B" w:rsidRPr="00F32A60" w:rsidRDefault="00E52A4B" w:rsidP="00DF6388">
            <w:pPr>
              <w:jc w:val="center"/>
              <w:rPr>
                <w:sz w:val="20"/>
                <w:szCs w:val="20"/>
                <w:lang w:val="en-US"/>
              </w:rPr>
            </w:pPr>
            <w:r w:rsidRPr="00F32A60">
              <w:rPr>
                <w:sz w:val="20"/>
                <w:szCs w:val="20"/>
                <w:lang w:val="en-US"/>
              </w:rPr>
              <w:t>-</w:t>
            </w:r>
          </w:p>
        </w:tc>
      </w:tr>
      <w:tr w:rsidR="00E52A4B" w:rsidRPr="00F32A60" w:rsidTr="00E52A4B">
        <w:trPr>
          <w:jc w:val="center"/>
        </w:trPr>
        <w:tc>
          <w:tcPr>
            <w:tcW w:w="0" w:type="auto"/>
          </w:tcPr>
          <w:p w:rsidR="00E52A4B" w:rsidRPr="007D7508" w:rsidRDefault="00E52A4B" w:rsidP="00B66A82">
            <w:pPr>
              <w:jc w:val="center"/>
              <w:rPr>
                <w:sz w:val="20"/>
                <w:szCs w:val="20"/>
                <w:lang w:val="en-US"/>
              </w:rPr>
            </w:pPr>
            <w:r>
              <w:rPr>
                <w:sz w:val="20"/>
                <w:szCs w:val="20"/>
                <w:lang w:val="en-US"/>
              </w:rPr>
              <w:t>C</w:t>
            </w:r>
          </w:p>
        </w:tc>
        <w:tc>
          <w:tcPr>
            <w:tcW w:w="0" w:type="auto"/>
            <w:vAlign w:val="center"/>
          </w:tcPr>
          <w:p w:rsidR="00E52A4B" w:rsidRPr="007D7508" w:rsidRDefault="00E52A4B" w:rsidP="00B66A82">
            <w:pPr>
              <w:jc w:val="center"/>
              <w:rPr>
                <w:sz w:val="20"/>
                <w:szCs w:val="20"/>
                <w:lang w:val="en-US"/>
              </w:rPr>
            </w:pPr>
            <w:r>
              <w:rPr>
                <w:sz w:val="20"/>
                <w:szCs w:val="20"/>
                <w:lang w:val="en-US"/>
              </w:rPr>
              <w:t>4</w:t>
            </w:r>
          </w:p>
        </w:tc>
        <w:tc>
          <w:tcPr>
            <w:tcW w:w="0" w:type="auto"/>
          </w:tcPr>
          <w:p w:rsidR="00E52A4B" w:rsidRPr="007D7508" w:rsidRDefault="00E52A4B" w:rsidP="00B66A82">
            <w:pPr>
              <w:jc w:val="center"/>
              <w:rPr>
                <w:sz w:val="20"/>
                <w:szCs w:val="20"/>
                <w:lang w:val="en-US"/>
              </w:rPr>
            </w:pPr>
            <w:r>
              <w:rPr>
                <w:sz w:val="20"/>
                <w:szCs w:val="20"/>
                <w:lang w:val="en-US"/>
              </w:rPr>
              <w:t>200</w:t>
            </w:r>
          </w:p>
        </w:tc>
        <w:tc>
          <w:tcPr>
            <w:tcW w:w="0" w:type="auto"/>
            <w:vAlign w:val="center"/>
          </w:tcPr>
          <w:p w:rsidR="00E52A4B" w:rsidRPr="007D7508" w:rsidRDefault="00E52A4B" w:rsidP="004044F9">
            <w:pPr>
              <w:jc w:val="center"/>
              <w:rPr>
                <w:sz w:val="20"/>
                <w:szCs w:val="20"/>
                <w:lang w:val="en-US"/>
              </w:rPr>
            </w:pPr>
            <w:r w:rsidRPr="007D7508">
              <w:rPr>
                <w:sz w:val="20"/>
                <w:szCs w:val="20"/>
                <w:lang w:val="en-US"/>
              </w:rPr>
              <w:t>-</w:t>
            </w:r>
          </w:p>
        </w:tc>
        <w:tc>
          <w:tcPr>
            <w:tcW w:w="0" w:type="auto"/>
            <w:vAlign w:val="center"/>
          </w:tcPr>
          <w:p w:rsidR="00E52A4B" w:rsidRPr="007D7508" w:rsidRDefault="00E52A4B" w:rsidP="0053487E">
            <w:pPr>
              <w:jc w:val="center"/>
              <w:rPr>
                <w:sz w:val="20"/>
                <w:szCs w:val="20"/>
                <w:lang w:val="en-US"/>
              </w:rPr>
            </w:pPr>
            <w:r>
              <w:rPr>
                <w:sz w:val="20"/>
                <w:szCs w:val="20"/>
                <w:lang w:val="en-US"/>
              </w:rPr>
              <w:t>-</w:t>
            </w:r>
          </w:p>
        </w:tc>
        <w:tc>
          <w:tcPr>
            <w:tcW w:w="0" w:type="auto"/>
          </w:tcPr>
          <w:p w:rsidR="00E52A4B" w:rsidRPr="00F32A60" w:rsidRDefault="00E52A4B" w:rsidP="00EE38E4">
            <w:pPr>
              <w:jc w:val="center"/>
              <w:rPr>
                <w:sz w:val="20"/>
                <w:szCs w:val="20"/>
                <w:lang w:val="en-US"/>
              </w:rPr>
            </w:pPr>
            <w:r w:rsidRPr="00F32A60">
              <w:rPr>
                <w:sz w:val="20"/>
                <w:szCs w:val="20"/>
                <w:lang w:val="en-US"/>
              </w:rPr>
              <w:t>-</w:t>
            </w:r>
          </w:p>
        </w:tc>
        <w:tc>
          <w:tcPr>
            <w:tcW w:w="0" w:type="auto"/>
          </w:tcPr>
          <w:p w:rsidR="00E52A4B" w:rsidRPr="00F32A60" w:rsidRDefault="00E52A4B" w:rsidP="00DF6388">
            <w:pPr>
              <w:jc w:val="center"/>
              <w:rPr>
                <w:sz w:val="20"/>
                <w:szCs w:val="20"/>
                <w:lang w:val="en-US"/>
              </w:rPr>
            </w:pPr>
            <w:r w:rsidRPr="00F32A60">
              <w:rPr>
                <w:sz w:val="20"/>
                <w:szCs w:val="20"/>
                <w:lang w:val="en-US"/>
              </w:rPr>
              <w:t>-</w:t>
            </w:r>
          </w:p>
        </w:tc>
        <w:tc>
          <w:tcPr>
            <w:tcW w:w="0" w:type="auto"/>
            <w:shd w:val="clear" w:color="auto" w:fill="00FFFF"/>
            <w:vAlign w:val="center"/>
          </w:tcPr>
          <w:p w:rsidR="00E52A4B" w:rsidRPr="00F32A60" w:rsidRDefault="00E52A4B" w:rsidP="00DF6388">
            <w:pPr>
              <w:jc w:val="center"/>
              <w:rPr>
                <w:sz w:val="20"/>
                <w:szCs w:val="20"/>
                <w:highlight w:val="yellow"/>
                <w:lang w:val="en-US"/>
              </w:rPr>
            </w:pPr>
          </w:p>
        </w:tc>
        <w:tc>
          <w:tcPr>
            <w:tcW w:w="0" w:type="auto"/>
            <w:shd w:val="clear" w:color="auto" w:fill="00FFFF"/>
            <w:vAlign w:val="center"/>
          </w:tcPr>
          <w:p w:rsidR="00E52A4B" w:rsidRPr="00F32A60" w:rsidRDefault="00E52A4B" w:rsidP="00DF6388">
            <w:pPr>
              <w:jc w:val="center"/>
              <w:rPr>
                <w:sz w:val="20"/>
                <w:szCs w:val="20"/>
                <w:lang w:val="en-US"/>
              </w:rPr>
            </w:pPr>
          </w:p>
        </w:tc>
        <w:tc>
          <w:tcPr>
            <w:tcW w:w="416" w:type="dxa"/>
          </w:tcPr>
          <w:p w:rsidR="00E52A4B" w:rsidRPr="00F32A60" w:rsidRDefault="00E52A4B" w:rsidP="00DF6388">
            <w:pPr>
              <w:jc w:val="center"/>
              <w:rPr>
                <w:sz w:val="20"/>
                <w:szCs w:val="20"/>
                <w:lang w:val="en-US"/>
              </w:rPr>
            </w:pPr>
            <w:r w:rsidRPr="00F32A60">
              <w:rPr>
                <w:sz w:val="20"/>
                <w:szCs w:val="20"/>
                <w:lang w:val="en-US"/>
              </w:rPr>
              <w:t>-</w:t>
            </w:r>
          </w:p>
        </w:tc>
      </w:tr>
      <w:tr w:rsidR="00E52A4B" w:rsidRPr="00F32A60" w:rsidTr="00E52A4B">
        <w:trPr>
          <w:jc w:val="center"/>
        </w:trPr>
        <w:tc>
          <w:tcPr>
            <w:tcW w:w="0" w:type="auto"/>
          </w:tcPr>
          <w:p w:rsidR="00E52A4B" w:rsidRPr="007D7508" w:rsidRDefault="00E52A4B" w:rsidP="00B66A82">
            <w:pPr>
              <w:jc w:val="center"/>
              <w:rPr>
                <w:sz w:val="20"/>
                <w:szCs w:val="20"/>
                <w:lang w:val="en-US"/>
              </w:rPr>
            </w:pPr>
            <w:r>
              <w:rPr>
                <w:sz w:val="20"/>
                <w:szCs w:val="20"/>
                <w:lang w:val="en-US"/>
              </w:rPr>
              <w:t>D</w:t>
            </w:r>
          </w:p>
        </w:tc>
        <w:tc>
          <w:tcPr>
            <w:tcW w:w="0" w:type="auto"/>
            <w:vAlign w:val="center"/>
          </w:tcPr>
          <w:p w:rsidR="00E52A4B" w:rsidRPr="007D7508" w:rsidRDefault="00E52A4B" w:rsidP="00B66A82">
            <w:pPr>
              <w:jc w:val="center"/>
              <w:rPr>
                <w:sz w:val="20"/>
                <w:szCs w:val="20"/>
                <w:lang w:val="en-US"/>
              </w:rPr>
            </w:pPr>
            <w:r>
              <w:rPr>
                <w:sz w:val="20"/>
                <w:szCs w:val="20"/>
                <w:lang w:val="en-US"/>
              </w:rPr>
              <w:t>8</w:t>
            </w:r>
          </w:p>
        </w:tc>
        <w:tc>
          <w:tcPr>
            <w:tcW w:w="0" w:type="auto"/>
          </w:tcPr>
          <w:p w:rsidR="00E52A4B" w:rsidRPr="007D7508" w:rsidRDefault="00E52A4B" w:rsidP="00B66A82">
            <w:pPr>
              <w:jc w:val="center"/>
              <w:rPr>
                <w:sz w:val="20"/>
                <w:szCs w:val="20"/>
                <w:lang w:val="en-US"/>
              </w:rPr>
            </w:pPr>
            <w:r>
              <w:rPr>
                <w:sz w:val="20"/>
                <w:szCs w:val="20"/>
                <w:lang w:val="en-US"/>
              </w:rPr>
              <w:t>400</w:t>
            </w:r>
          </w:p>
        </w:tc>
        <w:tc>
          <w:tcPr>
            <w:tcW w:w="0" w:type="auto"/>
            <w:vAlign w:val="center"/>
          </w:tcPr>
          <w:p w:rsidR="00E52A4B" w:rsidRPr="007D7508" w:rsidRDefault="00E52A4B" w:rsidP="004044F9">
            <w:pPr>
              <w:jc w:val="center"/>
              <w:rPr>
                <w:sz w:val="20"/>
                <w:szCs w:val="20"/>
                <w:lang w:val="en-US"/>
              </w:rPr>
            </w:pPr>
            <w:r w:rsidRPr="007D7508">
              <w:rPr>
                <w:sz w:val="20"/>
                <w:szCs w:val="20"/>
                <w:lang w:val="en-US"/>
              </w:rPr>
              <w:t>-</w:t>
            </w:r>
          </w:p>
        </w:tc>
        <w:tc>
          <w:tcPr>
            <w:tcW w:w="0" w:type="auto"/>
            <w:vAlign w:val="center"/>
          </w:tcPr>
          <w:p w:rsidR="00E52A4B" w:rsidRPr="007D7508" w:rsidRDefault="00E52A4B" w:rsidP="0053487E">
            <w:pPr>
              <w:jc w:val="center"/>
              <w:rPr>
                <w:sz w:val="20"/>
                <w:szCs w:val="20"/>
                <w:lang w:val="en-US"/>
              </w:rPr>
            </w:pPr>
            <w:r>
              <w:rPr>
                <w:sz w:val="20"/>
                <w:szCs w:val="20"/>
                <w:lang w:val="en-US"/>
              </w:rPr>
              <w:t>-</w:t>
            </w:r>
          </w:p>
        </w:tc>
        <w:tc>
          <w:tcPr>
            <w:tcW w:w="0" w:type="auto"/>
          </w:tcPr>
          <w:p w:rsidR="00E52A4B" w:rsidRPr="00F32A60" w:rsidRDefault="00E52A4B" w:rsidP="00EE38E4">
            <w:pPr>
              <w:jc w:val="center"/>
              <w:rPr>
                <w:sz w:val="20"/>
                <w:szCs w:val="20"/>
                <w:lang w:val="en-US"/>
              </w:rPr>
            </w:pPr>
            <w:r w:rsidRPr="00F32A60">
              <w:rPr>
                <w:sz w:val="20"/>
                <w:szCs w:val="20"/>
                <w:lang w:val="en-US"/>
              </w:rPr>
              <w:t>-</w:t>
            </w:r>
          </w:p>
        </w:tc>
        <w:tc>
          <w:tcPr>
            <w:tcW w:w="0" w:type="auto"/>
          </w:tcPr>
          <w:p w:rsidR="00E52A4B" w:rsidRPr="00F32A60" w:rsidRDefault="00E52A4B" w:rsidP="00DF6388">
            <w:pPr>
              <w:jc w:val="center"/>
              <w:rPr>
                <w:sz w:val="20"/>
                <w:szCs w:val="20"/>
                <w:lang w:val="en-US"/>
              </w:rPr>
            </w:pPr>
            <w:r w:rsidRPr="00F32A60">
              <w:rPr>
                <w:sz w:val="20"/>
                <w:szCs w:val="20"/>
                <w:lang w:val="en-US"/>
              </w:rPr>
              <w:t>-</w:t>
            </w:r>
          </w:p>
        </w:tc>
        <w:tc>
          <w:tcPr>
            <w:tcW w:w="0" w:type="auto"/>
            <w:shd w:val="clear" w:color="auto" w:fill="00FFFF"/>
            <w:vAlign w:val="center"/>
          </w:tcPr>
          <w:p w:rsidR="00E52A4B" w:rsidRPr="00F32A60" w:rsidRDefault="00E52A4B" w:rsidP="00DF6388">
            <w:pPr>
              <w:jc w:val="center"/>
              <w:rPr>
                <w:sz w:val="20"/>
                <w:szCs w:val="20"/>
                <w:highlight w:val="yellow"/>
                <w:lang w:val="en-US"/>
              </w:rPr>
            </w:pPr>
          </w:p>
        </w:tc>
        <w:tc>
          <w:tcPr>
            <w:tcW w:w="0" w:type="auto"/>
            <w:shd w:val="clear" w:color="auto" w:fill="00FFFF"/>
            <w:vAlign w:val="center"/>
          </w:tcPr>
          <w:p w:rsidR="00E52A4B" w:rsidRPr="00F32A60" w:rsidRDefault="00E52A4B" w:rsidP="00DF6388">
            <w:pPr>
              <w:jc w:val="center"/>
              <w:rPr>
                <w:sz w:val="20"/>
                <w:szCs w:val="20"/>
                <w:lang w:val="en-US"/>
              </w:rPr>
            </w:pPr>
          </w:p>
        </w:tc>
        <w:tc>
          <w:tcPr>
            <w:tcW w:w="416" w:type="dxa"/>
          </w:tcPr>
          <w:p w:rsidR="00E52A4B" w:rsidRPr="00F32A60" w:rsidRDefault="00E52A4B" w:rsidP="00DF6388">
            <w:pPr>
              <w:jc w:val="center"/>
              <w:rPr>
                <w:sz w:val="20"/>
                <w:szCs w:val="20"/>
                <w:lang w:val="en-US"/>
              </w:rPr>
            </w:pPr>
            <w:r w:rsidRPr="00F32A60">
              <w:rPr>
                <w:sz w:val="20"/>
                <w:szCs w:val="20"/>
                <w:lang w:val="en-US"/>
              </w:rPr>
              <w:t>-</w:t>
            </w:r>
          </w:p>
        </w:tc>
      </w:tr>
      <w:tr w:rsidR="00E52A4B" w:rsidRPr="00F32A60" w:rsidTr="00E52A4B">
        <w:trPr>
          <w:jc w:val="center"/>
        </w:trPr>
        <w:tc>
          <w:tcPr>
            <w:tcW w:w="0" w:type="auto"/>
          </w:tcPr>
          <w:p w:rsidR="00E52A4B" w:rsidRPr="007D7508" w:rsidRDefault="00E52A4B" w:rsidP="00B66A82">
            <w:pPr>
              <w:jc w:val="center"/>
              <w:rPr>
                <w:sz w:val="20"/>
                <w:szCs w:val="20"/>
                <w:lang w:val="en-US"/>
              </w:rPr>
            </w:pPr>
            <w:r>
              <w:rPr>
                <w:sz w:val="20"/>
                <w:szCs w:val="20"/>
                <w:lang w:val="en-US"/>
              </w:rPr>
              <w:t>D</w:t>
            </w:r>
          </w:p>
        </w:tc>
        <w:tc>
          <w:tcPr>
            <w:tcW w:w="0" w:type="auto"/>
            <w:vAlign w:val="center"/>
          </w:tcPr>
          <w:p w:rsidR="00E52A4B" w:rsidRPr="007D7508" w:rsidRDefault="00E52A4B" w:rsidP="00B66A82">
            <w:pPr>
              <w:jc w:val="center"/>
              <w:rPr>
                <w:sz w:val="20"/>
                <w:szCs w:val="20"/>
                <w:lang w:val="en-US"/>
              </w:rPr>
            </w:pPr>
            <w:r>
              <w:rPr>
                <w:sz w:val="20"/>
                <w:szCs w:val="20"/>
                <w:lang w:val="en-US"/>
              </w:rPr>
              <w:t>14</w:t>
            </w:r>
          </w:p>
        </w:tc>
        <w:tc>
          <w:tcPr>
            <w:tcW w:w="0" w:type="auto"/>
          </w:tcPr>
          <w:p w:rsidR="00E52A4B" w:rsidRPr="007D7508" w:rsidRDefault="00E52A4B" w:rsidP="00B66A82">
            <w:pPr>
              <w:jc w:val="center"/>
              <w:rPr>
                <w:sz w:val="20"/>
                <w:szCs w:val="20"/>
                <w:lang w:val="en-US"/>
              </w:rPr>
            </w:pPr>
            <w:r>
              <w:rPr>
                <w:sz w:val="20"/>
                <w:szCs w:val="20"/>
                <w:lang w:val="en-US"/>
              </w:rPr>
              <w:t>700</w:t>
            </w:r>
          </w:p>
        </w:tc>
        <w:tc>
          <w:tcPr>
            <w:tcW w:w="0" w:type="auto"/>
            <w:vAlign w:val="center"/>
          </w:tcPr>
          <w:p w:rsidR="00E52A4B" w:rsidRPr="007D7508" w:rsidRDefault="00E52A4B" w:rsidP="004044F9">
            <w:pPr>
              <w:jc w:val="center"/>
              <w:rPr>
                <w:sz w:val="20"/>
                <w:szCs w:val="20"/>
                <w:lang w:val="en-US"/>
              </w:rPr>
            </w:pPr>
            <w:r w:rsidRPr="007D7508">
              <w:rPr>
                <w:sz w:val="20"/>
                <w:szCs w:val="20"/>
                <w:lang w:val="en-US"/>
              </w:rPr>
              <w:t>-</w:t>
            </w:r>
          </w:p>
        </w:tc>
        <w:tc>
          <w:tcPr>
            <w:tcW w:w="0" w:type="auto"/>
            <w:vAlign w:val="center"/>
          </w:tcPr>
          <w:p w:rsidR="00E52A4B" w:rsidRPr="007D7508" w:rsidRDefault="00E52A4B" w:rsidP="0053487E">
            <w:pPr>
              <w:jc w:val="center"/>
              <w:rPr>
                <w:sz w:val="20"/>
                <w:szCs w:val="20"/>
                <w:lang w:val="en-US"/>
              </w:rPr>
            </w:pPr>
            <w:r>
              <w:rPr>
                <w:sz w:val="20"/>
                <w:szCs w:val="20"/>
                <w:lang w:val="en-US"/>
              </w:rPr>
              <w:t>-</w:t>
            </w:r>
          </w:p>
        </w:tc>
        <w:tc>
          <w:tcPr>
            <w:tcW w:w="0" w:type="auto"/>
          </w:tcPr>
          <w:p w:rsidR="00E52A4B" w:rsidRPr="00F32A60" w:rsidRDefault="00E52A4B" w:rsidP="00EE38E4">
            <w:pPr>
              <w:jc w:val="center"/>
              <w:rPr>
                <w:sz w:val="20"/>
                <w:szCs w:val="20"/>
                <w:lang w:val="en-US"/>
              </w:rPr>
            </w:pPr>
            <w:r w:rsidRPr="00F32A60">
              <w:rPr>
                <w:sz w:val="20"/>
                <w:szCs w:val="20"/>
                <w:lang w:val="en-US"/>
              </w:rPr>
              <w:t>-</w:t>
            </w:r>
          </w:p>
        </w:tc>
        <w:tc>
          <w:tcPr>
            <w:tcW w:w="0" w:type="auto"/>
          </w:tcPr>
          <w:p w:rsidR="00E52A4B" w:rsidRPr="00F32A60" w:rsidRDefault="00E52A4B" w:rsidP="00DF6388">
            <w:pPr>
              <w:jc w:val="center"/>
              <w:rPr>
                <w:sz w:val="20"/>
                <w:szCs w:val="20"/>
                <w:lang w:val="en-US"/>
              </w:rPr>
            </w:pPr>
            <w:r w:rsidRPr="00F32A60">
              <w:rPr>
                <w:sz w:val="20"/>
                <w:szCs w:val="20"/>
                <w:lang w:val="en-US"/>
              </w:rPr>
              <w:t>-</w:t>
            </w:r>
          </w:p>
        </w:tc>
        <w:tc>
          <w:tcPr>
            <w:tcW w:w="0" w:type="auto"/>
            <w:shd w:val="clear" w:color="auto" w:fill="00FFFF"/>
            <w:vAlign w:val="center"/>
          </w:tcPr>
          <w:p w:rsidR="00E52A4B" w:rsidRPr="00F32A60" w:rsidRDefault="00E52A4B" w:rsidP="00DF6388">
            <w:pPr>
              <w:jc w:val="center"/>
              <w:rPr>
                <w:sz w:val="20"/>
                <w:szCs w:val="20"/>
                <w:highlight w:val="yellow"/>
                <w:lang w:val="en-US"/>
              </w:rPr>
            </w:pPr>
          </w:p>
        </w:tc>
        <w:tc>
          <w:tcPr>
            <w:tcW w:w="0" w:type="auto"/>
            <w:shd w:val="clear" w:color="auto" w:fill="00FFFF"/>
            <w:vAlign w:val="center"/>
          </w:tcPr>
          <w:p w:rsidR="00E52A4B" w:rsidRPr="00F32A60" w:rsidRDefault="00E52A4B" w:rsidP="00DF6388">
            <w:pPr>
              <w:jc w:val="center"/>
              <w:rPr>
                <w:sz w:val="20"/>
                <w:szCs w:val="20"/>
                <w:lang w:val="en-US"/>
              </w:rPr>
            </w:pPr>
          </w:p>
        </w:tc>
        <w:tc>
          <w:tcPr>
            <w:tcW w:w="416" w:type="dxa"/>
          </w:tcPr>
          <w:p w:rsidR="00E52A4B" w:rsidRPr="00F32A60" w:rsidRDefault="00E52A4B" w:rsidP="00DF6388">
            <w:pPr>
              <w:jc w:val="center"/>
              <w:rPr>
                <w:sz w:val="20"/>
                <w:szCs w:val="20"/>
                <w:lang w:val="en-US"/>
              </w:rPr>
            </w:pPr>
            <w:r w:rsidRPr="00F32A60">
              <w:rPr>
                <w:sz w:val="20"/>
                <w:szCs w:val="20"/>
                <w:lang w:val="en-US"/>
              </w:rPr>
              <w:t>-</w:t>
            </w:r>
          </w:p>
        </w:tc>
      </w:tr>
      <w:tr w:rsidR="00E52A4B" w:rsidRPr="00F32A60" w:rsidTr="00E52A4B">
        <w:trPr>
          <w:jc w:val="center"/>
        </w:trPr>
        <w:tc>
          <w:tcPr>
            <w:tcW w:w="0" w:type="auto"/>
          </w:tcPr>
          <w:p w:rsidR="00E52A4B" w:rsidRPr="0033525D" w:rsidRDefault="00E52A4B" w:rsidP="00B66A82">
            <w:pPr>
              <w:jc w:val="center"/>
              <w:rPr>
                <w:sz w:val="20"/>
                <w:szCs w:val="20"/>
                <w:lang w:val="en-US"/>
              </w:rPr>
            </w:pPr>
            <w:r w:rsidRPr="0033525D">
              <w:rPr>
                <w:sz w:val="20"/>
                <w:szCs w:val="20"/>
                <w:lang w:val="en-US"/>
              </w:rPr>
              <w:t>D</w:t>
            </w:r>
          </w:p>
        </w:tc>
        <w:tc>
          <w:tcPr>
            <w:tcW w:w="0" w:type="auto"/>
            <w:vAlign w:val="center"/>
          </w:tcPr>
          <w:p w:rsidR="00E52A4B" w:rsidRPr="0033525D" w:rsidRDefault="00E52A4B" w:rsidP="00B66A82">
            <w:pPr>
              <w:jc w:val="center"/>
              <w:rPr>
                <w:sz w:val="20"/>
                <w:szCs w:val="20"/>
                <w:lang w:val="en-US"/>
              </w:rPr>
            </w:pPr>
            <w:r>
              <w:rPr>
                <w:sz w:val="20"/>
                <w:szCs w:val="20"/>
                <w:lang w:val="en-US"/>
              </w:rPr>
              <w:t>18</w:t>
            </w:r>
          </w:p>
        </w:tc>
        <w:tc>
          <w:tcPr>
            <w:tcW w:w="0" w:type="auto"/>
          </w:tcPr>
          <w:p w:rsidR="00E52A4B" w:rsidRPr="0033525D" w:rsidRDefault="00E52A4B" w:rsidP="00B66A82">
            <w:pPr>
              <w:jc w:val="center"/>
              <w:rPr>
                <w:sz w:val="20"/>
                <w:szCs w:val="20"/>
                <w:lang w:val="en-US"/>
              </w:rPr>
            </w:pPr>
            <w:r>
              <w:rPr>
                <w:sz w:val="20"/>
                <w:szCs w:val="20"/>
                <w:lang w:val="en-US"/>
              </w:rPr>
              <w:t>900</w:t>
            </w:r>
          </w:p>
        </w:tc>
        <w:tc>
          <w:tcPr>
            <w:tcW w:w="0" w:type="auto"/>
            <w:vAlign w:val="center"/>
          </w:tcPr>
          <w:p w:rsidR="00E52A4B" w:rsidRPr="0033525D" w:rsidRDefault="00E52A4B" w:rsidP="004044F9">
            <w:pPr>
              <w:jc w:val="center"/>
              <w:rPr>
                <w:sz w:val="20"/>
                <w:szCs w:val="20"/>
                <w:lang w:val="en-US"/>
              </w:rPr>
            </w:pPr>
            <w:r w:rsidRPr="0033525D">
              <w:rPr>
                <w:sz w:val="20"/>
                <w:szCs w:val="20"/>
                <w:lang w:val="en-US"/>
              </w:rPr>
              <w:t>-</w:t>
            </w:r>
          </w:p>
        </w:tc>
        <w:tc>
          <w:tcPr>
            <w:tcW w:w="0" w:type="auto"/>
            <w:vAlign w:val="center"/>
          </w:tcPr>
          <w:p w:rsidR="00E52A4B" w:rsidRPr="0033525D" w:rsidRDefault="00E52A4B" w:rsidP="0053487E">
            <w:pPr>
              <w:jc w:val="center"/>
              <w:rPr>
                <w:sz w:val="20"/>
                <w:szCs w:val="20"/>
                <w:lang w:val="en-US"/>
              </w:rPr>
            </w:pPr>
            <w:r w:rsidRPr="0033525D">
              <w:rPr>
                <w:sz w:val="20"/>
                <w:szCs w:val="20"/>
                <w:lang w:val="en-US"/>
              </w:rPr>
              <w:t>-</w:t>
            </w:r>
          </w:p>
        </w:tc>
        <w:tc>
          <w:tcPr>
            <w:tcW w:w="0" w:type="auto"/>
          </w:tcPr>
          <w:p w:rsidR="00E52A4B" w:rsidRPr="0033525D" w:rsidRDefault="00E52A4B" w:rsidP="00EE38E4">
            <w:pPr>
              <w:jc w:val="center"/>
              <w:rPr>
                <w:sz w:val="20"/>
                <w:szCs w:val="20"/>
                <w:lang w:val="en-US"/>
              </w:rPr>
            </w:pPr>
            <w:r w:rsidRPr="0033525D">
              <w:rPr>
                <w:sz w:val="20"/>
                <w:szCs w:val="20"/>
                <w:lang w:val="en-US"/>
              </w:rPr>
              <w:t>-</w:t>
            </w:r>
          </w:p>
        </w:tc>
        <w:tc>
          <w:tcPr>
            <w:tcW w:w="0" w:type="auto"/>
          </w:tcPr>
          <w:p w:rsidR="00E52A4B" w:rsidRPr="0033525D" w:rsidRDefault="00E52A4B" w:rsidP="00DF6388">
            <w:pPr>
              <w:jc w:val="center"/>
              <w:rPr>
                <w:sz w:val="20"/>
                <w:szCs w:val="20"/>
                <w:lang w:val="en-US"/>
              </w:rPr>
            </w:pPr>
            <w:r w:rsidRPr="0033525D">
              <w:rPr>
                <w:sz w:val="20"/>
                <w:szCs w:val="20"/>
                <w:lang w:val="en-US"/>
              </w:rPr>
              <w:t>-</w:t>
            </w:r>
          </w:p>
        </w:tc>
        <w:tc>
          <w:tcPr>
            <w:tcW w:w="0" w:type="auto"/>
            <w:shd w:val="clear" w:color="auto" w:fill="00FFFF"/>
            <w:vAlign w:val="center"/>
          </w:tcPr>
          <w:p w:rsidR="00E52A4B" w:rsidRPr="0033525D" w:rsidRDefault="00E52A4B" w:rsidP="00DF6388">
            <w:pPr>
              <w:jc w:val="center"/>
              <w:rPr>
                <w:sz w:val="20"/>
                <w:szCs w:val="20"/>
                <w:lang w:val="en-US"/>
              </w:rPr>
            </w:pPr>
          </w:p>
        </w:tc>
        <w:tc>
          <w:tcPr>
            <w:tcW w:w="0" w:type="auto"/>
            <w:shd w:val="clear" w:color="auto" w:fill="00FFFF"/>
            <w:vAlign w:val="center"/>
          </w:tcPr>
          <w:p w:rsidR="00E52A4B" w:rsidRPr="0033525D" w:rsidRDefault="00E52A4B" w:rsidP="00DF6388">
            <w:pPr>
              <w:jc w:val="center"/>
              <w:rPr>
                <w:sz w:val="20"/>
                <w:szCs w:val="20"/>
                <w:lang w:val="en-US"/>
              </w:rPr>
            </w:pPr>
          </w:p>
        </w:tc>
        <w:tc>
          <w:tcPr>
            <w:tcW w:w="416" w:type="dxa"/>
          </w:tcPr>
          <w:p w:rsidR="00E52A4B" w:rsidRPr="0033525D" w:rsidRDefault="00E52A4B" w:rsidP="00DF6388">
            <w:pPr>
              <w:jc w:val="center"/>
              <w:rPr>
                <w:sz w:val="20"/>
                <w:szCs w:val="20"/>
                <w:lang w:val="en-US"/>
              </w:rPr>
            </w:pPr>
            <w:r w:rsidRPr="0033525D">
              <w:rPr>
                <w:sz w:val="20"/>
                <w:szCs w:val="20"/>
                <w:lang w:val="en-US"/>
              </w:rPr>
              <w:t>-</w:t>
            </w:r>
          </w:p>
        </w:tc>
      </w:tr>
      <w:tr w:rsidR="00E52A4B" w:rsidRPr="00F32A60" w:rsidTr="00E52A4B">
        <w:trPr>
          <w:jc w:val="center"/>
        </w:trPr>
        <w:tc>
          <w:tcPr>
            <w:tcW w:w="0" w:type="auto"/>
          </w:tcPr>
          <w:p w:rsidR="00E52A4B" w:rsidRPr="007D7508" w:rsidRDefault="00E52A4B" w:rsidP="00B66A82">
            <w:pPr>
              <w:jc w:val="center"/>
              <w:rPr>
                <w:sz w:val="20"/>
                <w:szCs w:val="20"/>
                <w:lang w:val="en-US"/>
              </w:rPr>
            </w:pPr>
            <w:r>
              <w:rPr>
                <w:sz w:val="20"/>
                <w:szCs w:val="20"/>
                <w:lang w:val="en-US"/>
              </w:rPr>
              <w:t>E</w:t>
            </w:r>
          </w:p>
        </w:tc>
        <w:tc>
          <w:tcPr>
            <w:tcW w:w="0" w:type="auto"/>
            <w:vAlign w:val="center"/>
          </w:tcPr>
          <w:p w:rsidR="00E52A4B" w:rsidRPr="007D7508" w:rsidRDefault="00E52A4B" w:rsidP="00B66A82">
            <w:pPr>
              <w:jc w:val="center"/>
              <w:rPr>
                <w:sz w:val="20"/>
                <w:szCs w:val="20"/>
                <w:lang w:val="en-US"/>
              </w:rPr>
            </w:pPr>
            <w:r>
              <w:rPr>
                <w:sz w:val="20"/>
                <w:szCs w:val="20"/>
                <w:lang w:val="en-US"/>
              </w:rPr>
              <w:t>36</w:t>
            </w:r>
          </w:p>
        </w:tc>
        <w:tc>
          <w:tcPr>
            <w:tcW w:w="0" w:type="auto"/>
          </w:tcPr>
          <w:p w:rsidR="00E52A4B" w:rsidRPr="007D7508" w:rsidRDefault="00E52A4B" w:rsidP="00B66A82">
            <w:pPr>
              <w:jc w:val="center"/>
              <w:rPr>
                <w:sz w:val="20"/>
                <w:szCs w:val="20"/>
                <w:lang w:val="en-US"/>
              </w:rPr>
            </w:pPr>
            <w:r>
              <w:rPr>
                <w:sz w:val="20"/>
                <w:szCs w:val="20"/>
                <w:lang w:val="en-US"/>
              </w:rPr>
              <w:t>1800</w:t>
            </w:r>
          </w:p>
        </w:tc>
        <w:tc>
          <w:tcPr>
            <w:tcW w:w="0" w:type="auto"/>
            <w:vAlign w:val="center"/>
          </w:tcPr>
          <w:p w:rsidR="00E52A4B" w:rsidRPr="007D7508" w:rsidRDefault="00E52A4B" w:rsidP="004044F9">
            <w:pPr>
              <w:jc w:val="center"/>
              <w:rPr>
                <w:sz w:val="20"/>
                <w:szCs w:val="20"/>
                <w:lang w:val="en-US"/>
              </w:rPr>
            </w:pPr>
            <w:r w:rsidRPr="007D7508">
              <w:rPr>
                <w:sz w:val="20"/>
                <w:szCs w:val="20"/>
                <w:lang w:val="en-US"/>
              </w:rPr>
              <w:t>-</w:t>
            </w:r>
          </w:p>
        </w:tc>
        <w:tc>
          <w:tcPr>
            <w:tcW w:w="0" w:type="auto"/>
            <w:vAlign w:val="center"/>
          </w:tcPr>
          <w:p w:rsidR="00E52A4B" w:rsidRPr="007D7508" w:rsidRDefault="00E52A4B" w:rsidP="0053487E">
            <w:pPr>
              <w:jc w:val="center"/>
              <w:rPr>
                <w:sz w:val="20"/>
                <w:szCs w:val="20"/>
                <w:lang w:val="en-US"/>
              </w:rPr>
            </w:pPr>
            <w:r>
              <w:rPr>
                <w:sz w:val="20"/>
                <w:szCs w:val="20"/>
                <w:lang w:val="en-US"/>
              </w:rPr>
              <w:t>-</w:t>
            </w:r>
          </w:p>
        </w:tc>
        <w:tc>
          <w:tcPr>
            <w:tcW w:w="0" w:type="auto"/>
          </w:tcPr>
          <w:p w:rsidR="00E52A4B" w:rsidRPr="00F32A60" w:rsidRDefault="00E52A4B" w:rsidP="00EE38E4">
            <w:pPr>
              <w:jc w:val="center"/>
              <w:rPr>
                <w:sz w:val="20"/>
                <w:szCs w:val="20"/>
                <w:lang w:val="en-US"/>
              </w:rPr>
            </w:pPr>
            <w:r>
              <w:rPr>
                <w:sz w:val="20"/>
                <w:szCs w:val="20"/>
                <w:lang w:val="en-US"/>
              </w:rPr>
              <w:t>-</w:t>
            </w:r>
          </w:p>
        </w:tc>
        <w:tc>
          <w:tcPr>
            <w:tcW w:w="0" w:type="auto"/>
          </w:tcPr>
          <w:p w:rsidR="00E52A4B" w:rsidRPr="00F32A60" w:rsidRDefault="00E52A4B" w:rsidP="00DF6388">
            <w:pPr>
              <w:jc w:val="center"/>
              <w:rPr>
                <w:sz w:val="20"/>
                <w:szCs w:val="20"/>
                <w:lang w:val="en-US"/>
              </w:rPr>
            </w:pPr>
            <w:r>
              <w:rPr>
                <w:sz w:val="20"/>
                <w:szCs w:val="20"/>
                <w:lang w:val="en-US"/>
              </w:rPr>
              <w:t>-</w:t>
            </w:r>
          </w:p>
        </w:tc>
        <w:tc>
          <w:tcPr>
            <w:tcW w:w="0" w:type="auto"/>
            <w:shd w:val="clear" w:color="auto" w:fill="00FFFF"/>
            <w:vAlign w:val="center"/>
          </w:tcPr>
          <w:p w:rsidR="00E52A4B" w:rsidRPr="00F32A60" w:rsidRDefault="00E52A4B" w:rsidP="00DF6388">
            <w:pPr>
              <w:jc w:val="center"/>
              <w:rPr>
                <w:sz w:val="20"/>
                <w:szCs w:val="20"/>
                <w:highlight w:val="yellow"/>
                <w:lang w:val="en-US"/>
              </w:rPr>
            </w:pPr>
          </w:p>
        </w:tc>
        <w:tc>
          <w:tcPr>
            <w:tcW w:w="0" w:type="auto"/>
            <w:shd w:val="clear" w:color="auto" w:fill="00FFFF"/>
            <w:vAlign w:val="center"/>
          </w:tcPr>
          <w:p w:rsidR="00E52A4B" w:rsidRPr="00F32A60" w:rsidRDefault="00E52A4B" w:rsidP="00DF6388">
            <w:pPr>
              <w:jc w:val="center"/>
              <w:rPr>
                <w:sz w:val="20"/>
                <w:szCs w:val="20"/>
                <w:lang w:val="en-US"/>
              </w:rPr>
            </w:pPr>
          </w:p>
        </w:tc>
        <w:tc>
          <w:tcPr>
            <w:tcW w:w="416" w:type="dxa"/>
          </w:tcPr>
          <w:p w:rsidR="00E52A4B" w:rsidRPr="00F32A60" w:rsidRDefault="00E52A4B" w:rsidP="00DF6388">
            <w:pPr>
              <w:jc w:val="center"/>
              <w:rPr>
                <w:sz w:val="20"/>
                <w:szCs w:val="20"/>
                <w:lang w:val="en-US"/>
              </w:rPr>
            </w:pPr>
            <w:r>
              <w:rPr>
                <w:sz w:val="20"/>
                <w:szCs w:val="20"/>
                <w:lang w:val="en-US"/>
              </w:rPr>
              <w:t>-</w:t>
            </w:r>
          </w:p>
        </w:tc>
      </w:tr>
      <w:tr w:rsidR="00E52A4B" w:rsidRPr="00F32A60" w:rsidTr="00E52A4B">
        <w:trPr>
          <w:jc w:val="center"/>
        </w:trPr>
        <w:tc>
          <w:tcPr>
            <w:tcW w:w="0" w:type="auto"/>
          </w:tcPr>
          <w:p w:rsidR="00E52A4B" w:rsidRPr="007D7508" w:rsidRDefault="00E52A4B" w:rsidP="00B66A82">
            <w:pPr>
              <w:jc w:val="center"/>
              <w:rPr>
                <w:sz w:val="20"/>
                <w:szCs w:val="20"/>
                <w:lang w:val="en-US"/>
              </w:rPr>
            </w:pPr>
            <w:r>
              <w:rPr>
                <w:sz w:val="20"/>
                <w:szCs w:val="20"/>
                <w:lang w:val="en-US"/>
              </w:rPr>
              <w:t>E</w:t>
            </w:r>
          </w:p>
        </w:tc>
        <w:tc>
          <w:tcPr>
            <w:tcW w:w="0" w:type="auto"/>
            <w:vAlign w:val="center"/>
          </w:tcPr>
          <w:p w:rsidR="00E52A4B" w:rsidRPr="007D7508" w:rsidRDefault="00E52A4B" w:rsidP="00B66A82">
            <w:pPr>
              <w:jc w:val="center"/>
              <w:rPr>
                <w:sz w:val="20"/>
                <w:szCs w:val="20"/>
                <w:lang w:val="en-US"/>
              </w:rPr>
            </w:pPr>
            <w:r>
              <w:rPr>
                <w:sz w:val="20"/>
                <w:szCs w:val="20"/>
                <w:lang w:val="en-US"/>
              </w:rPr>
              <w:t>49</w:t>
            </w:r>
          </w:p>
        </w:tc>
        <w:tc>
          <w:tcPr>
            <w:tcW w:w="0" w:type="auto"/>
          </w:tcPr>
          <w:p w:rsidR="00E52A4B" w:rsidRPr="007D7508" w:rsidRDefault="00E52A4B" w:rsidP="00B66A82">
            <w:pPr>
              <w:jc w:val="center"/>
              <w:rPr>
                <w:sz w:val="20"/>
                <w:szCs w:val="20"/>
                <w:lang w:val="en-US"/>
              </w:rPr>
            </w:pPr>
            <w:r>
              <w:rPr>
                <w:sz w:val="20"/>
                <w:szCs w:val="20"/>
                <w:lang w:val="en-US"/>
              </w:rPr>
              <w:t>2450</w:t>
            </w:r>
          </w:p>
        </w:tc>
        <w:tc>
          <w:tcPr>
            <w:tcW w:w="0" w:type="auto"/>
          </w:tcPr>
          <w:p w:rsidR="00E52A4B" w:rsidRPr="007D7508" w:rsidRDefault="00E52A4B" w:rsidP="00035655">
            <w:pPr>
              <w:jc w:val="center"/>
              <w:rPr>
                <w:sz w:val="20"/>
                <w:szCs w:val="20"/>
                <w:lang w:val="en-US"/>
              </w:rPr>
            </w:pPr>
            <w:r w:rsidRPr="007D7508">
              <w:rPr>
                <w:sz w:val="20"/>
                <w:szCs w:val="20"/>
                <w:lang w:val="en-US"/>
              </w:rPr>
              <w:t>-</w:t>
            </w:r>
          </w:p>
        </w:tc>
        <w:tc>
          <w:tcPr>
            <w:tcW w:w="0" w:type="auto"/>
            <w:vAlign w:val="center"/>
          </w:tcPr>
          <w:p w:rsidR="00E52A4B" w:rsidRPr="007D7508" w:rsidRDefault="00E52A4B" w:rsidP="0053487E">
            <w:pPr>
              <w:jc w:val="center"/>
              <w:rPr>
                <w:sz w:val="20"/>
                <w:szCs w:val="20"/>
                <w:lang w:val="en-US"/>
              </w:rPr>
            </w:pPr>
            <w:r>
              <w:rPr>
                <w:sz w:val="20"/>
                <w:szCs w:val="20"/>
                <w:lang w:val="en-US"/>
              </w:rPr>
              <w:t>-</w:t>
            </w:r>
          </w:p>
        </w:tc>
        <w:tc>
          <w:tcPr>
            <w:tcW w:w="0" w:type="auto"/>
          </w:tcPr>
          <w:p w:rsidR="00E52A4B" w:rsidRPr="00F32A60" w:rsidRDefault="00E52A4B" w:rsidP="00EE38E4">
            <w:pPr>
              <w:jc w:val="center"/>
              <w:rPr>
                <w:sz w:val="20"/>
                <w:szCs w:val="20"/>
                <w:lang w:val="en-US"/>
              </w:rPr>
            </w:pPr>
            <w:r>
              <w:rPr>
                <w:sz w:val="20"/>
                <w:szCs w:val="20"/>
                <w:lang w:val="en-US"/>
              </w:rPr>
              <w:t>-</w:t>
            </w:r>
          </w:p>
        </w:tc>
        <w:tc>
          <w:tcPr>
            <w:tcW w:w="0" w:type="auto"/>
          </w:tcPr>
          <w:p w:rsidR="00E52A4B" w:rsidRPr="00F32A60" w:rsidRDefault="00E52A4B" w:rsidP="00DF6388">
            <w:pPr>
              <w:jc w:val="center"/>
              <w:rPr>
                <w:sz w:val="20"/>
                <w:szCs w:val="20"/>
                <w:lang w:val="en-US"/>
              </w:rPr>
            </w:pPr>
            <w:r>
              <w:rPr>
                <w:sz w:val="20"/>
                <w:szCs w:val="20"/>
                <w:lang w:val="en-US"/>
              </w:rPr>
              <w:t>-</w:t>
            </w:r>
          </w:p>
        </w:tc>
        <w:tc>
          <w:tcPr>
            <w:tcW w:w="0" w:type="auto"/>
            <w:shd w:val="clear" w:color="auto" w:fill="00FFFF"/>
            <w:vAlign w:val="center"/>
          </w:tcPr>
          <w:p w:rsidR="00E52A4B" w:rsidRPr="00F32A60" w:rsidRDefault="00E52A4B" w:rsidP="00DF6388">
            <w:pPr>
              <w:jc w:val="center"/>
              <w:rPr>
                <w:sz w:val="20"/>
                <w:szCs w:val="20"/>
                <w:highlight w:val="yellow"/>
                <w:lang w:val="en-US"/>
              </w:rPr>
            </w:pPr>
          </w:p>
        </w:tc>
        <w:tc>
          <w:tcPr>
            <w:tcW w:w="0" w:type="auto"/>
            <w:shd w:val="clear" w:color="auto" w:fill="00FFFF"/>
            <w:vAlign w:val="center"/>
          </w:tcPr>
          <w:p w:rsidR="00E52A4B" w:rsidRPr="00F32A60" w:rsidRDefault="00E52A4B" w:rsidP="00DF6388">
            <w:pPr>
              <w:jc w:val="center"/>
              <w:rPr>
                <w:sz w:val="20"/>
                <w:szCs w:val="20"/>
                <w:lang w:val="en-US"/>
              </w:rPr>
            </w:pPr>
          </w:p>
        </w:tc>
        <w:tc>
          <w:tcPr>
            <w:tcW w:w="416" w:type="dxa"/>
          </w:tcPr>
          <w:p w:rsidR="00E52A4B" w:rsidRPr="00F32A60" w:rsidRDefault="00E52A4B" w:rsidP="00DF6388">
            <w:pPr>
              <w:jc w:val="center"/>
              <w:rPr>
                <w:sz w:val="20"/>
                <w:szCs w:val="20"/>
                <w:lang w:val="en-US"/>
              </w:rPr>
            </w:pPr>
            <w:r>
              <w:rPr>
                <w:sz w:val="20"/>
                <w:szCs w:val="20"/>
                <w:lang w:val="en-US"/>
              </w:rPr>
              <w:t>-</w:t>
            </w:r>
          </w:p>
        </w:tc>
      </w:tr>
      <w:tr w:rsidR="00E52A4B" w:rsidRPr="00F32A60" w:rsidTr="00E52A4B">
        <w:trPr>
          <w:jc w:val="center"/>
        </w:trPr>
        <w:tc>
          <w:tcPr>
            <w:tcW w:w="0" w:type="auto"/>
          </w:tcPr>
          <w:p w:rsidR="00E52A4B" w:rsidRPr="007D7508" w:rsidRDefault="00E52A4B" w:rsidP="00B66A82">
            <w:pPr>
              <w:jc w:val="center"/>
              <w:rPr>
                <w:sz w:val="20"/>
                <w:szCs w:val="20"/>
                <w:lang w:val="en-US"/>
              </w:rPr>
            </w:pPr>
            <w:r>
              <w:rPr>
                <w:sz w:val="20"/>
                <w:szCs w:val="20"/>
                <w:lang w:val="en-US"/>
              </w:rPr>
              <w:t>E</w:t>
            </w:r>
          </w:p>
        </w:tc>
        <w:tc>
          <w:tcPr>
            <w:tcW w:w="0" w:type="auto"/>
            <w:vAlign w:val="center"/>
          </w:tcPr>
          <w:p w:rsidR="00E52A4B" w:rsidRPr="007D7508" w:rsidRDefault="00E52A4B" w:rsidP="00B66A82">
            <w:pPr>
              <w:jc w:val="center"/>
              <w:rPr>
                <w:sz w:val="20"/>
                <w:szCs w:val="20"/>
                <w:lang w:val="en-US"/>
              </w:rPr>
            </w:pPr>
            <w:r>
              <w:rPr>
                <w:sz w:val="20"/>
                <w:szCs w:val="20"/>
                <w:lang w:val="en-US"/>
              </w:rPr>
              <w:t>66</w:t>
            </w:r>
          </w:p>
        </w:tc>
        <w:tc>
          <w:tcPr>
            <w:tcW w:w="0" w:type="auto"/>
          </w:tcPr>
          <w:p w:rsidR="00E52A4B" w:rsidRPr="007D7508" w:rsidRDefault="00E52A4B" w:rsidP="00B66A82">
            <w:pPr>
              <w:jc w:val="center"/>
              <w:rPr>
                <w:sz w:val="20"/>
                <w:szCs w:val="20"/>
                <w:lang w:val="en-US"/>
              </w:rPr>
            </w:pPr>
            <w:r>
              <w:rPr>
                <w:sz w:val="20"/>
                <w:szCs w:val="20"/>
                <w:lang w:val="en-US"/>
              </w:rPr>
              <w:t>3300</w:t>
            </w:r>
          </w:p>
        </w:tc>
        <w:tc>
          <w:tcPr>
            <w:tcW w:w="0" w:type="auto"/>
          </w:tcPr>
          <w:p w:rsidR="00E52A4B" w:rsidRPr="007D7508" w:rsidRDefault="00E52A4B" w:rsidP="00035655">
            <w:pPr>
              <w:jc w:val="center"/>
              <w:rPr>
                <w:sz w:val="20"/>
                <w:szCs w:val="20"/>
                <w:lang w:val="en-US"/>
              </w:rPr>
            </w:pPr>
            <w:r w:rsidRPr="007D7508">
              <w:rPr>
                <w:sz w:val="20"/>
                <w:szCs w:val="20"/>
                <w:lang w:val="en-US"/>
              </w:rPr>
              <w:t>-</w:t>
            </w:r>
          </w:p>
        </w:tc>
        <w:tc>
          <w:tcPr>
            <w:tcW w:w="0" w:type="auto"/>
            <w:vAlign w:val="center"/>
          </w:tcPr>
          <w:p w:rsidR="00E52A4B" w:rsidRPr="007D7508" w:rsidRDefault="00E52A4B" w:rsidP="0053487E">
            <w:pPr>
              <w:jc w:val="center"/>
              <w:rPr>
                <w:sz w:val="20"/>
                <w:szCs w:val="20"/>
                <w:lang w:val="en-US"/>
              </w:rPr>
            </w:pPr>
            <w:r>
              <w:rPr>
                <w:sz w:val="20"/>
                <w:szCs w:val="20"/>
                <w:lang w:val="en-US"/>
              </w:rPr>
              <w:t>-</w:t>
            </w:r>
          </w:p>
        </w:tc>
        <w:tc>
          <w:tcPr>
            <w:tcW w:w="0" w:type="auto"/>
          </w:tcPr>
          <w:p w:rsidR="00E52A4B" w:rsidRPr="00F32A60" w:rsidRDefault="00E52A4B" w:rsidP="00EE38E4">
            <w:pPr>
              <w:jc w:val="center"/>
              <w:rPr>
                <w:sz w:val="20"/>
                <w:szCs w:val="20"/>
                <w:lang w:val="en-US"/>
              </w:rPr>
            </w:pPr>
            <w:r>
              <w:rPr>
                <w:sz w:val="20"/>
                <w:szCs w:val="20"/>
                <w:lang w:val="en-US"/>
              </w:rPr>
              <w:t>-</w:t>
            </w:r>
          </w:p>
        </w:tc>
        <w:tc>
          <w:tcPr>
            <w:tcW w:w="0" w:type="auto"/>
          </w:tcPr>
          <w:p w:rsidR="00E52A4B" w:rsidRPr="00F32A60" w:rsidRDefault="00E52A4B" w:rsidP="00DF6388">
            <w:pPr>
              <w:jc w:val="center"/>
              <w:rPr>
                <w:sz w:val="20"/>
                <w:szCs w:val="20"/>
                <w:lang w:val="en-US"/>
              </w:rPr>
            </w:pPr>
            <w:r>
              <w:rPr>
                <w:sz w:val="20"/>
                <w:szCs w:val="20"/>
                <w:lang w:val="en-US"/>
              </w:rPr>
              <w:t>-</w:t>
            </w:r>
          </w:p>
        </w:tc>
        <w:tc>
          <w:tcPr>
            <w:tcW w:w="0" w:type="auto"/>
            <w:shd w:val="clear" w:color="auto" w:fill="00FFFF"/>
            <w:vAlign w:val="center"/>
          </w:tcPr>
          <w:p w:rsidR="00E52A4B" w:rsidRPr="00F32A60" w:rsidRDefault="00E52A4B" w:rsidP="00DF6388">
            <w:pPr>
              <w:jc w:val="center"/>
              <w:rPr>
                <w:sz w:val="20"/>
                <w:szCs w:val="20"/>
                <w:highlight w:val="yellow"/>
                <w:lang w:val="en-US"/>
              </w:rPr>
            </w:pPr>
          </w:p>
        </w:tc>
        <w:tc>
          <w:tcPr>
            <w:tcW w:w="0" w:type="auto"/>
            <w:shd w:val="clear" w:color="auto" w:fill="00FFFF"/>
            <w:vAlign w:val="center"/>
          </w:tcPr>
          <w:p w:rsidR="00E52A4B" w:rsidRPr="00F32A60" w:rsidRDefault="00E52A4B" w:rsidP="00DF6388">
            <w:pPr>
              <w:jc w:val="center"/>
              <w:rPr>
                <w:sz w:val="20"/>
                <w:szCs w:val="20"/>
                <w:lang w:val="en-US"/>
              </w:rPr>
            </w:pPr>
          </w:p>
        </w:tc>
        <w:tc>
          <w:tcPr>
            <w:tcW w:w="416" w:type="dxa"/>
          </w:tcPr>
          <w:p w:rsidR="00E52A4B" w:rsidRPr="00F32A60" w:rsidRDefault="00E52A4B" w:rsidP="00DF6388">
            <w:pPr>
              <w:jc w:val="center"/>
              <w:rPr>
                <w:sz w:val="20"/>
                <w:szCs w:val="20"/>
                <w:lang w:val="en-US"/>
              </w:rPr>
            </w:pPr>
            <w:r>
              <w:rPr>
                <w:sz w:val="20"/>
                <w:szCs w:val="20"/>
                <w:lang w:val="en-US"/>
              </w:rPr>
              <w:t>-</w:t>
            </w:r>
          </w:p>
        </w:tc>
      </w:tr>
      <w:tr w:rsidR="00E52A4B" w:rsidRPr="00F32A60" w:rsidTr="00E52A4B">
        <w:trPr>
          <w:jc w:val="center"/>
        </w:trPr>
        <w:tc>
          <w:tcPr>
            <w:tcW w:w="0" w:type="auto"/>
          </w:tcPr>
          <w:p w:rsidR="00E52A4B" w:rsidRPr="007D7508" w:rsidRDefault="00E52A4B" w:rsidP="00B66A82">
            <w:pPr>
              <w:jc w:val="center"/>
              <w:rPr>
                <w:sz w:val="20"/>
                <w:szCs w:val="20"/>
                <w:lang w:val="en-US"/>
              </w:rPr>
            </w:pPr>
            <w:r>
              <w:rPr>
                <w:sz w:val="20"/>
                <w:szCs w:val="20"/>
                <w:lang w:val="en-US"/>
              </w:rPr>
              <w:t>E</w:t>
            </w:r>
          </w:p>
        </w:tc>
        <w:tc>
          <w:tcPr>
            <w:tcW w:w="0" w:type="auto"/>
            <w:vAlign w:val="center"/>
          </w:tcPr>
          <w:p w:rsidR="00E52A4B" w:rsidRPr="007D7508" w:rsidRDefault="00E52A4B" w:rsidP="00B66A82">
            <w:pPr>
              <w:jc w:val="center"/>
              <w:rPr>
                <w:sz w:val="20"/>
                <w:szCs w:val="20"/>
                <w:lang w:val="en-US"/>
              </w:rPr>
            </w:pPr>
            <w:r>
              <w:rPr>
                <w:sz w:val="20"/>
                <w:szCs w:val="20"/>
                <w:lang w:val="en-US"/>
              </w:rPr>
              <w:t>86</w:t>
            </w:r>
          </w:p>
        </w:tc>
        <w:tc>
          <w:tcPr>
            <w:tcW w:w="0" w:type="auto"/>
          </w:tcPr>
          <w:p w:rsidR="00E52A4B" w:rsidRPr="007D7508" w:rsidRDefault="00E52A4B" w:rsidP="00B66A82">
            <w:pPr>
              <w:jc w:val="center"/>
              <w:rPr>
                <w:sz w:val="20"/>
                <w:szCs w:val="20"/>
                <w:lang w:val="en-US"/>
              </w:rPr>
            </w:pPr>
            <w:r>
              <w:rPr>
                <w:sz w:val="20"/>
                <w:szCs w:val="20"/>
                <w:lang w:val="en-US"/>
              </w:rPr>
              <w:t>4300</w:t>
            </w:r>
          </w:p>
        </w:tc>
        <w:tc>
          <w:tcPr>
            <w:tcW w:w="0" w:type="auto"/>
          </w:tcPr>
          <w:p w:rsidR="00E52A4B" w:rsidRPr="007D7508" w:rsidRDefault="00E52A4B" w:rsidP="00035655">
            <w:pPr>
              <w:jc w:val="center"/>
              <w:rPr>
                <w:sz w:val="20"/>
                <w:szCs w:val="20"/>
                <w:lang w:val="en-US"/>
              </w:rPr>
            </w:pPr>
            <w:r w:rsidRPr="007D7508">
              <w:rPr>
                <w:sz w:val="20"/>
                <w:szCs w:val="20"/>
                <w:lang w:val="en-US"/>
              </w:rPr>
              <w:t>-</w:t>
            </w:r>
          </w:p>
        </w:tc>
        <w:tc>
          <w:tcPr>
            <w:tcW w:w="0" w:type="auto"/>
            <w:vAlign w:val="center"/>
          </w:tcPr>
          <w:p w:rsidR="00E52A4B" w:rsidRPr="007D7508" w:rsidRDefault="00E52A4B" w:rsidP="0053487E">
            <w:pPr>
              <w:jc w:val="center"/>
              <w:rPr>
                <w:sz w:val="20"/>
                <w:szCs w:val="20"/>
                <w:lang w:val="en-US"/>
              </w:rPr>
            </w:pPr>
            <w:r>
              <w:rPr>
                <w:sz w:val="20"/>
                <w:szCs w:val="20"/>
                <w:lang w:val="en-US"/>
              </w:rPr>
              <w:t>-</w:t>
            </w:r>
          </w:p>
        </w:tc>
        <w:tc>
          <w:tcPr>
            <w:tcW w:w="0" w:type="auto"/>
          </w:tcPr>
          <w:p w:rsidR="00E52A4B" w:rsidRPr="00F32A60" w:rsidRDefault="00E52A4B" w:rsidP="00EE38E4">
            <w:pPr>
              <w:jc w:val="center"/>
              <w:rPr>
                <w:sz w:val="20"/>
                <w:szCs w:val="20"/>
                <w:lang w:val="en-US"/>
              </w:rPr>
            </w:pPr>
            <w:r>
              <w:rPr>
                <w:sz w:val="20"/>
                <w:szCs w:val="20"/>
                <w:lang w:val="en-US"/>
              </w:rPr>
              <w:t>-</w:t>
            </w:r>
          </w:p>
        </w:tc>
        <w:tc>
          <w:tcPr>
            <w:tcW w:w="0" w:type="auto"/>
          </w:tcPr>
          <w:p w:rsidR="00E52A4B" w:rsidRPr="00F32A60" w:rsidRDefault="00E52A4B" w:rsidP="00DF6388">
            <w:pPr>
              <w:jc w:val="center"/>
              <w:rPr>
                <w:sz w:val="20"/>
                <w:szCs w:val="20"/>
                <w:lang w:val="en-US"/>
              </w:rPr>
            </w:pPr>
            <w:r>
              <w:rPr>
                <w:sz w:val="20"/>
                <w:szCs w:val="20"/>
                <w:lang w:val="en-US"/>
              </w:rPr>
              <w:t>-</w:t>
            </w:r>
          </w:p>
        </w:tc>
        <w:tc>
          <w:tcPr>
            <w:tcW w:w="0" w:type="auto"/>
            <w:shd w:val="clear" w:color="auto" w:fill="00FFFF"/>
            <w:vAlign w:val="center"/>
          </w:tcPr>
          <w:p w:rsidR="00E52A4B" w:rsidRPr="00F32A60" w:rsidRDefault="00E52A4B" w:rsidP="00DF6388">
            <w:pPr>
              <w:jc w:val="center"/>
              <w:rPr>
                <w:sz w:val="20"/>
                <w:szCs w:val="20"/>
                <w:highlight w:val="yellow"/>
                <w:lang w:val="en-US"/>
              </w:rPr>
            </w:pPr>
          </w:p>
        </w:tc>
        <w:tc>
          <w:tcPr>
            <w:tcW w:w="0" w:type="auto"/>
            <w:shd w:val="clear" w:color="auto" w:fill="00FFFF"/>
            <w:vAlign w:val="center"/>
          </w:tcPr>
          <w:p w:rsidR="00E52A4B" w:rsidRPr="00F32A60" w:rsidRDefault="00E52A4B" w:rsidP="00DF6388">
            <w:pPr>
              <w:jc w:val="center"/>
              <w:rPr>
                <w:sz w:val="20"/>
                <w:szCs w:val="20"/>
                <w:lang w:val="en-US"/>
              </w:rPr>
            </w:pPr>
          </w:p>
        </w:tc>
        <w:tc>
          <w:tcPr>
            <w:tcW w:w="416" w:type="dxa"/>
          </w:tcPr>
          <w:p w:rsidR="00E52A4B" w:rsidRPr="00F32A60" w:rsidRDefault="00E52A4B" w:rsidP="00DF6388">
            <w:pPr>
              <w:jc w:val="center"/>
              <w:rPr>
                <w:sz w:val="20"/>
                <w:szCs w:val="20"/>
                <w:lang w:val="en-US"/>
              </w:rPr>
            </w:pPr>
            <w:r>
              <w:rPr>
                <w:sz w:val="20"/>
                <w:szCs w:val="20"/>
                <w:lang w:val="en-US"/>
              </w:rPr>
              <w:t>-</w:t>
            </w:r>
          </w:p>
        </w:tc>
      </w:tr>
      <w:tr w:rsidR="00E52A4B" w:rsidRPr="00F32A60" w:rsidTr="00E52A4B">
        <w:trPr>
          <w:jc w:val="center"/>
        </w:trPr>
        <w:tc>
          <w:tcPr>
            <w:tcW w:w="0" w:type="auto"/>
          </w:tcPr>
          <w:p w:rsidR="00E52A4B" w:rsidRDefault="00E52A4B" w:rsidP="00B66A82">
            <w:pPr>
              <w:jc w:val="center"/>
              <w:rPr>
                <w:sz w:val="20"/>
                <w:szCs w:val="20"/>
                <w:lang w:val="en-US"/>
              </w:rPr>
            </w:pPr>
            <w:r>
              <w:rPr>
                <w:sz w:val="20"/>
                <w:szCs w:val="20"/>
                <w:lang w:val="en-US"/>
              </w:rPr>
              <w:t>E</w:t>
            </w:r>
          </w:p>
        </w:tc>
        <w:tc>
          <w:tcPr>
            <w:tcW w:w="0" w:type="auto"/>
            <w:vAlign w:val="center"/>
          </w:tcPr>
          <w:p w:rsidR="00E52A4B" w:rsidRPr="007D7508" w:rsidRDefault="00E52A4B" w:rsidP="00B66A82">
            <w:pPr>
              <w:jc w:val="center"/>
              <w:rPr>
                <w:sz w:val="20"/>
                <w:szCs w:val="20"/>
                <w:lang w:val="en-US"/>
              </w:rPr>
            </w:pPr>
            <w:r>
              <w:rPr>
                <w:sz w:val="20"/>
                <w:szCs w:val="20"/>
                <w:lang w:val="en-US"/>
              </w:rPr>
              <w:t>118</w:t>
            </w:r>
          </w:p>
        </w:tc>
        <w:tc>
          <w:tcPr>
            <w:tcW w:w="0" w:type="auto"/>
          </w:tcPr>
          <w:p w:rsidR="00E52A4B" w:rsidRPr="007D7508" w:rsidRDefault="00E52A4B" w:rsidP="00B66A82">
            <w:pPr>
              <w:jc w:val="center"/>
              <w:rPr>
                <w:sz w:val="20"/>
                <w:szCs w:val="20"/>
                <w:lang w:val="en-US"/>
              </w:rPr>
            </w:pPr>
            <w:r>
              <w:rPr>
                <w:sz w:val="20"/>
                <w:szCs w:val="20"/>
                <w:lang w:val="en-US"/>
              </w:rPr>
              <w:t>5900</w:t>
            </w:r>
          </w:p>
        </w:tc>
        <w:tc>
          <w:tcPr>
            <w:tcW w:w="0" w:type="auto"/>
          </w:tcPr>
          <w:p w:rsidR="00E52A4B" w:rsidRPr="007D7508" w:rsidRDefault="00E52A4B" w:rsidP="00035655">
            <w:pPr>
              <w:jc w:val="center"/>
              <w:rPr>
                <w:sz w:val="20"/>
                <w:szCs w:val="20"/>
                <w:lang w:val="en-US"/>
              </w:rPr>
            </w:pPr>
            <w:r>
              <w:rPr>
                <w:sz w:val="20"/>
                <w:szCs w:val="20"/>
                <w:lang w:val="en-US"/>
              </w:rPr>
              <w:t>-</w:t>
            </w:r>
          </w:p>
        </w:tc>
        <w:tc>
          <w:tcPr>
            <w:tcW w:w="0" w:type="auto"/>
            <w:vAlign w:val="center"/>
          </w:tcPr>
          <w:p w:rsidR="00E52A4B" w:rsidRDefault="00E52A4B" w:rsidP="0053487E">
            <w:pPr>
              <w:jc w:val="center"/>
              <w:rPr>
                <w:sz w:val="20"/>
                <w:szCs w:val="20"/>
                <w:lang w:val="en-US"/>
              </w:rPr>
            </w:pPr>
            <w:r>
              <w:rPr>
                <w:sz w:val="20"/>
                <w:szCs w:val="20"/>
                <w:lang w:val="en-US"/>
              </w:rPr>
              <w:t>-</w:t>
            </w:r>
          </w:p>
        </w:tc>
        <w:tc>
          <w:tcPr>
            <w:tcW w:w="0" w:type="auto"/>
          </w:tcPr>
          <w:p w:rsidR="00E52A4B" w:rsidRDefault="00E52A4B" w:rsidP="00EE38E4">
            <w:pPr>
              <w:jc w:val="center"/>
              <w:rPr>
                <w:sz w:val="20"/>
                <w:szCs w:val="20"/>
                <w:lang w:val="en-US"/>
              </w:rPr>
            </w:pPr>
            <w:r>
              <w:rPr>
                <w:sz w:val="20"/>
                <w:szCs w:val="20"/>
                <w:lang w:val="en-US"/>
              </w:rPr>
              <w:t>-</w:t>
            </w:r>
          </w:p>
        </w:tc>
        <w:tc>
          <w:tcPr>
            <w:tcW w:w="0" w:type="auto"/>
          </w:tcPr>
          <w:p w:rsidR="00E52A4B" w:rsidRDefault="00E52A4B" w:rsidP="00DF6388">
            <w:pPr>
              <w:jc w:val="center"/>
              <w:rPr>
                <w:sz w:val="20"/>
                <w:szCs w:val="20"/>
                <w:lang w:val="en-US"/>
              </w:rPr>
            </w:pPr>
            <w:r>
              <w:rPr>
                <w:sz w:val="20"/>
                <w:szCs w:val="20"/>
                <w:lang w:val="en-US"/>
              </w:rPr>
              <w:t>-</w:t>
            </w:r>
          </w:p>
        </w:tc>
        <w:tc>
          <w:tcPr>
            <w:tcW w:w="0" w:type="auto"/>
            <w:shd w:val="clear" w:color="auto" w:fill="00FFFF"/>
            <w:vAlign w:val="center"/>
          </w:tcPr>
          <w:p w:rsidR="00E52A4B" w:rsidRPr="00F32A60" w:rsidRDefault="00E52A4B" w:rsidP="00DF6388">
            <w:pPr>
              <w:jc w:val="center"/>
              <w:rPr>
                <w:sz w:val="20"/>
                <w:szCs w:val="20"/>
                <w:highlight w:val="yellow"/>
                <w:lang w:val="en-US"/>
              </w:rPr>
            </w:pPr>
          </w:p>
        </w:tc>
        <w:tc>
          <w:tcPr>
            <w:tcW w:w="0" w:type="auto"/>
            <w:shd w:val="clear" w:color="auto" w:fill="00FFFF"/>
            <w:vAlign w:val="center"/>
          </w:tcPr>
          <w:p w:rsidR="00E52A4B" w:rsidRPr="00F32A60" w:rsidRDefault="00E52A4B" w:rsidP="00DF6388">
            <w:pPr>
              <w:jc w:val="center"/>
              <w:rPr>
                <w:sz w:val="20"/>
                <w:szCs w:val="20"/>
                <w:lang w:val="en-US"/>
              </w:rPr>
            </w:pPr>
          </w:p>
        </w:tc>
        <w:tc>
          <w:tcPr>
            <w:tcW w:w="416" w:type="dxa"/>
          </w:tcPr>
          <w:p w:rsidR="00E52A4B" w:rsidRDefault="00E52A4B" w:rsidP="00DF6388">
            <w:pPr>
              <w:jc w:val="center"/>
              <w:rPr>
                <w:sz w:val="20"/>
                <w:szCs w:val="20"/>
                <w:lang w:val="en-US"/>
              </w:rPr>
            </w:pPr>
            <w:r>
              <w:rPr>
                <w:sz w:val="20"/>
                <w:szCs w:val="20"/>
                <w:lang w:val="en-US"/>
              </w:rPr>
              <w:t>-</w:t>
            </w:r>
          </w:p>
        </w:tc>
      </w:tr>
    </w:tbl>
    <w:p w:rsidR="00B62AAD" w:rsidRDefault="00B62AAD" w:rsidP="00A07D6B">
      <w:pPr>
        <w:jc w:val="both"/>
        <w:rPr>
          <w:lang w:val="en-US"/>
        </w:rPr>
      </w:pPr>
    </w:p>
    <w:p w:rsidR="00DF6388" w:rsidRPr="00F32A60" w:rsidRDefault="00BD42B0" w:rsidP="00666512">
      <w:pPr>
        <w:numPr>
          <w:ilvl w:val="1"/>
          <w:numId w:val="1"/>
        </w:numPr>
        <w:jc w:val="both"/>
        <w:rPr>
          <w:lang w:val="en-US"/>
        </w:rPr>
      </w:pPr>
      <w:r w:rsidRPr="00F32A60">
        <w:rPr>
          <w:lang w:val="en-US"/>
        </w:rPr>
        <w:t>The Laboratory fills column</w:t>
      </w:r>
      <w:r w:rsidR="00AA0277">
        <w:rPr>
          <w:lang w:val="en-US"/>
        </w:rPr>
        <w:t>s</w:t>
      </w:r>
      <w:r w:rsidRPr="00F32A60">
        <w:rPr>
          <w:lang w:val="en-US"/>
        </w:rPr>
        <w:t xml:space="preserve"> </w:t>
      </w:r>
      <w:r w:rsidR="00B862B5">
        <w:rPr>
          <w:lang w:val="en-US"/>
        </w:rPr>
        <w:t xml:space="preserve">eight and </w:t>
      </w:r>
      <w:r w:rsidR="00D32FA5">
        <w:rPr>
          <w:lang w:val="en-US"/>
        </w:rPr>
        <w:t>nine</w:t>
      </w:r>
      <w:r w:rsidRPr="00F32A60">
        <w:rPr>
          <w:lang w:val="en-US"/>
        </w:rPr>
        <w:t xml:space="preserve"> and sends a copy of </w:t>
      </w:r>
      <w:r w:rsidR="00B367E7" w:rsidRPr="00F32A60">
        <w:rPr>
          <w:lang w:val="en-US"/>
        </w:rPr>
        <w:t>Tab</w:t>
      </w:r>
      <w:r w:rsidR="00B862B5">
        <w:rPr>
          <w:lang w:val="en-US"/>
        </w:rPr>
        <w:t>le 2</w:t>
      </w:r>
      <w:r w:rsidR="00515B71" w:rsidRPr="00F32A60">
        <w:rPr>
          <w:lang w:val="en-US"/>
        </w:rPr>
        <w:t xml:space="preserve"> </w:t>
      </w:r>
      <w:r w:rsidRPr="00F32A60">
        <w:rPr>
          <w:lang w:val="en-US"/>
        </w:rPr>
        <w:t>to the Coordinator.</w:t>
      </w:r>
      <w:r w:rsidR="00DF6388" w:rsidRPr="00F32A60">
        <w:rPr>
          <w:lang w:val="en-US"/>
        </w:rPr>
        <w:t xml:space="preserve"> </w:t>
      </w:r>
      <w:r w:rsidR="00AA0277">
        <w:rPr>
          <w:lang w:val="en-US"/>
        </w:rPr>
        <w:t>The C</w:t>
      </w:r>
      <w:r w:rsidRPr="00F32A60">
        <w:rPr>
          <w:lang w:val="en-US"/>
        </w:rPr>
        <w:t xml:space="preserve">oordinator completes the rest of </w:t>
      </w:r>
      <w:r w:rsidR="00DF6388" w:rsidRPr="00F32A60">
        <w:rPr>
          <w:lang w:val="en-US"/>
        </w:rPr>
        <w:t>T</w:t>
      </w:r>
      <w:r w:rsidR="00545133" w:rsidRPr="00F32A60">
        <w:rPr>
          <w:lang w:val="en-US"/>
        </w:rPr>
        <w:t>ab</w:t>
      </w:r>
      <w:r w:rsidR="00B862B5">
        <w:rPr>
          <w:lang w:val="en-US"/>
        </w:rPr>
        <w:t>le 2</w:t>
      </w:r>
      <w:r w:rsidR="00545133" w:rsidRPr="00F32A60">
        <w:rPr>
          <w:lang w:val="en-US"/>
        </w:rPr>
        <w:t xml:space="preserve"> </w:t>
      </w:r>
      <w:r w:rsidRPr="00F32A60">
        <w:rPr>
          <w:lang w:val="en-US"/>
        </w:rPr>
        <w:t xml:space="preserve">and sends </w:t>
      </w:r>
      <w:r w:rsidR="00211CC6" w:rsidRPr="00F32A60">
        <w:rPr>
          <w:lang w:val="en-US"/>
        </w:rPr>
        <w:t xml:space="preserve">a copy to the </w:t>
      </w:r>
      <w:r w:rsidR="00545133" w:rsidRPr="00F32A60">
        <w:rPr>
          <w:lang w:val="en-US"/>
        </w:rPr>
        <w:t>Laborator</w:t>
      </w:r>
      <w:r w:rsidR="00211CC6" w:rsidRPr="00F32A60">
        <w:rPr>
          <w:lang w:val="en-US"/>
        </w:rPr>
        <w:t>y</w:t>
      </w:r>
      <w:r w:rsidR="00545133" w:rsidRPr="00F32A60">
        <w:rPr>
          <w:lang w:val="en-US"/>
        </w:rPr>
        <w:t xml:space="preserve">. </w:t>
      </w:r>
      <w:r w:rsidR="00211CC6" w:rsidRPr="00F32A60">
        <w:rPr>
          <w:lang w:val="en-US"/>
        </w:rPr>
        <w:t xml:space="preserve">The proficiency test result </w:t>
      </w:r>
      <w:r w:rsidR="001169DE" w:rsidRPr="00F32A60">
        <w:rPr>
          <w:lang w:val="en-US"/>
        </w:rPr>
        <w:t>does not give evidence of any anomaly if</w:t>
      </w:r>
      <w:r w:rsidR="005063D8" w:rsidRPr="00F32A60">
        <w:rPr>
          <w:lang w:val="en-US"/>
        </w:rPr>
        <w:t xml:space="preserve">, </w:t>
      </w:r>
      <w:r w:rsidR="00545133" w:rsidRPr="00F32A60">
        <w:rPr>
          <w:lang w:val="en-US"/>
        </w:rPr>
        <w:t>a</w:t>
      </w:r>
      <w:r w:rsidR="001169DE" w:rsidRPr="00F32A60">
        <w:rPr>
          <w:lang w:val="en-US"/>
        </w:rPr>
        <w:t>t all frequencies</w:t>
      </w:r>
      <w:proofErr w:type="gramStart"/>
      <w:r w:rsidR="005063D8" w:rsidRPr="00F32A60">
        <w:rPr>
          <w:lang w:val="en-US"/>
        </w:rPr>
        <w:t xml:space="preserve">, </w:t>
      </w:r>
      <w:proofErr w:type="gramEnd"/>
      <w:r w:rsidR="00275972" w:rsidRPr="00275972">
        <w:rPr>
          <w:position w:val="-10"/>
          <w:lang w:val="en-US"/>
        </w:rPr>
        <w:object w:dxaOrig="1080" w:dyaOrig="320">
          <v:shape id="_x0000_i1094" type="#_x0000_t75" style="width:54.25pt;height:15.85pt" o:ole="">
            <v:imagedata r:id="rId144" o:title=""/>
          </v:shape>
          <o:OLEObject Type="Embed" ProgID="Equation.DSMT4" ShapeID="_x0000_i1094" DrawAspect="Content" ObjectID="_1552479706" r:id="rId145"/>
        </w:object>
      </w:r>
      <w:r w:rsidR="00545133" w:rsidRPr="00F32A60">
        <w:rPr>
          <w:lang w:val="en-US"/>
        </w:rPr>
        <w:t>.</w:t>
      </w:r>
      <w:r w:rsidR="002D2D27" w:rsidRPr="00F32A60">
        <w:rPr>
          <w:lang w:val="en-US"/>
        </w:rPr>
        <w:t xml:space="preserve"> </w:t>
      </w:r>
      <w:r w:rsidR="001169DE" w:rsidRPr="00F32A60">
        <w:rPr>
          <w:lang w:val="en-US"/>
        </w:rPr>
        <w:t xml:space="preserve">Otherwise anomalies shall be described in terms of warning and action signals as </w:t>
      </w:r>
      <w:r w:rsidR="00651C69" w:rsidRPr="00F32A60">
        <w:rPr>
          <w:lang w:val="en-US"/>
        </w:rPr>
        <w:t>discu</w:t>
      </w:r>
      <w:r w:rsidR="00FA41D1" w:rsidRPr="00F32A60">
        <w:rPr>
          <w:lang w:val="en-US"/>
        </w:rPr>
        <w:t>ss</w:t>
      </w:r>
      <w:r w:rsidR="00651C69" w:rsidRPr="00F32A60">
        <w:rPr>
          <w:lang w:val="en-US"/>
        </w:rPr>
        <w:t xml:space="preserve">ed in </w:t>
      </w:r>
      <w:r w:rsidR="00D32FA5">
        <w:rPr>
          <w:lang w:val="en-US"/>
        </w:rPr>
        <w:t>§</w:t>
      </w:r>
      <w:r w:rsidR="00666512">
        <w:rPr>
          <w:lang w:val="en-US"/>
        </w:rPr>
        <w:t>5</w:t>
      </w:r>
      <w:r w:rsidR="002D2D27" w:rsidRPr="00F32A60">
        <w:rPr>
          <w:lang w:val="en-US"/>
        </w:rPr>
        <w:t>.</w:t>
      </w:r>
    </w:p>
    <w:p w:rsidR="002D2D27" w:rsidRPr="00F32A60" w:rsidRDefault="002D2D27" w:rsidP="00A07D6B">
      <w:pPr>
        <w:jc w:val="both"/>
        <w:rPr>
          <w:lang w:val="en-US"/>
        </w:rPr>
      </w:pPr>
    </w:p>
    <w:p w:rsidR="002D2D27" w:rsidRPr="00F32A60" w:rsidRDefault="002D2D27" w:rsidP="00666512">
      <w:pPr>
        <w:ind w:left="180"/>
        <w:jc w:val="both"/>
        <w:rPr>
          <w:lang w:val="en-US"/>
        </w:rPr>
      </w:pPr>
      <w:r w:rsidRPr="00F32A60">
        <w:rPr>
          <w:lang w:val="en-US"/>
        </w:rPr>
        <w:t>NOT</w:t>
      </w:r>
      <w:r w:rsidR="0051641F" w:rsidRPr="00F32A60">
        <w:rPr>
          <w:lang w:val="en-US"/>
        </w:rPr>
        <w:t>E</w:t>
      </w:r>
      <w:r w:rsidRPr="00F32A60">
        <w:rPr>
          <w:lang w:val="en-US"/>
        </w:rPr>
        <w:t xml:space="preserve">: </w:t>
      </w:r>
      <w:r w:rsidR="00FA41D1" w:rsidRPr="00F32A60">
        <w:rPr>
          <w:lang w:val="en-US"/>
        </w:rPr>
        <w:t>Warning signals do not add up to give an action signal</w:t>
      </w:r>
      <w:r w:rsidRPr="00F32A60">
        <w:rPr>
          <w:lang w:val="en-US"/>
        </w:rPr>
        <w:t>.</w:t>
      </w:r>
    </w:p>
    <w:p w:rsidR="00175878" w:rsidRPr="00F32A60" w:rsidRDefault="00175878" w:rsidP="00A07D6B">
      <w:pPr>
        <w:jc w:val="both"/>
        <w:rPr>
          <w:lang w:val="en-US"/>
        </w:rPr>
      </w:pPr>
    </w:p>
    <w:p w:rsidR="00B64045" w:rsidRDefault="00B31B36" w:rsidP="00B64045">
      <w:pPr>
        <w:numPr>
          <w:ilvl w:val="0"/>
          <w:numId w:val="1"/>
        </w:numPr>
        <w:jc w:val="both"/>
        <w:rPr>
          <w:b/>
          <w:lang w:val="en-US"/>
        </w:rPr>
      </w:pPr>
      <w:r w:rsidRPr="00F32A60">
        <w:rPr>
          <w:b/>
          <w:lang w:val="en-US"/>
        </w:rPr>
        <w:t>Test reports</w:t>
      </w:r>
    </w:p>
    <w:p w:rsidR="00666512" w:rsidRPr="00F32A60" w:rsidRDefault="00666512" w:rsidP="00666512">
      <w:pPr>
        <w:jc w:val="both"/>
        <w:rPr>
          <w:b/>
          <w:lang w:val="en-US"/>
        </w:rPr>
      </w:pPr>
    </w:p>
    <w:p w:rsidR="00EF7DCE" w:rsidRPr="00F32A60" w:rsidRDefault="00B31B36" w:rsidP="00666512">
      <w:pPr>
        <w:numPr>
          <w:ilvl w:val="1"/>
          <w:numId w:val="1"/>
        </w:numPr>
        <w:jc w:val="both"/>
        <w:rPr>
          <w:lang w:val="en-US"/>
        </w:rPr>
      </w:pPr>
      <w:r w:rsidRPr="00F32A60">
        <w:rPr>
          <w:lang w:val="en-US"/>
        </w:rPr>
        <w:t xml:space="preserve">The test report issued by the Laboratory to the Coordinator shall </w:t>
      </w:r>
      <w:r w:rsidR="00FD7F3C" w:rsidRPr="00F32A60">
        <w:rPr>
          <w:lang w:val="en-US"/>
        </w:rPr>
        <w:t xml:space="preserve">conform to Annex </w:t>
      </w:r>
      <w:r w:rsidR="00921E54" w:rsidRPr="00F32A60">
        <w:rPr>
          <w:lang w:val="en-US"/>
        </w:rPr>
        <w:t>D</w:t>
      </w:r>
      <w:r w:rsidR="00B64045" w:rsidRPr="00F32A60">
        <w:rPr>
          <w:lang w:val="en-US"/>
        </w:rPr>
        <w:t xml:space="preserve"> </w:t>
      </w:r>
      <w:r w:rsidR="00FD7F3C" w:rsidRPr="00F32A60">
        <w:rPr>
          <w:lang w:val="en-US"/>
        </w:rPr>
        <w:t xml:space="preserve">and </w:t>
      </w:r>
      <w:r w:rsidR="00921E54" w:rsidRPr="00F32A60">
        <w:rPr>
          <w:lang w:val="en-US"/>
        </w:rPr>
        <w:t xml:space="preserve">it </w:t>
      </w:r>
      <w:r w:rsidR="00FD7F3C" w:rsidRPr="00F32A60">
        <w:rPr>
          <w:lang w:val="en-US"/>
        </w:rPr>
        <w:t xml:space="preserve">shall be signed by the Technical Responsible or his/her </w:t>
      </w:r>
      <w:r w:rsidR="00A65AA2" w:rsidRPr="00F32A60">
        <w:rPr>
          <w:lang w:val="en-US"/>
        </w:rPr>
        <w:t>Deputy</w:t>
      </w:r>
      <w:r w:rsidR="00FD7F3C" w:rsidRPr="00F32A60">
        <w:rPr>
          <w:lang w:val="en-US"/>
        </w:rPr>
        <w:t xml:space="preserve"> (see </w:t>
      </w:r>
      <w:r w:rsidR="00666512">
        <w:rPr>
          <w:lang w:val="en-US"/>
        </w:rPr>
        <w:t>§</w:t>
      </w:r>
      <w:r w:rsidR="00921E54" w:rsidRPr="00F32A60">
        <w:rPr>
          <w:lang w:val="en-US"/>
        </w:rPr>
        <w:fldChar w:fldCharType="begin"/>
      </w:r>
      <w:r w:rsidR="00921E54" w:rsidRPr="00F32A60">
        <w:rPr>
          <w:lang w:val="en-US"/>
        </w:rPr>
        <w:instrText xml:space="preserve"> REF _Ref351715119 \r \h </w:instrText>
      </w:r>
      <w:r w:rsidR="00666512">
        <w:rPr>
          <w:lang w:val="en-US"/>
        </w:rPr>
        <w:instrText xml:space="preserve"> \* MERGEFORMAT </w:instrText>
      </w:r>
      <w:r w:rsidR="00921E54" w:rsidRPr="00F32A60">
        <w:rPr>
          <w:lang w:val="en-US"/>
        </w:rPr>
      </w:r>
      <w:r w:rsidR="00921E54" w:rsidRPr="00F32A60">
        <w:rPr>
          <w:lang w:val="en-US"/>
        </w:rPr>
        <w:fldChar w:fldCharType="separate"/>
      </w:r>
      <w:r w:rsidR="00512D32">
        <w:rPr>
          <w:lang w:val="en-US"/>
        </w:rPr>
        <w:t>-</w:t>
      </w:r>
      <w:r w:rsidR="00921E54" w:rsidRPr="00F32A60">
        <w:rPr>
          <w:lang w:val="en-US"/>
        </w:rPr>
        <w:fldChar w:fldCharType="end"/>
      </w:r>
      <w:r w:rsidR="00921E54" w:rsidRPr="00F32A60">
        <w:rPr>
          <w:lang w:val="en-US"/>
        </w:rPr>
        <w:t xml:space="preserve">. The test report issued by the Coordinator to the Laboratory </w:t>
      </w:r>
      <w:r w:rsidR="00666512">
        <w:rPr>
          <w:lang w:val="en-US"/>
        </w:rPr>
        <w:t>will</w:t>
      </w:r>
      <w:r w:rsidR="00023DAE" w:rsidRPr="00F32A60">
        <w:rPr>
          <w:lang w:val="en-US"/>
        </w:rPr>
        <w:t xml:space="preserve"> conform to Annex E</w:t>
      </w:r>
      <w:r w:rsidR="00B64045" w:rsidRPr="00F32A60">
        <w:rPr>
          <w:lang w:val="en-US"/>
        </w:rPr>
        <w:t>.</w:t>
      </w:r>
      <w:r w:rsidR="00124555" w:rsidRPr="00F32A60">
        <w:rPr>
          <w:lang w:val="en-US"/>
        </w:rPr>
        <w:t xml:space="preserve"> </w:t>
      </w:r>
      <w:r w:rsidR="00BF5114" w:rsidRPr="00F32A60">
        <w:rPr>
          <w:lang w:val="en-US"/>
        </w:rPr>
        <w:t>Annexes D</w:t>
      </w:r>
      <w:r w:rsidR="00124555" w:rsidRPr="00F32A60">
        <w:rPr>
          <w:lang w:val="en-US"/>
        </w:rPr>
        <w:t xml:space="preserve"> </w:t>
      </w:r>
      <w:r w:rsidR="00BF5114" w:rsidRPr="00F32A60">
        <w:rPr>
          <w:lang w:val="en-US"/>
        </w:rPr>
        <w:t>and E</w:t>
      </w:r>
      <w:r w:rsidR="008B6C1A" w:rsidRPr="00F32A60">
        <w:rPr>
          <w:lang w:val="en-US"/>
        </w:rPr>
        <w:t>,</w:t>
      </w:r>
      <w:r w:rsidR="00124555" w:rsidRPr="00F32A60">
        <w:rPr>
          <w:lang w:val="en-US"/>
        </w:rPr>
        <w:t xml:space="preserve"> </w:t>
      </w:r>
      <w:r w:rsidR="008B6C1A" w:rsidRPr="00F32A60">
        <w:rPr>
          <w:lang w:val="en-US"/>
        </w:rPr>
        <w:t xml:space="preserve">once </w:t>
      </w:r>
      <w:r w:rsidR="00124555" w:rsidRPr="00F32A60">
        <w:rPr>
          <w:lang w:val="en-US"/>
        </w:rPr>
        <w:t>comp</w:t>
      </w:r>
      <w:r w:rsidR="00BF5114" w:rsidRPr="00F32A60">
        <w:rPr>
          <w:lang w:val="en-US"/>
        </w:rPr>
        <w:t xml:space="preserve">leted by </w:t>
      </w:r>
      <w:r w:rsidR="008B6C1A" w:rsidRPr="00F32A60">
        <w:rPr>
          <w:lang w:val="en-US"/>
        </w:rPr>
        <w:t xml:space="preserve">the Laboratory and </w:t>
      </w:r>
      <w:r w:rsidR="00666512">
        <w:rPr>
          <w:lang w:val="en-US"/>
        </w:rPr>
        <w:t xml:space="preserve">by </w:t>
      </w:r>
      <w:r w:rsidR="008B6C1A" w:rsidRPr="00F32A60">
        <w:rPr>
          <w:lang w:val="en-US"/>
        </w:rPr>
        <w:t xml:space="preserve">the Coordinator, </w:t>
      </w:r>
      <w:r w:rsidR="00614835" w:rsidRPr="00F32A60">
        <w:rPr>
          <w:lang w:val="en-US"/>
        </w:rPr>
        <w:t xml:space="preserve">will be </w:t>
      </w:r>
      <w:r w:rsidR="00C735C1" w:rsidRPr="00F32A60">
        <w:rPr>
          <w:lang w:val="en-US"/>
        </w:rPr>
        <w:t xml:space="preserve">integral part of </w:t>
      </w:r>
      <w:r w:rsidR="008B6C1A" w:rsidRPr="00F32A60">
        <w:rPr>
          <w:lang w:val="en-US"/>
        </w:rPr>
        <w:t>the present document</w:t>
      </w:r>
      <w:r w:rsidR="00C735C1" w:rsidRPr="00F32A60">
        <w:rPr>
          <w:lang w:val="en-US"/>
        </w:rPr>
        <w:t xml:space="preserve"> and </w:t>
      </w:r>
      <w:r w:rsidR="00614835" w:rsidRPr="00F32A60">
        <w:rPr>
          <w:lang w:val="en-US"/>
        </w:rPr>
        <w:t xml:space="preserve">they will </w:t>
      </w:r>
      <w:r w:rsidR="004627F0" w:rsidRPr="00F32A60">
        <w:rPr>
          <w:lang w:val="en-US"/>
        </w:rPr>
        <w:t xml:space="preserve">provide </w:t>
      </w:r>
      <w:r w:rsidR="00C735C1" w:rsidRPr="00F32A60">
        <w:rPr>
          <w:lang w:val="en-US"/>
        </w:rPr>
        <w:t xml:space="preserve">evidence </w:t>
      </w:r>
      <w:r w:rsidR="00666512">
        <w:rPr>
          <w:lang w:val="en-US"/>
        </w:rPr>
        <w:t xml:space="preserve">to any interested part (e.g. the Accreditation Body) </w:t>
      </w:r>
      <w:r w:rsidR="00C735C1" w:rsidRPr="00F32A60">
        <w:rPr>
          <w:lang w:val="en-US"/>
        </w:rPr>
        <w:t xml:space="preserve">of </w:t>
      </w:r>
      <w:r w:rsidR="00614835" w:rsidRPr="00F32A60">
        <w:rPr>
          <w:lang w:val="en-US"/>
        </w:rPr>
        <w:t xml:space="preserve">the </w:t>
      </w:r>
      <w:r w:rsidR="00C735C1" w:rsidRPr="00F32A60">
        <w:rPr>
          <w:lang w:val="en-US"/>
        </w:rPr>
        <w:t xml:space="preserve">participation </w:t>
      </w:r>
      <w:r w:rsidR="004627F0" w:rsidRPr="00F32A60">
        <w:rPr>
          <w:lang w:val="en-US"/>
        </w:rPr>
        <w:t xml:space="preserve">of the Laboratory </w:t>
      </w:r>
      <w:r w:rsidR="00C735C1" w:rsidRPr="00F32A60">
        <w:rPr>
          <w:lang w:val="en-US"/>
        </w:rPr>
        <w:t>to the proficiency test.</w:t>
      </w:r>
    </w:p>
    <w:p w:rsidR="00410792" w:rsidRPr="00F32A60" w:rsidRDefault="00410792" w:rsidP="00410792">
      <w:pPr>
        <w:jc w:val="both"/>
        <w:rPr>
          <w:b/>
          <w:lang w:val="en-US"/>
        </w:rPr>
      </w:pPr>
    </w:p>
    <w:p w:rsidR="00410792" w:rsidRDefault="006B3A5B" w:rsidP="00EF7DCE">
      <w:pPr>
        <w:numPr>
          <w:ilvl w:val="0"/>
          <w:numId w:val="1"/>
        </w:numPr>
        <w:jc w:val="both"/>
        <w:rPr>
          <w:b/>
          <w:lang w:val="en-US"/>
        </w:rPr>
      </w:pPr>
      <w:r w:rsidRPr="00F32A60">
        <w:rPr>
          <w:b/>
          <w:lang w:val="en-US"/>
        </w:rPr>
        <w:t>R</w:t>
      </w:r>
      <w:r w:rsidR="00614835" w:rsidRPr="00F32A60">
        <w:rPr>
          <w:b/>
          <w:lang w:val="en-US"/>
        </w:rPr>
        <w:t>emarks and complaints</w:t>
      </w:r>
    </w:p>
    <w:p w:rsidR="00666512" w:rsidRPr="00F32A60" w:rsidRDefault="00666512" w:rsidP="00666512">
      <w:pPr>
        <w:jc w:val="both"/>
        <w:rPr>
          <w:b/>
          <w:lang w:val="en-US"/>
        </w:rPr>
      </w:pPr>
    </w:p>
    <w:p w:rsidR="005F6E76" w:rsidRPr="00F32A60" w:rsidRDefault="005F6E76" w:rsidP="005F6E76">
      <w:pPr>
        <w:numPr>
          <w:ilvl w:val="1"/>
          <w:numId w:val="1"/>
        </w:numPr>
        <w:jc w:val="both"/>
        <w:rPr>
          <w:lang w:val="en-US"/>
        </w:rPr>
      </w:pPr>
      <w:r w:rsidRPr="00F32A60">
        <w:rPr>
          <w:lang w:val="en-US"/>
        </w:rPr>
        <w:t>The Coordinator issued and made freely available this document in order to prevent remarks and complaints from the Laboratories during the progress of the proficiency test.</w:t>
      </w:r>
    </w:p>
    <w:p w:rsidR="005F6E76" w:rsidRPr="00F32A60" w:rsidRDefault="005F6E76" w:rsidP="005F6E76">
      <w:pPr>
        <w:jc w:val="both"/>
        <w:rPr>
          <w:lang w:val="en-US"/>
        </w:rPr>
      </w:pPr>
    </w:p>
    <w:p w:rsidR="005F6E76" w:rsidRPr="00F32A60" w:rsidRDefault="005F6E76" w:rsidP="005F6E76">
      <w:pPr>
        <w:numPr>
          <w:ilvl w:val="1"/>
          <w:numId w:val="1"/>
        </w:numPr>
        <w:jc w:val="both"/>
        <w:rPr>
          <w:lang w:val="en-US"/>
        </w:rPr>
      </w:pPr>
      <w:r w:rsidRPr="00F32A60">
        <w:rPr>
          <w:lang w:val="en-US"/>
        </w:rPr>
        <w:t xml:space="preserve">Remarks and complaints </w:t>
      </w:r>
      <w:r>
        <w:rPr>
          <w:lang w:val="en-US"/>
        </w:rPr>
        <w:t>will</w:t>
      </w:r>
      <w:r w:rsidRPr="00F32A60">
        <w:rPr>
          <w:lang w:val="en-US"/>
        </w:rPr>
        <w:t xml:space="preserve"> be considered by the Coordinator only if they are related to management or technical aspects actually relevant to the proficiency test but not considered in the present document. Subscription of the contract in Annex </w:t>
      </w:r>
      <w:proofErr w:type="gramStart"/>
      <w:r w:rsidRPr="00F32A60">
        <w:rPr>
          <w:lang w:val="en-US"/>
        </w:rPr>
        <w:t>A</w:t>
      </w:r>
      <w:proofErr w:type="gramEnd"/>
      <w:r w:rsidRPr="00F32A60">
        <w:rPr>
          <w:lang w:val="en-US"/>
        </w:rPr>
        <w:t xml:space="preserve"> (Italian) or B (English) implies formal acceptance of the terms and conditions of participation in the proficiency test described in this document.</w:t>
      </w:r>
    </w:p>
    <w:p w:rsidR="005F6E76" w:rsidRPr="00F32A60" w:rsidRDefault="005F6E76" w:rsidP="005F6E76">
      <w:pPr>
        <w:jc w:val="both"/>
        <w:rPr>
          <w:lang w:val="en-US"/>
        </w:rPr>
      </w:pPr>
    </w:p>
    <w:p w:rsidR="005F6E76" w:rsidRPr="00F32A60" w:rsidRDefault="005F6E76" w:rsidP="005F6E76">
      <w:pPr>
        <w:numPr>
          <w:ilvl w:val="1"/>
          <w:numId w:val="1"/>
        </w:numPr>
        <w:jc w:val="both"/>
        <w:rPr>
          <w:lang w:val="en-US"/>
        </w:rPr>
      </w:pPr>
      <w:r w:rsidRPr="00F32A60">
        <w:rPr>
          <w:lang w:val="en-US"/>
        </w:rPr>
        <w:t xml:space="preserve">Laboratories are allowed to verbally contact (e.g. by phone) the Coordinator to represent possible remarks and complaints about management and technical problems related to the proficiency test that appear during the progress of the proficiency test itself. If possible, and depending on the importance of the problem originating the remark or complaint, the Coordinator </w:t>
      </w:r>
      <w:r>
        <w:rPr>
          <w:lang w:val="en-US"/>
        </w:rPr>
        <w:t>will</w:t>
      </w:r>
      <w:r w:rsidRPr="00F32A60">
        <w:rPr>
          <w:lang w:val="en-US"/>
        </w:rPr>
        <w:t xml:space="preserve"> give advice to the Laboratories in order to resolve the problem.</w:t>
      </w:r>
    </w:p>
    <w:p w:rsidR="005F6E76" w:rsidRPr="00F32A60" w:rsidRDefault="005F6E76" w:rsidP="005F6E76">
      <w:pPr>
        <w:jc w:val="both"/>
        <w:rPr>
          <w:lang w:val="en-US"/>
        </w:rPr>
      </w:pPr>
    </w:p>
    <w:p w:rsidR="005F6E76" w:rsidRPr="00F32A60" w:rsidRDefault="005F6E76" w:rsidP="005F6E76">
      <w:pPr>
        <w:numPr>
          <w:ilvl w:val="1"/>
          <w:numId w:val="1"/>
        </w:numPr>
        <w:jc w:val="both"/>
        <w:rPr>
          <w:lang w:val="en-US"/>
        </w:rPr>
      </w:pPr>
      <w:r w:rsidRPr="00F32A60">
        <w:rPr>
          <w:lang w:val="en-US"/>
        </w:rPr>
        <w:lastRenderedPageBreak/>
        <w:t>If the Coordinator judges that the problem cannot be verbally solved through an advice to the Laboratory then he will ask the Laboratory a written communication of the remarks and complaints. The Coordinator will discuss the remarks and complaints with his technical and scientific collaborators (see §</w:t>
      </w:r>
      <w:r w:rsidRPr="00F32A60">
        <w:rPr>
          <w:lang w:val="en-US"/>
        </w:rPr>
        <w:fldChar w:fldCharType="begin"/>
      </w:r>
      <w:r w:rsidRPr="00F32A60">
        <w:rPr>
          <w:lang w:val="en-US"/>
        </w:rPr>
        <w:instrText xml:space="preserve"> REF _Ref323453985 \r \h </w:instrText>
      </w:r>
      <w:r>
        <w:rPr>
          <w:lang w:val="en-US"/>
        </w:rPr>
        <w:instrText xml:space="preserve"> \* MERGEFORMAT </w:instrText>
      </w:r>
      <w:r w:rsidRPr="00F32A60">
        <w:rPr>
          <w:lang w:val="en-US"/>
        </w:rPr>
      </w:r>
      <w:r w:rsidRPr="00F32A60">
        <w:rPr>
          <w:lang w:val="en-US"/>
        </w:rPr>
        <w:fldChar w:fldCharType="separate"/>
      </w:r>
      <w:r w:rsidR="00512D32">
        <w:rPr>
          <w:lang w:val="en-US"/>
        </w:rPr>
        <w:t>2</w:t>
      </w:r>
      <w:r w:rsidRPr="00F32A60">
        <w:rPr>
          <w:lang w:val="en-US"/>
        </w:rPr>
        <w:fldChar w:fldCharType="end"/>
      </w:r>
      <w:r w:rsidRPr="00F32A60">
        <w:rPr>
          <w:lang w:val="en-US"/>
        </w:rPr>
        <w:t>) and collectively take a decision about their management.</w:t>
      </w:r>
    </w:p>
    <w:p w:rsidR="005F6E76" w:rsidRPr="00F32A60" w:rsidRDefault="005F6E76" w:rsidP="005F6E76">
      <w:pPr>
        <w:ind w:left="170"/>
        <w:jc w:val="both"/>
        <w:rPr>
          <w:lang w:val="en-US"/>
        </w:rPr>
      </w:pPr>
    </w:p>
    <w:p w:rsidR="002079AC" w:rsidRPr="00F32A60" w:rsidRDefault="005F6E76" w:rsidP="005F6E76">
      <w:pPr>
        <w:numPr>
          <w:ilvl w:val="1"/>
          <w:numId w:val="1"/>
        </w:numPr>
        <w:jc w:val="both"/>
        <w:rPr>
          <w:lang w:val="en-US"/>
        </w:rPr>
      </w:pPr>
      <w:r w:rsidRPr="00F32A60">
        <w:rPr>
          <w:lang w:val="en-US"/>
        </w:rPr>
        <w:t>Possible technical problems related to the management of the Sample (including shipment), delay in the progress of the proficiency test caused by a Laboratory or by the Coordinator himself, can be solved by the Coordinator without involving the scientific and technical collaborators.</w:t>
      </w:r>
    </w:p>
    <w:p w:rsidR="001C38FC" w:rsidRPr="00F32A60" w:rsidRDefault="001C38FC" w:rsidP="00EF7DCE">
      <w:pPr>
        <w:jc w:val="both"/>
        <w:rPr>
          <w:lang w:val="en-US"/>
        </w:rPr>
      </w:pPr>
    </w:p>
    <w:p w:rsidR="000619AD" w:rsidRPr="00836656" w:rsidRDefault="000619AD" w:rsidP="00635279">
      <w:pPr>
        <w:numPr>
          <w:ilvl w:val="0"/>
          <w:numId w:val="1"/>
        </w:numPr>
        <w:jc w:val="both"/>
        <w:rPr>
          <w:b/>
          <w:lang w:val="en-US"/>
        </w:rPr>
      </w:pPr>
      <w:r w:rsidRPr="00F32A60">
        <w:rPr>
          <w:b/>
          <w:lang w:val="en-US"/>
        </w:rPr>
        <w:t>Confidentiality and impartiality</w:t>
      </w:r>
    </w:p>
    <w:p w:rsidR="00086C15" w:rsidRDefault="00086C15" w:rsidP="000619AD">
      <w:pPr>
        <w:jc w:val="both"/>
        <w:rPr>
          <w:lang w:val="en-US"/>
        </w:rPr>
      </w:pPr>
    </w:p>
    <w:p w:rsidR="00B97B5E" w:rsidRPr="00F32A60" w:rsidRDefault="000619AD" w:rsidP="00086C15">
      <w:pPr>
        <w:numPr>
          <w:ilvl w:val="1"/>
          <w:numId w:val="1"/>
        </w:numPr>
        <w:jc w:val="both"/>
        <w:rPr>
          <w:lang w:val="en-US"/>
        </w:rPr>
      </w:pPr>
      <w:r w:rsidRPr="00F32A60">
        <w:rPr>
          <w:lang w:val="en-US"/>
        </w:rPr>
        <w:t xml:space="preserve">The Coordinator and his technical and scientific </w:t>
      </w:r>
      <w:r w:rsidR="000738C0" w:rsidRPr="00F32A60">
        <w:rPr>
          <w:lang w:val="en-US"/>
        </w:rPr>
        <w:t xml:space="preserve">collaborators shall keep confidential any information </w:t>
      </w:r>
      <w:proofErr w:type="gramStart"/>
      <w:r w:rsidR="000738C0" w:rsidRPr="00F32A60">
        <w:rPr>
          <w:lang w:val="en-US"/>
        </w:rPr>
        <w:t>pertaining</w:t>
      </w:r>
      <w:proofErr w:type="gramEnd"/>
      <w:r w:rsidR="000738C0" w:rsidRPr="00F32A60">
        <w:rPr>
          <w:lang w:val="en-US"/>
        </w:rPr>
        <w:t xml:space="preserve"> the per</w:t>
      </w:r>
      <w:r w:rsidR="00401634" w:rsidRPr="00F32A60">
        <w:rPr>
          <w:lang w:val="en-US"/>
        </w:rPr>
        <w:t xml:space="preserve">formance of the Laboratories involved in the proficiency test during its progress and after its completion. The Coordinator warrants </w:t>
      </w:r>
      <w:r w:rsidR="00D64583" w:rsidRPr="00F32A60">
        <w:rPr>
          <w:lang w:val="en-US"/>
        </w:rPr>
        <w:t xml:space="preserve">that </w:t>
      </w:r>
      <w:r w:rsidR="00401634" w:rsidRPr="00F32A60">
        <w:rPr>
          <w:lang w:val="en-US"/>
        </w:rPr>
        <w:t xml:space="preserve">the results originated from the participation of the Laboratories in the proficiency test </w:t>
      </w:r>
      <w:r w:rsidR="00D64583" w:rsidRPr="00F32A60">
        <w:rPr>
          <w:lang w:val="en-US"/>
        </w:rPr>
        <w:t>shall be kept confidential through</w:t>
      </w:r>
      <w:r w:rsidR="00B97B5E" w:rsidRPr="00F32A60">
        <w:rPr>
          <w:lang w:val="en-US"/>
        </w:rPr>
        <w:t>:</w:t>
      </w:r>
    </w:p>
    <w:p w:rsidR="00B97B5E" w:rsidRPr="00F32A60" w:rsidRDefault="00B97B5E" w:rsidP="00635279">
      <w:pPr>
        <w:jc w:val="both"/>
        <w:rPr>
          <w:lang w:val="en-US"/>
        </w:rPr>
      </w:pPr>
    </w:p>
    <w:p w:rsidR="00B97B5E" w:rsidRPr="00086C15" w:rsidRDefault="00D64583" w:rsidP="00086C15">
      <w:pPr>
        <w:pStyle w:val="Paragrafoelenco"/>
        <w:numPr>
          <w:ilvl w:val="0"/>
          <w:numId w:val="31"/>
        </w:numPr>
        <w:jc w:val="both"/>
        <w:rPr>
          <w:lang w:val="en-US"/>
        </w:rPr>
      </w:pPr>
      <w:r w:rsidRPr="00086C15">
        <w:rPr>
          <w:lang w:val="en-US"/>
        </w:rPr>
        <w:t xml:space="preserve">Keeping anonymous the result associated </w:t>
      </w:r>
      <w:r w:rsidR="001E3AAF" w:rsidRPr="00086C15">
        <w:rPr>
          <w:lang w:val="en-US"/>
        </w:rPr>
        <w:t xml:space="preserve">with </w:t>
      </w:r>
      <w:r w:rsidRPr="00086C15">
        <w:rPr>
          <w:lang w:val="en-US"/>
        </w:rPr>
        <w:t xml:space="preserve">each Laboratory. </w:t>
      </w:r>
      <w:r w:rsidR="00EE2AD3" w:rsidRPr="00086C15">
        <w:rPr>
          <w:lang w:val="en-US"/>
        </w:rPr>
        <w:t>The individual result</w:t>
      </w:r>
      <w:r w:rsidR="001C7857" w:rsidRPr="00086C15">
        <w:rPr>
          <w:lang w:val="en-US"/>
        </w:rPr>
        <w:t xml:space="preserve"> produced by each Laboratory may be </w:t>
      </w:r>
      <w:r w:rsidR="001E3AAF" w:rsidRPr="00086C15">
        <w:rPr>
          <w:lang w:val="en-US"/>
        </w:rPr>
        <w:t xml:space="preserve">released </w:t>
      </w:r>
      <w:r w:rsidR="00F13388" w:rsidRPr="00086C15">
        <w:rPr>
          <w:lang w:val="en-US"/>
        </w:rPr>
        <w:t xml:space="preserve">only </w:t>
      </w:r>
      <w:r w:rsidR="006F40E5" w:rsidRPr="00086C15">
        <w:rPr>
          <w:lang w:val="en-US"/>
        </w:rPr>
        <w:t xml:space="preserve">in such a way that </w:t>
      </w:r>
      <w:r w:rsidR="001E3AAF" w:rsidRPr="00086C15">
        <w:rPr>
          <w:lang w:val="en-US"/>
        </w:rPr>
        <w:t>the anonymity of the Lab</w:t>
      </w:r>
      <w:r w:rsidR="006F40E5" w:rsidRPr="00086C15">
        <w:rPr>
          <w:lang w:val="en-US"/>
        </w:rPr>
        <w:t>oratory is preserved.</w:t>
      </w:r>
    </w:p>
    <w:p w:rsidR="00975557" w:rsidRPr="00F32A60" w:rsidRDefault="00975557" w:rsidP="00975557">
      <w:pPr>
        <w:ind w:left="170"/>
        <w:jc w:val="both"/>
        <w:rPr>
          <w:lang w:val="en-US"/>
        </w:rPr>
      </w:pPr>
    </w:p>
    <w:p w:rsidR="00635279" w:rsidRPr="00086C15" w:rsidRDefault="00F13388" w:rsidP="00086C15">
      <w:pPr>
        <w:pStyle w:val="Paragrafoelenco"/>
        <w:numPr>
          <w:ilvl w:val="0"/>
          <w:numId w:val="31"/>
        </w:numPr>
        <w:jc w:val="both"/>
        <w:rPr>
          <w:lang w:val="en-US"/>
        </w:rPr>
      </w:pPr>
      <w:r w:rsidRPr="00086C15">
        <w:rPr>
          <w:lang w:val="en-US"/>
        </w:rPr>
        <w:t>Keeping anonymous aggregate results</w:t>
      </w:r>
      <w:r w:rsidR="00B97B5E" w:rsidRPr="00086C15">
        <w:rPr>
          <w:lang w:val="en-US"/>
        </w:rPr>
        <w:t xml:space="preserve"> (</w:t>
      </w:r>
      <w:r w:rsidRPr="00086C15">
        <w:rPr>
          <w:lang w:val="en-US"/>
        </w:rPr>
        <w:t>i.e., stat</w:t>
      </w:r>
      <w:r w:rsidR="00450976" w:rsidRPr="00086C15">
        <w:rPr>
          <w:lang w:val="en-US"/>
        </w:rPr>
        <w:t>i</w:t>
      </w:r>
      <w:r w:rsidRPr="00086C15">
        <w:rPr>
          <w:lang w:val="en-US"/>
        </w:rPr>
        <w:t xml:space="preserve">stical average, </w:t>
      </w:r>
      <w:proofErr w:type="gramStart"/>
      <w:r w:rsidRPr="00086C15">
        <w:rPr>
          <w:lang w:val="en-US"/>
        </w:rPr>
        <w:t>dispersion</w:t>
      </w:r>
      <w:r w:rsidR="00B97B5E" w:rsidRPr="00086C15">
        <w:rPr>
          <w:lang w:val="en-US"/>
        </w:rPr>
        <w:t>, …)</w:t>
      </w:r>
      <w:proofErr w:type="gramEnd"/>
      <w:r w:rsidR="00B97B5E" w:rsidRPr="00086C15">
        <w:rPr>
          <w:lang w:val="en-US"/>
        </w:rPr>
        <w:t>.</w:t>
      </w:r>
      <w:r w:rsidR="00B71D5E" w:rsidRPr="00086C15">
        <w:rPr>
          <w:lang w:val="en-US"/>
        </w:rPr>
        <w:t xml:space="preserve"> </w:t>
      </w:r>
      <w:r w:rsidR="00A426EE" w:rsidRPr="00086C15">
        <w:rPr>
          <w:lang w:val="en-US"/>
        </w:rPr>
        <w:t>The aggregate proficiency test results may be released only in such a way that the anonymity of the Laboratories that generated the results is preserved.</w:t>
      </w:r>
    </w:p>
    <w:p w:rsidR="00975557" w:rsidRPr="00F32A60" w:rsidRDefault="00975557" w:rsidP="00975557">
      <w:pPr>
        <w:ind w:left="170"/>
        <w:jc w:val="both"/>
        <w:rPr>
          <w:lang w:val="en-US"/>
        </w:rPr>
      </w:pPr>
    </w:p>
    <w:p w:rsidR="00D016D0" w:rsidRPr="00086C15" w:rsidRDefault="0045495B" w:rsidP="00086C15">
      <w:pPr>
        <w:pStyle w:val="Paragrafoelenco"/>
        <w:numPr>
          <w:ilvl w:val="0"/>
          <w:numId w:val="31"/>
        </w:numPr>
        <w:jc w:val="both"/>
        <w:rPr>
          <w:lang w:val="en-US"/>
        </w:rPr>
      </w:pPr>
      <w:r w:rsidRPr="00086C15">
        <w:rPr>
          <w:lang w:val="en-US"/>
        </w:rPr>
        <w:t>Informing accredited Laboratories about a possible request of the Accreditation Body to reveal the</w:t>
      </w:r>
      <w:r w:rsidR="00DA69FA" w:rsidRPr="00086C15">
        <w:rPr>
          <w:lang w:val="en-US"/>
        </w:rPr>
        <w:t>ir</w:t>
      </w:r>
      <w:r w:rsidRPr="00086C15">
        <w:rPr>
          <w:lang w:val="en-US"/>
        </w:rPr>
        <w:t xml:space="preserve"> </w:t>
      </w:r>
      <w:r w:rsidR="00DA69FA" w:rsidRPr="00086C15">
        <w:rPr>
          <w:lang w:val="en-US"/>
        </w:rPr>
        <w:t>proficiency test result</w:t>
      </w:r>
      <w:r w:rsidR="00635279" w:rsidRPr="00086C15">
        <w:rPr>
          <w:lang w:val="en-US"/>
        </w:rPr>
        <w:t>.</w:t>
      </w:r>
      <w:r w:rsidR="000512B7" w:rsidRPr="00086C15">
        <w:rPr>
          <w:lang w:val="en-US"/>
        </w:rPr>
        <w:t xml:space="preserve"> </w:t>
      </w:r>
      <w:r w:rsidR="00DA69FA" w:rsidRPr="00086C15">
        <w:rPr>
          <w:lang w:val="en-US"/>
        </w:rPr>
        <w:t xml:space="preserve">The proficiency test result shall be revealed to the Accreditation Body under written permission </w:t>
      </w:r>
      <w:r w:rsidR="003632B1" w:rsidRPr="00086C15">
        <w:rPr>
          <w:lang w:val="en-US"/>
        </w:rPr>
        <w:t>of the accredited test Laboratory</w:t>
      </w:r>
      <w:r w:rsidR="008A35EC" w:rsidRPr="00086C15">
        <w:rPr>
          <w:lang w:val="en-US"/>
        </w:rPr>
        <w:t>.</w:t>
      </w:r>
    </w:p>
    <w:p w:rsidR="00462193" w:rsidRPr="00F32A60" w:rsidRDefault="00462193" w:rsidP="00462193">
      <w:pPr>
        <w:jc w:val="both"/>
        <w:rPr>
          <w:lang w:val="en-US"/>
        </w:rPr>
      </w:pPr>
    </w:p>
    <w:p w:rsidR="00DD00CC" w:rsidRPr="00F32A60" w:rsidRDefault="00483D36" w:rsidP="00086C15">
      <w:pPr>
        <w:numPr>
          <w:ilvl w:val="1"/>
          <w:numId w:val="1"/>
        </w:numPr>
        <w:jc w:val="both"/>
        <w:rPr>
          <w:lang w:val="en-US"/>
        </w:rPr>
      </w:pPr>
      <w:r w:rsidRPr="00F32A60">
        <w:rPr>
          <w:lang w:val="en-US"/>
        </w:rPr>
        <w:t xml:space="preserve">The Coordinator and his scientific and technical collaborators </w:t>
      </w:r>
      <w:r w:rsidR="00086C15">
        <w:rPr>
          <w:lang w:val="en-US"/>
        </w:rPr>
        <w:t>will</w:t>
      </w:r>
      <w:r w:rsidRPr="00F32A60">
        <w:rPr>
          <w:lang w:val="en-US"/>
        </w:rPr>
        <w:t xml:space="preserve"> avoid any conduct that c</w:t>
      </w:r>
      <w:r w:rsidR="003967D3" w:rsidRPr="00F32A60">
        <w:rPr>
          <w:lang w:val="en-US"/>
        </w:rPr>
        <w:t>ould</w:t>
      </w:r>
      <w:r w:rsidRPr="00F32A60">
        <w:rPr>
          <w:lang w:val="en-US"/>
        </w:rPr>
        <w:t xml:space="preserve"> cause some Laboratories to </w:t>
      </w:r>
      <w:r w:rsidR="008115EB" w:rsidRPr="00F32A60">
        <w:rPr>
          <w:lang w:val="en-US"/>
        </w:rPr>
        <w:t xml:space="preserve">take </w:t>
      </w:r>
      <w:r w:rsidRPr="00F32A60">
        <w:rPr>
          <w:lang w:val="en-US"/>
        </w:rPr>
        <w:t xml:space="preserve">advantage </w:t>
      </w:r>
      <w:r w:rsidR="008115EB" w:rsidRPr="00F32A60">
        <w:rPr>
          <w:lang w:val="en-US"/>
        </w:rPr>
        <w:t xml:space="preserve">with respect to the others </w:t>
      </w:r>
      <w:r w:rsidRPr="00F32A60">
        <w:rPr>
          <w:lang w:val="en-US"/>
        </w:rPr>
        <w:t xml:space="preserve">in the successful </w:t>
      </w:r>
      <w:r w:rsidR="00DD00CC" w:rsidRPr="00F32A60">
        <w:rPr>
          <w:lang w:val="en-US"/>
        </w:rPr>
        <w:t xml:space="preserve">participation in </w:t>
      </w:r>
      <w:r w:rsidRPr="00F32A60">
        <w:rPr>
          <w:lang w:val="en-US"/>
        </w:rPr>
        <w:t>the proficiency test.</w:t>
      </w:r>
    </w:p>
    <w:p w:rsidR="00DD00CC" w:rsidRPr="00F32A60" w:rsidRDefault="00DD00CC" w:rsidP="00483D36">
      <w:pPr>
        <w:jc w:val="both"/>
        <w:rPr>
          <w:lang w:val="en-US"/>
        </w:rPr>
      </w:pPr>
    </w:p>
    <w:p w:rsidR="00483D36" w:rsidRDefault="00123C1E" w:rsidP="00086C15">
      <w:pPr>
        <w:numPr>
          <w:ilvl w:val="1"/>
          <w:numId w:val="1"/>
        </w:numPr>
        <w:jc w:val="both"/>
        <w:rPr>
          <w:lang w:val="en-US"/>
        </w:rPr>
      </w:pPr>
      <w:r w:rsidRPr="00F32A60">
        <w:rPr>
          <w:lang w:val="en-US"/>
        </w:rPr>
        <w:t xml:space="preserve">Laboratories shall avoid </w:t>
      </w:r>
      <w:proofErr w:type="gramStart"/>
      <w:r w:rsidRPr="00F32A60">
        <w:rPr>
          <w:lang w:val="en-US"/>
        </w:rPr>
        <w:t>to raise</w:t>
      </w:r>
      <w:proofErr w:type="gramEnd"/>
      <w:r w:rsidRPr="00F32A60">
        <w:rPr>
          <w:lang w:val="en-US"/>
        </w:rPr>
        <w:t xml:space="preserve"> issues </w:t>
      </w:r>
      <w:r w:rsidR="00FA3AD9" w:rsidRPr="00F32A60">
        <w:rPr>
          <w:lang w:val="en-US"/>
        </w:rPr>
        <w:t>that</w:t>
      </w:r>
      <w:r w:rsidR="00452E39">
        <w:rPr>
          <w:lang w:val="en-US"/>
        </w:rPr>
        <w:t xml:space="preserve"> </w:t>
      </w:r>
      <w:r w:rsidR="00FA3AD9" w:rsidRPr="00F32A60">
        <w:rPr>
          <w:lang w:val="en-US"/>
        </w:rPr>
        <w:t xml:space="preserve">could generate a situation of disparity in the successful </w:t>
      </w:r>
      <w:r w:rsidR="00CC535F" w:rsidRPr="00F32A60">
        <w:rPr>
          <w:lang w:val="en-US"/>
        </w:rPr>
        <w:t xml:space="preserve">completion </w:t>
      </w:r>
      <w:r w:rsidR="00FA3AD9" w:rsidRPr="00F32A60">
        <w:rPr>
          <w:lang w:val="en-US"/>
        </w:rPr>
        <w:t>in the proficiency test.</w:t>
      </w:r>
    </w:p>
    <w:p w:rsidR="00984AFA" w:rsidRPr="00F32A60" w:rsidRDefault="00984AFA" w:rsidP="00483D36">
      <w:pPr>
        <w:jc w:val="both"/>
        <w:rPr>
          <w:lang w:val="en-US"/>
        </w:rPr>
      </w:pPr>
    </w:p>
    <w:p w:rsidR="00984AFA" w:rsidRPr="00AF6FF8" w:rsidRDefault="00984AFA" w:rsidP="00B64045">
      <w:pPr>
        <w:jc w:val="center"/>
        <w:rPr>
          <w:lang w:val="en-US"/>
        </w:rPr>
        <w:sectPr w:rsidR="00984AFA" w:rsidRPr="00AF6FF8" w:rsidSect="00984AFA">
          <w:footerReference w:type="default" r:id="rId146"/>
          <w:footnotePr>
            <w:numFmt w:val="chicago"/>
            <w:numStart w:val="2"/>
          </w:footnotePr>
          <w:pgSz w:w="11906" w:h="16838"/>
          <w:pgMar w:top="1400" w:right="1200" w:bottom="1200" w:left="1200" w:header="709" w:footer="709" w:gutter="0"/>
          <w:pgNumType w:start="1"/>
          <w:cols w:space="708"/>
          <w:docGrid w:linePitch="360"/>
        </w:sectPr>
      </w:pPr>
    </w:p>
    <w:p w:rsidR="00C107BD" w:rsidRPr="00333ED7" w:rsidRDefault="00C107BD" w:rsidP="00B64045">
      <w:pPr>
        <w:jc w:val="center"/>
      </w:pPr>
      <w:proofErr w:type="spellStart"/>
      <w:r w:rsidRPr="00333ED7">
        <w:lastRenderedPageBreak/>
        <w:t>A</w:t>
      </w:r>
      <w:r w:rsidR="00350276" w:rsidRPr="00333ED7">
        <w:t>nnex</w:t>
      </w:r>
      <w:proofErr w:type="spellEnd"/>
      <w:r w:rsidRPr="00333ED7">
        <w:t xml:space="preserve"> A</w:t>
      </w:r>
    </w:p>
    <w:p w:rsidR="00D61C4C" w:rsidRPr="00333ED7" w:rsidRDefault="00D61C4C" w:rsidP="00B64045">
      <w:pPr>
        <w:jc w:val="center"/>
      </w:pPr>
    </w:p>
    <w:p w:rsidR="00C217B8" w:rsidRPr="00CD3578" w:rsidRDefault="00CD3578" w:rsidP="00CD3578">
      <w:r w:rsidRPr="00CD3578">
        <w:t>Compilare, firmare</w:t>
      </w:r>
      <w:r w:rsidR="009B40E7">
        <w:t xml:space="preserve">, </w:t>
      </w:r>
      <w:r w:rsidR="00F16DFD">
        <w:t xml:space="preserve">stampare, </w:t>
      </w:r>
      <w:r w:rsidR="009B40E7">
        <w:t>scansionare</w:t>
      </w:r>
      <w:r w:rsidRPr="00CD3578">
        <w:t xml:space="preserve"> e spedire per </w:t>
      </w:r>
      <w:r w:rsidRPr="009B40E7">
        <w:t xml:space="preserve">posta </w:t>
      </w:r>
      <w:r w:rsidR="009B40E7" w:rsidRPr="009B40E7">
        <w:t xml:space="preserve">certificata </w:t>
      </w:r>
      <w:r w:rsidR="009B40E7">
        <w:t>a</w:t>
      </w:r>
      <w:r w:rsidR="009B40E7" w:rsidRPr="009B40E7">
        <w:t xml:space="preserve"> </w:t>
      </w:r>
      <w:hyperlink r:id="rId147" w:history="1">
        <w:r w:rsidR="009B40E7" w:rsidRPr="009039B9">
          <w:rPr>
            <w:rStyle w:val="Collegamentoipertestuale"/>
          </w:rPr>
          <w:t>dinfo@pec.unifi.it</w:t>
        </w:r>
      </w:hyperlink>
      <w:r w:rsidR="009B40E7">
        <w:t>.</w:t>
      </w:r>
    </w:p>
    <w:p w:rsidR="000F451C" w:rsidRPr="00333ED7" w:rsidRDefault="000F451C" w:rsidP="000F451C">
      <w:r w:rsidRPr="00333ED7">
        <w:t>_________________________________________</w:t>
      </w:r>
    </w:p>
    <w:p w:rsidR="00CD3578" w:rsidRPr="00CD3578" w:rsidRDefault="00CD3578" w:rsidP="00B64045">
      <w:pPr>
        <w:jc w:val="center"/>
      </w:pPr>
    </w:p>
    <w:p w:rsidR="00CD3578" w:rsidRPr="00CD3578" w:rsidRDefault="00CD3578" w:rsidP="00B64045">
      <w:pPr>
        <w:jc w:val="center"/>
      </w:pPr>
    </w:p>
    <w:p w:rsidR="00D61C4C" w:rsidRPr="00D61C4C" w:rsidRDefault="00D61C4C" w:rsidP="001D75E3">
      <w:pPr>
        <w:spacing w:line="360" w:lineRule="auto"/>
        <w:jc w:val="both"/>
        <w:rPr>
          <w:b/>
        </w:rPr>
      </w:pPr>
      <w:r w:rsidRPr="00D61C4C">
        <w:rPr>
          <w:b/>
          <w:bCs/>
        </w:rPr>
        <w:t xml:space="preserve">CONTRATTO TRA LA </w:t>
      </w:r>
      <w:sdt>
        <w:sdtPr>
          <w:rPr>
            <w:b/>
            <w:bCs/>
          </w:rPr>
          <w:alias w:val="Ragione sociale del Committente"/>
          <w:tag w:val="Ragione sociale del Committente"/>
          <w:id w:val="-1797125578"/>
          <w:lock w:val="sdtLocked"/>
          <w:placeholder>
            <w:docPart w:val="DefaultPlaceholder_1082065158"/>
          </w:placeholder>
          <w:showingPlcHdr/>
          <w:text/>
        </w:sdtPr>
        <w:sdtEndPr/>
        <w:sdtContent>
          <w:r w:rsidR="00BD1037" w:rsidRPr="00CB090D">
            <w:rPr>
              <w:rStyle w:val="Testosegnaposto"/>
            </w:rPr>
            <w:t>Fare clic qui per immettere testo.</w:t>
          </w:r>
        </w:sdtContent>
      </w:sdt>
      <w:r w:rsidRPr="00D61C4C">
        <w:rPr>
          <w:i/>
          <w:iCs/>
        </w:rPr>
        <w:t xml:space="preserve"> </w:t>
      </w:r>
      <w:r w:rsidRPr="00D61C4C">
        <w:rPr>
          <w:b/>
        </w:rPr>
        <w:t>E IL DIPARTIMENTO DI INGENERIA DELL’INFORMAZIONE DELL’UNIVERSITA’ DI FIRENZE PER L’EFFETTUAZIONE DELLA SEGUENTE PRESTAZIONE:</w:t>
      </w:r>
    </w:p>
    <w:p w:rsidR="00D61C4C" w:rsidRPr="00D61C4C" w:rsidRDefault="00D61C4C" w:rsidP="001D75E3">
      <w:pPr>
        <w:spacing w:line="360" w:lineRule="auto"/>
        <w:jc w:val="both"/>
        <w:rPr>
          <w:b/>
        </w:rPr>
      </w:pPr>
      <w:r w:rsidRPr="00D61C4C">
        <w:rPr>
          <w:b/>
        </w:rPr>
        <w:t>“Prova valutativa di misur</w:t>
      </w:r>
      <w:r w:rsidR="00894E4F">
        <w:rPr>
          <w:b/>
        </w:rPr>
        <w:t>e</w:t>
      </w:r>
      <w:r w:rsidRPr="00D61C4C">
        <w:rPr>
          <w:b/>
        </w:rPr>
        <w:t xml:space="preserve"> di emissione </w:t>
      </w:r>
      <w:r w:rsidR="0084550C">
        <w:rPr>
          <w:b/>
        </w:rPr>
        <w:t>radiata</w:t>
      </w:r>
      <w:r w:rsidRPr="00D61C4C">
        <w:rPr>
          <w:b/>
        </w:rPr>
        <w:t xml:space="preserve"> nell’intervallo di frequenza </w:t>
      </w:r>
      <w:r w:rsidR="0084550C">
        <w:rPr>
          <w:b/>
        </w:rPr>
        <w:t>30</w:t>
      </w:r>
      <w:r w:rsidRPr="00D61C4C">
        <w:rPr>
          <w:b/>
        </w:rPr>
        <w:t>-</w:t>
      </w:r>
      <w:r w:rsidR="0084550C">
        <w:rPr>
          <w:b/>
        </w:rPr>
        <w:t>6000</w:t>
      </w:r>
      <w:r w:rsidRPr="00D61C4C">
        <w:rPr>
          <w:b/>
        </w:rPr>
        <w:t xml:space="preserve"> MHz</w:t>
      </w:r>
      <w:proofErr w:type="gramStart"/>
      <w:r w:rsidRPr="00D61C4C">
        <w:rPr>
          <w:b/>
        </w:rPr>
        <w:t>”</w:t>
      </w:r>
      <w:proofErr w:type="gramEnd"/>
    </w:p>
    <w:p w:rsidR="00142811" w:rsidRPr="00D61C4C" w:rsidRDefault="00D61C4C" w:rsidP="001D75E3">
      <w:pPr>
        <w:spacing w:line="360" w:lineRule="auto"/>
        <w:jc w:val="both"/>
      </w:pPr>
      <w:proofErr w:type="gramStart"/>
      <w:r w:rsidRPr="00E37F11">
        <w:t>(</w:t>
      </w:r>
      <w:proofErr w:type="gramEnd"/>
      <w:r w:rsidR="00142811" w:rsidRPr="00E37F11">
        <w:t xml:space="preserve">art. 44, </w:t>
      </w:r>
      <w:proofErr w:type="gramStart"/>
      <w:r w:rsidR="00142811" w:rsidRPr="00E37F11">
        <w:t>comma 1 e 2</w:t>
      </w:r>
      <w:proofErr w:type="gramEnd"/>
      <w:r w:rsidR="00142811" w:rsidRPr="00E37F11">
        <w:t xml:space="preserve"> del Regolamento di Amministrazione, Finanza e Contabilità dell’Università di Firenze, decreto 405 </w:t>
      </w:r>
      <w:proofErr w:type="spellStart"/>
      <w:r w:rsidR="00142811" w:rsidRPr="00E37F11">
        <w:t>prot</w:t>
      </w:r>
      <w:proofErr w:type="spellEnd"/>
      <w:r w:rsidR="00142811" w:rsidRPr="00E37F11">
        <w:t>. 35026 anno 2014)</w:t>
      </w:r>
    </w:p>
    <w:p w:rsidR="00D61C4C" w:rsidRPr="001D75E3" w:rsidRDefault="00D61C4C" w:rsidP="001D75E3">
      <w:pPr>
        <w:pStyle w:val="Titolo3"/>
        <w:keepNext w:val="0"/>
        <w:spacing w:line="360" w:lineRule="auto"/>
        <w:ind w:right="0"/>
        <w:jc w:val="center"/>
        <w:rPr>
          <w:b/>
          <w:u w:val="none"/>
        </w:rPr>
      </w:pPr>
      <w:r w:rsidRPr="001D75E3">
        <w:rPr>
          <w:b/>
          <w:u w:val="none"/>
        </w:rPr>
        <w:t>Tra</w:t>
      </w:r>
    </w:p>
    <w:p w:rsidR="00D61C4C" w:rsidRPr="00D61C4C" w:rsidRDefault="00A17A94" w:rsidP="001D75E3">
      <w:pPr>
        <w:spacing w:line="360" w:lineRule="auto"/>
        <w:jc w:val="both"/>
      </w:pPr>
      <w:sdt>
        <w:sdtPr>
          <w:alias w:val="Ragione sociale o nominativo del Committente"/>
          <w:tag w:val="Ragione sociale o nominativo del Committente"/>
          <w:id w:val="-1581599584"/>
          <w:lock w:val="sdtLocked"/>
          <w:placeholder>
            <w:docPart w:val="DefaultPlaceholder_1082065158"/>
          </w:placeholder>
          <w:showingPlcHdr/>
          <w:text/>
        </w:sdtPr>
        <w:sdtEndPr/>
        <w:sdtContent>
          <w:r w:rsidR="00BD1037" w:rsidRPr="00CB090D">
            <w:rPr>
              <w:rStyle w:val="Testosegnaposto"/>
            </w:rPr>
            <w:t>Fare clic qui per immettere testo.</w:t>
          </w:r>
        </w:sdtContent>
      </w:sdt>
      <w:r w:rsidR="00BD1037">
        <w:t xml:space="preserve"> </w:t>
      </w:r>
      <w:proofErr w:type="spellStart"/>
      <w:proofErr w:type="gramStart"/>
      <w:r w:rsidR="00D61C4C" w:rsidRPr="00D61C4C">
        <w:t>c.f.</w:t>
      </w:r>
      <w:proofErr w:type="spellEnd"/>
      <w:proofErr w:type="gramEnd"/>
      <w:r w:rsidR="00D61C4C" w:rsidRPr="00D61C4C">
        <w:t xml:space="preserve"> </w:t>
      </w:r>
      <w:sdt>
        <w:sdtPr>
          <w:alias w:val="Codice fiscale"/>
          <w:tag w:val="Codice fiscale"/>
          <w:id w:val="1779833752"/>
          <w:lock w:val="sdtLocked"/>
          <w:placeholder>
            <w:docPart w:val="DefaultPlaceholder_1082065158"/>
          </w:placeholder>
          <w:showingPlcHdr/>
          <w:text/>
        </w:sdtPr>
        <w:sdtEndPr/>
        <w:sdtContent>
          <w:r w:rsidR="00BD1037" w:rsidRPr="00CB090D">
            <w:rPr>
              <w:rStyle w:val="Testosegnaposto"/>
            </w:rPr>
            <w:t>Fare clic qui per immettere testo.</w:t>
          </w:r>
        </w:sdtContent>
      </w:sdt>
      <w:r w:rsidR="00BD1037">
        <w:t xml:space="preserve"> </w:t>
      </w:r>
      <w:r w:rsidR="00D61C4C" w:rsidRPr="00D61C4C">
        <w:t xml:space="preserve">P.I. </w:t>
      </w:r>
      <w:sdt>
        <w:sdtPr>
          <w:alias w:val="Partita IVA"/>
          <w:tag w:val="Partita IVA"/>
          <w:id w:val="-545828231"/>
          <w:lock w:val="sdtLocked"/>
          <w:placeholder>
            <w:docPart w:val="DefaultPlaceholder_1082065158"/>
          </w:placeholder>
          <w:showingPlcHdr/>
          <w:text/>
        </w:sdtPr>
        <w:sdtEndPr/>
        <w:sdtContent>
          <w:r w:rsidR="00BD1037" w:rsidRPr="00CB090D">
            <w:rPr>
              <w:rStyle w:val="Testosegnaposto"/>
            </w:rPr>
            <w:t>Fare clic qui per immettere testo.</w:t>
          </w:r>
        </w:sdtContent>
      </w:sdt>
      <w:r w:rsidR="00BD1037">
        <w:t xml:space="preserve"> </w:t>
      </w:r>
      <w:proofErr w:type="gramStart"/>
      <w:r w:rsidR="00D61C4C" w:rsidRPr="00D61C4C">
        <w:t>con</w:t>
      </w:r>
      <w:proofErr w:type="gramEnd"/>
      <w:r w:rsidR="00D61C4C" w:rsidRPr="00D61C4C">
        <w:t xml:space="preserve"> sede in </w:t>
      </w:r>
      <w:sdt>
        <w:sdtPr>
          <w:alias w:val="Indirizzo"/>
          <w:tag w:val="Indirizzo"/>
          <w:id w:val="-1852183365"/>
          <w:lock w:val="sdtLocked"/>
          <w:placeholder>
            <w:docPart w:val="DefaultPlaceholder_1082065158"/>
          </w:placeholder>
          <w:showingPlcHdr/>
          <w:text/>
        </w:sdtPr>
        <w:sdtEndPr/>
        <w:sdtContent>
          <w:r w:rsidR="00BD1037" w:rsidRPr="00CB090D">
            <w:rPr>
              <w:rStyle w:val="Testosegnaposto"/>
            </w:rPr>
            <w:t>Fare clic qui per immettere testo.</w:t>
          </w:r>
        </w:sdtContent>
      </w:sdt>
    </w:p>
    <w:p w:rsidR="00D61C4C" w:rsidRPr="00D61C4C" w:rsidRDefault="00D61C4C" w:rsidP="001D75E3">
      <w:pPr>
        <w:spacing w:line="360" w:lineRule="auto"/>
        <w:jc w:val="both"/>
        <w:rPr>
          <w:i/>
          <w:iCs/>
        </w:rPr>
      </w:pPr>
      <w:r w:rsidRPr="00D61C4C">
        <w:t xml:space="preserve">in seguito indicata/o “Committente”, rappresentato da </w:t>
      </w:r>
      <w:sdt>
        <w:sdtPr>
          <w:alias w:val="Nome, cognome, qualifica"/>
          <w:tag w:val="Nome, cognome, qualifica"/>
          <w:id w:val="1003166484"/>
          <w:lock w:val="sdtLocked"/>
          <w:placeholder>
            <w:docPart w:val="DefaultPlaceholder_1082065158"/>
          </w:placeholder>
          <w:showingPlcHdr/>
          <w:text/>
        </w:sdtPr>
        <w:sdtEndPr/>
        <w:sdtContent>
          <w:r w:rsidR="00BD1037" w:rsidRPr="00CB090D">
            <w:rPr>
              <w:rStyle w:val="Testosegnaposto"/>
            </w:rPr>
            <w:t>Fare clic qui per immettere testo.</w:t>
          </w:r>
        </w:sdtContent>
      </w:sdt>
    </w:p>
    <w:p w:rsidR="00D61C4C" w:rsidRPr="001D75E3" w:rsidRDefault="00D61C4C" w:rsidP="001D75E3">
      <w:pPr>
        <w:pStyle w:val="Titolo3"/>
        <w:keepNext w:val="0"/>
        <w:spacing w:line="360" w:lineRule="auto"/>
        <w:ind w:right="0"/>
        <w:jc w:val="center"/>
        <w:rPr>
          <w:b/>
          <w:u w:val="none"/>
        </w:rPr>
      </w:pPr>
      <w:proofErr w:type="gramStart"/>
      <w:r w:rsidRPr="001D75E3">
        <w:rPr>
          <w:b/>
          <w:u w:val="none"/>
        </w:rPr>
        <w:t>e</w:t>
      </w:r>
      <w:proofErr w:type="gramEnd"/>
    </w:p>
    <w:p w:rsidR="00D61C4C" w:rsidRPr="00D61C4C" w:rsidRDefault="00D61C4C" w:rsidP="001D75E3">
      <w:pPr>
        <w:spacing w:line="360" w:lineRule="auto"/>
        <w:jc w:val="both"/>
        <w:rPr>
          <w:i/>
          <w:iCs/>
        </w:rPr>
      </w:pPr>
      <w:proofErr w:type="gramStart"/>
      <w:r w:rsidRPr="00D61C4C">
        <w:t>il</w:t>
      </w:r>
      <w:proofErr w:type="gramEnd"/>
      <w:r w:rsidRPr="00D61C4C">
        <w:t xml:space="preserve"> Dipartimento di Ingegneria dell’Informazione dell’Università di Firenze, </w:t>
      </w:r>
      <w:proofErr w:type="spellStart"/>
      <w:r w:rsidRPr="00D61C4C">
        <w:t>c.f.</w:t>
      </w:r>
      <w:proofErr w:type="spellEnd"/>
      <w:r w:rsidRPr="00D61C4C">
        <w:t xml:space="preserve"> e P.I. </w:t>
      </w:r>
      <w:smartTag w:uri="urn:schemas-microsoft-com:office:smarttags" w:element="metricconverter">
        <w:smartTagPr>
          <w:attr w:name="ProductID" w:val="01279680480, in"/>
        </w:smartTagPr>
        <w:r w:rsidRPr="00D61C4C">
          <w:t>01279680480, in</w:t>
        </w:r>
      </w:smartTag>
      <w:r w:rsidRPr="00D61C4C">
        <w:t xml:space="preserve"> seguito indicato “Unità Amministrativa”, rappresentato dal Prof. Enrico </w:t>
      </w:r>
      <w:r w:rsidR="000D7667">
        <w:t xml:space="preserve">Vicario </w:t>
      </w:r>
      <w:proofErr w:type="gramStart"/>
      <w:r w:rsidRPr="00D61C4C">
        <w:t>in qualità di</w:t>
      </w:r>
      <w:proofErr w:type="gramEnd"/>
      <w:r w:rsidRPr="00D61C4C">
        <w:t xml:space="preserve"> Direttore</w:t>
      </w:r>
    </w:p>
    <w:p w:rsidR="00D61C4C" w:rsidRPr="001D75E3" w:rsidRDefault="00D61C4C" w:rsidP="001D75E3">
      <w:pPr>
        <w:pStyle w:val="Titolo3"/>
        <w:keepNext w:val="0"/>
        <w:spacing w:line="360" w:lineRule="auto"/>
        <w:ind w:right="0"/>
        <w:jc w:val="center"/>
        <w:rPr>
          <w:b/>
          <w:u w:val="none"/>
        </w:rPr>
      </w:pPr>
      <w:r w:rsidRPr="001D75E3">
        <w:rPr>
          <w:b/>
          <w:u w:val="none"/>
        </w:rPr>
        <w:t>PREMESSA</w:t>
      </w:r>
    </w:p>
    <w:p w:rsidR="00D61C4C" w:rsidRDefault="00D61C4C" w:rsidP="001D75E3">
      <w:pPr>
        <w:pStyle w:val="Titolo3"/>
        <w:keepNext w:val="0"/>
        <w:spacing w:line="360" w:lineRule="auto"/>
        <w:ind w:right="0"/>
        <w:rPr>
          <w:bCs/>
          <w:iCs/>
          <w:u w:val="none"/>
        </w:rPr>
      </w:pPr>
      <w:r w:rsidRPr="001D75E3">
        <w:rPr>
          <w:bCs/>
          <w:iCs/>
          <w:u w:val="none"/>
        </w:rPr>
        <w:t xml:space="preserve">DINFO ha le capacità per fornire servizi di circuito </w:t>
      </w:r>
      <w:proofErr w:type="spellStart"/>
      <w:r w:rsidRPr="001D75E3">
        <w:rPr>
          <w:bCs/>
          <w:iCs/>
          <w:u w:val="none"/>
        </w:rPr>
        <w:t>interlaboratorio</w:t>
      </w:r>
      <w:proofErr w:type="spellEnd"/>
      <w:r w:rsidRPr="001D75E3">
        <w:rPr>
          <w:bCs/>
          <w:iCs/>
          <w:u w:val="none"/>
        </w:rPr>
        <w:t xml:space="preserve"> ai Laboratori operanti nel settore delle prove di Compatibilità Elettromagnetica e il Committente intende dare evidenza della propria competenza tecnica attraverso la partecipazione a circuiti </w:t>
      </w:r>
      <w:proofErr w:type="spellStart"/>
      <w:r w:rsidRPr="001D75E3">
        <w:rPr>
          <w:bCs/>
          <w:iCs/>
          <w:u w:val="none"/>
        </w:rPr>
        <w:t>interlaboratorio</w:t>
      </w:r>
      <w:proofErr w:type="spellEnd"/>
      <w:r w:rsidRPr="001D75E3">
        <w:rPr>
          <w:bCs/>
          <w:iCs/>
          <w:u w:val="none"/>
        </w:rPr>
        <w:t>.</w:t>
      </w:r>
    </w:p>
    <w:p w:rsidR="00D61C4C" w:rsidRPr="001D75E3" w:rsidRDefault="00D61C4C" w:rsidP="001D75E3">
      <w:pPr>
        <w:pStyle w:val="Titolo3"/>
        <w:spacing w:line="360" w:lineRule="auto"/>
        <w:ind w:right="0"/>
        <w:jc w:val="center"/>
        <w:rPr>
          <w:b/>
          <w:u w:val="none"/>
        </w:rPr>
      </w:pPr>
      <w:r w:rsidRPr="001D75E3">
        <w:rPr>
          <w:b/>
          <w:u w:val="none"/>
        </w:rPr>
        <w:t xml:space="preserve">SI CONVIENE E SI </w:t>
      </w:r>
      <w:proofErr w:type="gramStart"/>
      <w:r w:rsidRPr="001D75E3">
        <w:rPr>
          <w:b/>
          <w:u w:val="none"/>
        </w:rPr>
        <w:t>STIPULA</w:t>
      </w:r>
      <w:proofErr w:type="gramEnd"/>
      <w:r w:rsidRPr="001D75E3">
        <w:rPr>
          <w:b/>
          <w:u w:val="none"/>
        </w:rPr>
        <w:t xml:space="preserve"> QUANTO SEGUE</w:t>
      </w:r>
    </w:p>
    <w:p w:rsidR="00D61C4C" w:rsidRPr="00D61C4C" w:rsidRDefault="00D61C4C" w:rsidP="001D75E3">
      <w:pPr>
        <w:keepNext/>
        <w:spacing w:line="360" w:lineRule="auto"/>
        <w:jc w:val="center"/>
        <w:rPr>
          <w:b/>
          <w:bCs/>
        </w:rPr>
      </w:pPr>
      <w:r w:rsidRPr="00D61C4C">
        <w:rPr>
          <w:b/>
          <w:bCs/>
        </w:rPr>
        <w:t>Art. 1</w:t>
      </w:r>
    </w:p>
    <w:p w:rsidR="00D61C4C" w:rsidRPr="00D61C4C" w:rsidRDefault="00D61C4C" w:rsidP="001D75E3">
      <w:pPr>
        <w:keepNext/>
        <w:spacing w:line="360" w:lineRule="auto"/>
        <w:jc w:val="center"/>
        <w:rPr>
          <w:b/>
          <w:bCs/>
        </w:rPr>
      </w:pPr>
      <w:r w:rsidRPr="00D61C4C">
        <w:rPr>
          <w:b/>
          <w:bCs/>
        </w:rPr>
        <w:t>Oggetto del contratto</w:t>
      </w:r>
    </w:p>
    <w:p w:rsidR="00D61C4C" w:rsidRPr="00D61C4C" w:rsidRDefault="00D61C4C" w:rsidP="001D75E3">
      <w:pPr>
        <w:keepNext/>
        <w:spacing w:line="360" w:lineRule="auto"/>
        <w:jc w:val="both"/>
      </w:pPr>
      <w:r w:rsidRPr="00D61C4C">
        <w:t xml:space="preserve">L’Unità Amministrativa </w:t>
      </w:r>
      <w:proofErr w:type="gramStart"/>
      <w:r w:rsidRPr="00D61C4C">
        <w:t>effettuerà</w:t>
      </w:r>
      <w:proofErr w:type="gramEnd"/>
      <w:r w:rsidRPr="00D61C4C">
        <w:t xml:space="preserve"> la seguente prestazione:</w:t>
      </w:r>
    </w:p>
    <w:p w:rsidR="00D61C4C" w:rsidRPr="00D61C4C" w:rsidRDefault="00D61C4C" w:rsidP="001D75E3">
      <w:pPr>
        <w:spacing w:line="360" w:lineRule="auto"/>
        <w:jc w:val="both"/>
      </w:pPr>
      <w:proofErr w:type="gramStart"/>
      <w:r w:rsidRPr="00D61C4C">
        <w:t>“Prova valutativa di misur</w:t>
      </w:r>
      <w:r w:rsidR="00894E4F">
        <w:t>e di emissioni</w:t>
      </w:r>
      <w:r w:rsidRPr="00D61C4C">
        <w:t xml:space="preserve"> </w:t>
      </w:r>
      <w:r w:rsidR="0084550C">
        <w:t xml:space="preserve">radiate </w:t>
      </w:r>
      <w:r w:rsidRPr="00D61C4C">
        <w:t xml:space="preserve">nell’intervallo di frequenza </w:t>
      </w:r>
      <w:r w:rsidR="0084550C">
        <w:t>30</w:t>
      </w:r>
      <w:r w:rsidRPr="00D61C4C">
        <w:t>-</w:t>
      </w:r>
      <w:r w:rsidR="0084550C">
        <w:t>600</w:t>
      </w:r>
      <w:r w:rsidRPr="00D61C4C">
        <w:t xml:space="preserve">0 MHz”, voce di tariffa “Partecipazione a circuito </w:t>
      </w:r>
      <w:proofErr w:type="spellStart"/>
      <w:r w:rsidRPr="00D61C4C">
        <w:t>inter</w:t>
      </w:r>
      <w:proofErr w:type="gramEnd"/>
      <w:r w:rsidRPr="00D61C4C">
        <w:t>laboratorio</w:t>
      </w:r>
      <w:proofErr w:type="spellEnd"/>
      <w:r w:rsidRPr="00D61C4C">
        <w:t xml:space="preserve"> tipo </w:t>
      </w:r>
      <w:sdt>
        <w:sdtPr>
          <w:alias w:val="Scelta C o G"/>
          <w:tag w:val="Scelta C o G"/>
          <w:id w:val="694119259"/>
          <w:lock w:val="sdtLocked"/>
          <w:placeholder>
            <w:docPart w:val="DefaultPlaceholder_1082065159"/>
          </w:placeholder>
          <w:showingPlcHdr/>
          <w:comboBox>
            <w:listItem w:displayText="C" w:value="C"/>
            <w:listItem w:displayText="G" w:value="G"/>
          </w:comboBox>
        </w:sdtPr>
        <w:sdtEndPr/>
        <w:sdtContent>
          <w:r w:rsidR="00A93E72" w:rsidRPr="00A13D62">
            <w:rPr>
              <w:rStyle w:val="Testosegnaposto"/>
            </w:rPr>
            <w:t>Scegliere un elemento.</w:t>
          </w:r>
        </w:sdtContent>
      </w:sdt>
      <w:r w:rsidRPr="00D61C4C">
        <w:t xml:space="preserve">” </w:t>
      </w:r>
      <w:r w:rsidRPr="00D61C4C">
        <w:rPr>
          <w:i/>
        </w:rPr>
        <w:t>(</w:t>
      </w:r>
      <w:r w:rsidR="00324763">
        <w:rPr>
          <w:i/>
        </w:rPr>
        <w:t xml:space="preserve">selezionare </w:t>
      </w:r>
      <w:r w:rsidR="00466A3C">
        <w:rPr>
          <w:i/>
        </w:rPr>
        <w:t>“</w:t>
      </w:r>
      <w:r w:rsidR="0084550C">
        <w:rPr>
          <w:i/>
        </w:rPr>
        <w:t>C</w:t>
      </w:r>
      <w:r w:rsidR="00466A3C">
        <w:rPr>
          <w:i/>
        </w:rPr>
        <w:t xml:space="preserve">” per </w:t>
      </w:r>
      <w:proofErr w:type="gramStart"/>
      <w:r w:rsidR="00466A3C">
        <w:rPr>
          <w:i/>
        </w:rPr>
        <w:t>Opzione</w:t>
      </w:r>
      <w:proofErr w:type="gramEnd"/>
      <w:r w:rsidR="00466A3C">
        <w:rPr>
          <w:i/>
        </w:rPr>
        <w:t xml:space="preserve"> I oppure “</w:t>
      </w:r>
      <w:r w:rsidR="005C1B7F">
        <w:rPr>
          <w:i/>
        </w:rPr>
        <w:t>G</w:t>
      </w:r>
      <w:r w:rsidRPr="00D61C4C">
        <w:rPr>
          <w:i/>
        </w:rPr>
        <w:t>” per Opzione II</w:t>
      </w:r>
      <w:r w:rsidR="0038405F">
        <w:rPr>
          <w:i/>
        </w:rPr>
        <w:t>, vedi §3</w:t>
      </w:r>
      <w:r w:rsidR="004C2399">
        <w:rPr>
          <w:i/>
        </w:rPr>
        <w:t xml:space="preserve"> dello schema</w:t>
      </w:r>
      <w:r w:rsidRPr="00D61C4C">
        <w:rPr>
          <w:i/>
        </w:rPr>
        <w:t>)</w:t>
      </w:r>
      <w:r w:rsidRPr="00D61C4C">
        <w:t xml:space="preserve"> approvata dal Consiglio dell’Unità Amministrativa in data 21 Marzo 2013.</w:t>
      </w:r>
    </w:p>
    <w:p w:rsidR="00D61C4C" w:rsidRPr="00D61C4C" w:rsidRDefault="00D61C4C" w:rsidP="001D75E3">
      <w:pPr>
        <w:keepNext/>
        <w:spacing w:line="360" w:lineRule="auto"/>
        <w:jc w:val="center"/>
        <w:rPr>
          <w:b/>
          <w:bCs/>
        </w:rPr>
      </w:pPr>
      <w:r w:rsidRPr="00D61C4C">
        <w:rPr>
          <w:b/>
          <w:bCs/>
        </w:rPr>
        <w:t>Art. 2</w:t>
      </w:r>
    </w:p>
    <w:p w:rsidR="00D61C4C" w:rsidRPr="00D61C4C" w:rsidRDefault="00D61C4C" w:rsidP="001D75E3">
      <w:pPr>
        <w:keepNext/>
        <w:spacing w:line="360" w:lineRule="auto"/>
        <w:jc w:val="center"/>
        <w:rPr>
          <w:b/>
          <w:bCs/>
        </w:rPr>
      </w:pPr>
      <w:r w:rsidRPr="00D61C4C">
        <w:rPr>
          <w:b/>
          <w:bCs/>
        </w:rPr>
        <w:t>Responsabile dell’attività</w:t>
      </w:r>
    </w:p>
    <w:p w:rsidR="00D61C4C" w:rsidRPr="00D61C4C" w:rsidRDefault="00D61C4C" w:rsidP="00894E4F">
      <w:pPr>
        <w:keepNext/>
        <w:spacing w:line="360" w:lineRule="auto"/>
        <w:jc w:val="both"/>
      </w:pPr>
      <w:r w:rsidRPr="00D61C4C">
        <w:t xml:space="preserve">Responsabile dello svolgimento della prestazione è il Prof. Carlo </w:t>
      </w:r>
      <w:proofErr w:type="spellStart"/>
      <w:r w:rsidRPr="00D61C4C">
        <w:t>Carobbi</w:t>
      </w:r>
      <w:proofErr w:type="spellEnd"/>
      <w:r w:rsidRPr="00D61C4C">
        <w:t xml:space="preserve">. La prestazione sarà eseguita nei locali dell’Unità Amministrativa con le </w:t>
      </w:r>
      <w:proofErr w:type="gramStart"/>
      <w:r w:rsidRPr="00D61C4C">
        <w:t>modalità</w:t>
      </w:r>
      <w:proofErr w:type="gramEnd"/>
      <w:r w:rsidRPr="00D61C4C">
        <w:t xml:space="preserve"> definite nel documento tecnico dal </w:t>
      </w:r>
      <w:r w:rsidRPr="00D61C4C">
        <w:lastRenderedPageBreak/>
        <w:t>titolo “</w:t>
      </w:r>
      <w:proofErr w:type="spellStart"/>
      <w:r w:rsidR="00894E4F">
        <w:t>Proficiency</w:t>
      </w:r>
      <w:proofErr w:type="spellEnd"/>
      <w:r w:rsidR="00894E4F">
        <w:t xml:space="preserve"> test </w:t>
      </w:r>
      <w:proofErr w:type="spellStart"/>
      <w:r w:rsidR="00894E4F">
        <w:t>through</w:t>
      </w:r>
      <w:proofErr w:type="spellEnd"/>
      <w:r w:rsidR="00894E4F">
        <w:t xml:space="preserve"> </w:t>
      </w:r>
      <w:r w:rsidR="00493ABF">
        <w:t xml:space="preserve">interlaboratory </w:t>
      </w:r>
      <w:proofErr w:type="spellStart"/>
      <w:r w:rsidR="00493ABF">
        <w:t>comparison</w:t>
      </w:r>
      <w:proofErr w:type="spellEnd"/>
      <w:r w:rsidR="00493ABF">
        <w:t xml:space="preserve"> – </w:t>
      </w:r>
      <w:proofErr w:type="spellStart"/>
      <w:r w:rsidR="00493ABF">
        <w:t>Radiated</w:t>
      </w:r>
      <w:proofErr w:type="spellEnd"/>
      <w:r w:rsidR="00493ABF">
        <w:t xml:space="preserve"> </w:t>
      </w:r>
      <w:proofErr w:type="spellStart"/>
      <w:r w:rsidR="00894E4F">
        <w:t>emission</w:t>
      </w:r>
      <w:proofErr w:type="spellEnd"/>
      <w:r w:rsidR="00894E4F">
        <w:t xml:space="preserve"> </w:t>
      </w:r>
      <w:proofErr w:type="spellStart"/>
      <w:r w:rsidR="00894E4F">
        <w:t>measurements</w:t>
      </w:r>
      <w:proofErr w:type="spellEnd"/>
      <w:r w:rsidR="00894E4F" w:rsidRPr="00894E4F">
        <w:t xml:space="preserve"> in the </w:t>
      </w:r>
      <w:r w:rsidR="00D2726D">
        <w:t>30 MHz to</w:t>
      </w:r>
      <w:r w:rsidR="00493ABF">
        <w:t xml:space="preserve"> 6000</w:t>
      </w:r>
      <w:r w:rsidR="00894E4F" w:rsidRPr="00894E4F">
        <w:t xml:space="preserve"> MHz </w:t>
      </w:r>
      <w:proofErr w:type="spellStart"/>
      <w:r w:rsidR="00894E4F" w:rsidRPr="00894E4F">
        <w:t>frequency</w:t>
      </w:r>
      <w:proofErr w:type="spellEnd"/>
      <w:r w:rsidR="00894E4F" w:rsidRPr="00894E4F">
        <w:t xml:space="preserve"> </w:t>
      </w:r>
      <w:proofErr w:type="spellStart"/>
      <w:r w:rsidR="00894E4F" w:rsidRPr="00894E4F">
        <w:t>range</w:t>
      </w:r>
      <w:proofErr w:type="spellEnd"/>
      <w:r w:rsidR="00894E4F" w:rsidRPr="00894E4F">
        <w:t xml:space="preserve"> – </w:t>
      </w:r>
      <w:proofErr w:type="spellStart"/>
      <w:r w:rsidR="00894E4F">
        <w:t>Scheme</w:t>
      </w:r>
      <w:proofErr w:type="spellEnd"/>
      <w:r w:rsidR="00894E4F">
        <w:t xml:space="preserve"> of the </w:t>
      </w:r>
      <w:proofErr w:type="spellStart"/>
      <w:r w:rsidR="00894E4F">
        <w:t>proficiency</w:t>
      </w:r>
      <w:proofErr w:type="spellEnd"/>
      <w:r w:rsidR="00894E4F">
        <w:t xml:space="preserve"> test PTC(</w:t>
      </w:r>
      <w:r w:rsidR="00493ABF">
        <w:t>R</w:t>
      </w:r>
      <w:r w:rsidR="00894E4F">
        <w:t>E-</w:t>
      </w:r>
      <w:r w:rsidR="00493ABF">
        <w:t>30</w:t>
      </w:r>
      <w:r w:rsidR="00894E4F">
        <w:t>-</w:t>
      </w:r>
      <w:r w:rsidR="00493ABF">
        <w:t>6000</w:t>
      </w:r>
      <w:r w:rsidR="00722CD8">
        <w:t>-II</w:t>
      </w:r>
      <w:r w:rsidR="000D7667">
        <w:t>I</w:t>
      </w:r>
      <w:r w:rsidR="00894E4F">
        <w:t>)</w:t>
      </w:r>
      <w:r w:rsidRPr="00D61C4C">
        <w:t>” (in seguito Allegato Tecnico) che accompagna il presente atto e ne costituisce parte integrante.</w:t>
      </w:r>
    </w:p>
    <w:p w:rsidR="00D61C4C" w:rsidRPr="00D61C4C" w:rsidRDefault="00D61C4C" w:rsidP="001D75E3">
      <w:pPr>
        <w:keepNext/>
        <w:spacing w:line="360" w:lineRule="auto"/>
        <w:jc w:val="center"/>
        <w:rPr>
          <w:b/>
          <w:bCs/>
        </w:rPr>
      </w:pPr>
      <w:r w:rsidRPr="00D61C4C">
        <w:rPr>
          <w:b/>
          <w:bCs/>
        </w:rPr>
        <w:t>Art. 3</w:t>
      </w:r>
    </w:p>
    <w:p w:rsidR="00D61C4C" w:rsidRPr="00D61C4C" w:rsidRDefault="00D61C4C" w:rsidP="001D75E3">
      <w:pPr>
        <w:keepNext/>
        <w:spacing w:line="360" w:lineRule="auto"/>
        <w:jc w:val="center"/>
        <w:rPr>
          <w:b/>
          <w:bCs/>
        </w:rPr>
      </w:pPr>
      <w:r w:rsidRPr="00D61C4C">
        <w:rPr>
          <w:b/>
          <w:bCs/>
        </w:rPr>
        <w:t>Pagamenti</w:t>
      </w:r>
    </w:p>
    <w:p w:rsidR="00D61C4C" w:rsidRPr="00C217B8" w:rsidRDefault="00D61C4C" w:rsidP="001D75E3">
      <w:pPr>
        <w:pStyle w:val="Titolo3"/>
        <w:spacing w:line="360" w:lineRule="auto"/>
        <w:ind w:right="0"/>
        <w:rPr>
          <w:bCs/>
          <w:u w:val="none"/>
        </w:rPr>
      </w:pPr>
      <w:r w:rsidRPr="00C217B8">
        <w:rPr>
          <w:bCs/>
          <w:u w:val="none"/>
        </w:rPr>
        <w:t xml:space="preserve">Per la realizzazione della prestazione il Committente corrisponderà all'Università la somma di € </w:t>
      </w:r>
      <w:sdt>
        <w:sdtPr>
          <w:rPr>
            <w:bCs/>
            <w:u w:val="none"/>
          </w:rPr>
          <w:alias w:val="Importo"/>
          <w:tag w:val="Importo"/>
          <w:id w:val="-2116749994"/>
          <w:placeholder>
            <w:docPart w:val="DefaultPlaceholder_1082065159"/>
          </w:placeholder>
          <w:showingPlcHdr/>
          <w:dropDownList>
            <w:listItem w:displayText="1000" w:value="1000"/>
            <w:listItem w:displayText="2000" w:value="2000"/>
          </w:dropDownList>
        </w:sdtPr>
        <w:sdtEndPr/>
        <w:sdtContent>
          <w:r w:rsidR="0038405F" w:rsidRPr="00A13D62">
            <w:rPr>
              <w:rStyle w:val="Testosegnaposto"/>
            </w:rPr>
            <w:t>Scegliere un elemento.</w:t>
          </w:r>
        </w:sdtContent>
      </w:sdt>
      <w:r w:rsidRPr="00C217B8">
        <w:rPr>
          <w:bCs/>
          <w:u w:val="none"/>
        </w:rPr>
        <w:t xml:space="preserve"> </w:t>
      </w:r>
      <w:proofErr w:type="gramStart"/>
      <w:r w:rsidRPr="00C217B8">
        <w:rPr>
          <w:bCs/>
          <w:i/>
          <w:u w:val="none"/>
        </w:rPr>
        <w:t>(</w:t>
      </w:r>
      <w:r w:rsidR="0038405F">
        <w:rPr>
          <w:bCs/>
          <w:i/>
          <w:u w:val="none"/>
        </w:rPr>
        <w:t>selezionare</w:t>
      </w:r>
      <w:proofErr w:type="gramEnd"/>
      <w:r w:rsidRPr="00C217B8">
        <w:rPr>
          <w:bCs/>
          <w:i/>
          <w:u w:val="none"/>
        </w:rPr>
        <w:t xml:space="preserve"> </w:t>
      </w:r>
      <w:r w:rsidR="00493ABF">
        <w:rPr>
          <w:bCs/>
          <w:i/>
          <w:u w:val="none"/>
        </w:rPr>
        <w:t>10</w:t>
      </w:r>
      <w:r w:rsidR="00466A3C">
        <w:rPr>
          <w:bCs/>
          <w:i/>
          <w:u w:val="none"/>
        </w:rPr>
        <w:t>00</w:t>
      </w:r>
      <w:r w:rsidR="00493ABF">
        <w:rPr>
          <w:bCs/>
          <w:i/>
          <w:u w:val="none"/>
        </w:rPr>
        <w:t xml:space="preserve"> per Opzione I oppure 2</w:t>
      </w:r>
      <w:r w:rsidR="00466A3C">
        <w:rPr>
          <w:bCs/>
          <w:i/>
          <w:u w:val="none"/>
        </w:rPr>
        <w:t>0</w:t>
      </w:r>
      <w:r w:rsidRPr="00C217B8">
        <w:rPr>
          <w:bCs/>
          <w:i/>
          <w:u w:val="none"/>
        </w:rPr>
        <w:t>00 per Opzione II)</w:t>
      </w:r>
      <w:r w:rsidRPr="00C217B8">
        <w:rPr>
          <w:bCs/>
          <w:u w:val="none"/>
        </w:rPr>
        <w:t xml:space="preserve"> oltre IVA. </w:t>
      </w:r>
    </w:p>
    <w:p w:rsidR="00D61C4C" w:rsidRPr="00D61C4C" w:rsidRDefault="00D61C4C" w:rsidP="001D75E3">
      <w:pPr>
        <w:pStyle w:val="Testonormale"/>
        <w:spacing w:line="360" w:lineRule="auto"/>
        <w:jc w:val="both"/>
        <w:rPr>
          <w:rFonts w:ascii="Times New Roman" w:hAnsi="Times New Roman" w:cs="Times New Roman"/>
          <w:sz w:val="24"/>
          <w:szCs w:val="24"/>
        </w:rPr>
      </w:pPr>
      <w:r w:rsidRPr="00D61C4C">
        <w:rPr>
          <w:rFonts w:ascii="Times New Roman" w:hAnsi="Times New Roman" w:cs="Times New Roman"/>
          <w:sz w:val="24"/>
          <w:szCs w:val="24"/>
        </w:rPr>
        <w:t xml:space="preserve">Il pagamento </w:t>
      </w:r>
      <w:proofErr w:type="gramStart"/>
      <w:r w:rsidRPr="00D61C4C">
        <w:rPr>
          <w:rFonts w:ascii="Times New Roman" w:hAnsi="Times New Roman" w:cs="Times New Roman"/>
          <w:sz w:val="24"/>
          <w:szCs w:val="24"/>
        </w:rPr>
        <w:t>verrà</w:t>
      </w:r>
      <w:proofErr w:type="gramEnd"/>
      <w:r w:rsidRPr="00D61C4C">
        <w:rPr>
          <w:rFonts w:ascii="Times New Roman" w:hAnsi="Times New Roman" w:cs="Times New Roman"/>
          <w:sz w:val="24"/>
          <w:szCs w:val="24"/>
        </w:rPr>
        <w:t xml:space="preserve"> effettuato dal Committente dietro presentazione di note di </w:t>
      </w:r>
    </w:p>
    <w:p w:rsidR="00D61C4C" w:rsidRPr="00D61C4C" w:rsidRDefault="00D61C4C" w:rsidP="001D75E3">
      <w:pPr>
        <w:pStyle w:val="Testonormale"/>
        <w:spacing w:line="360" w:lineRule="auto"/>
        <w:jc w:val="both"/>
        <w:rPr>
          <w:rFonts w:ascii="Times New Roman" w:hAnsi="Times New Roman" w:cs="Times New Roman"/>
          <w:sz w:val="24"/>
          <w:szCs w:val="24"/>
        </w:rPr>
      </w:pPr>
      <w:proofErr w:type="gramStart"/>
      <w:r w:rsidRPr="00D61C4C">
        <w:rPr>
          <w:rFonts w:ascii="Times New Roman" w:hAnsi="Times New Roman" w:cs="Times New Roman"/>
          <w:sz w:val="24"/>
          <w:szCs w:val="24"/>
        </w:rPr>
        <w:t>addebito</w:t>
      </w:r>
      <w:proofErr w:type="gramEnd"/>
      <w:r w:rsidRPr="00D61C4C">
        <w:rPr>
          <w:rFonts w:ascii="Times New Roman" w:hAnsi="Times New Roman" w:cs="Times New Roman"/>
          <w:sz w:val="24"/>
          <w:szCs w:val="24"/>
        </w:rPr>
        <w:t>, cui seguiranno regolari fatture, mediante versamenti sul:</w:t>
      </w:r>
    </w:p>
    <w:p w:rsidR="00D61C4C" w:rsidRPr="00D61C4C" w:rsidRDefault="00D61C4C" w:rsidP="001D75E3">
      <w:pPr>
        <w:pStyle w:val="Testonormale"/>
        <w:numPr>
          <w:ilvl w:val="0"/>
          <w:numId w:val="28"/>
        </w:numPr>
        <w:tabs>
          <w:tab w:val="clear" w:pos="720"/>
          <w:tab w:val="num" w:pos="0"/>
        </w:tabs>
        <w:spacing w:line="360" w:lineRule="auto"/>
        <w:ind w:left="0" w:firstLine="0"/>
        <w:jc w:val="both"/>
        <w:rPr>
          <w:rFonts w:ascii="Times New Roman" w:hAnsi="Times New Roman" w:cs="Times New Roman"/>
          <w:sz w:val="24"/>
          <w:szCs w:val="24"/>
        </w:rPr>
      </w:pPr>
      <w:proofErr w:type="gramStart"/>
      <w:r w:rsidRPr="00D61C4C">
        <w:rPr>
          <w:rFonts w:ascii="Times New Roman" w:hAnsi="Times New Roman" w:cs="Times New Roman"/>
          <w:sz w:val="24"/>
          <w:szCs w:val="24"/>
        </w:rPr>
        <w:t>codice</w:t>
      </w:r>
      <w:proofErr w:type="gramEnd"/>
      <w:r w:rsidRPr="00D61C4C">
        <w:rPr>
          <w:rFonts w:ascii="Times New Roman" w:hAnsi="Times New Roman" w:cs="Times New Roman"/>
          <w:sz w:val="24"/>
          <w:szCs w:val="24"/>
        </w:rPr>
        <w:t xml:space="preserve"> IBAN IT88A0200802837000041126939, BIC/SWIFT:UNCRITM1F86 (per pagamenti da enti privati), </w:t>
      </w:r>
    </w:p>
    <w:p w:rsidR="00D61C4C" w:rsidRPr="00D61C4C" w:rsidRDefault="00D61C4C" w:rsidP="001D75E3">
      <w:pPr>
        <w:pStyle w:val="Testonormale"/>
        <w:spacing w:line="360" w:lineRule="auto"/>
        <w:jc w:val="both"/>
        <w:rPr>
          <w:rFonts w:ascii="Times New Roman" w:hAnsi="Times New Roman" w:cs="Times New Roman"/>
          <w:sz w:val="24"/>
          <w:szCs w:val="24"/>
          <w:u w:val="single"/>
        </w:rPr>
      </w:pPr>
      <w:proofErr w:type="gramStart"/>
      <w:r w:rsidRPr="00D61C4C">
        <w:rPr>
          <w:rFonts w:ascii="Times New Roman" w:hAnsi="Times New Roman" w:cs="Times New Roman"/>
          <w:sz w:val="24"/>
          <w:szCs w:val="24"/>
          <w:u w:val="single"/>
        </w:rPr>
        <w:t>oppure</w:t>
      </w:r>
      <w:proofErr w:type="gramEnd"/>
    </w:p>
    <w:p w:rsidR="00D61C4C" w:rsidRPr="00D61C4C" w:rsidRDefault="00D61C4C" w:rsidP="001D75E3">
      <w:pPr>
        <w:pStyle w:val="Testonormale"/>
        <w:numPr>
          <w:ilvl w:val="0"/>
          <w:numId w:val="28"/>
        </w:numPr>
        <w:tabs>
          <w:tab w:val="clear" w:pos="720"/>
          <w:tab w:val="num" w:pos="0"/>
        </w:tabs>
        <w:spacing w:line="360" w:lineRule="auto"/>
        <w:ind w:left="0" w:firstLine="0"/>
        <w:jc w:val="both"/>
        <w:rPr>
          <w:rFonts w:ascii="Times New Roman" w:hAnsi="Times New Roman" w:cs="Times New Roman"/>
          <w:sz w:val="24"/>
          <w:szCs w:val="24"/>
        </w:rPr>
      </w:pPr>
      <w:proofErr w:type="gramStart"/>
      <w:r w:rsidRPr="00D61C4C">
        <w:rPr>
          <w:rFonts w:ascii="Times New Roman" w:hAnsi="Times New Roman" w:cs="Times New Roman"/>
          <w:sz w:val="24"/>
          <w:szCs w:val="24"/>
        </w:rPr>
        <w:t>contabilità</w:t>
      </w:r>
      <w:proofErr w:type="gramEnd"/>
      <w:r w:rsidRPr="00D61C4C">
        <w:rPr>
          <w:rFonts w:ascii="Times New Roman" w:hAnsi="Times New Roman" w:cs="Times New Roman"/>
          <w:sz w:val="24"/>
          <w:szCs w:val="24"/>
        </w:rPr>
        <w:t xml:space="preserve"> speciale 36739 </w:t>
      </w:r>
      <w:r w:rsidRPr="00D61C4C">
        <w:rPr>
          <w:rFonts w:ascii="Times New Roman" w:hAnsi="Times New Roman" w:cs="Times New Roman"/>
          <w:i/>
          <w:sz w:val="24"/>
          <w:szCs w:val="24"/>
        </w:rPr>
        <w:t>(per pagamenti da altre amm.ni in regime di tesoreria unica)</w:t>
      </w:r>
    </w:p>
    <w:p w:rsidR="00D61C4C" w:rsidRPr="00D61C4C" w:rsidRDefault="00D61C4C" w:rsidP="001D75E3">
      <w:pPr>
        <w:pStyle w:val="Testonormale"/>
        <w:spacing w:line="360" w:lineRule="auto"/>
        <w:jc w:val="both"/>
        <w:rPr>
          <w:rFonts w:ascii="Times New Roman" w:hAnsi="Times New Roman" w:cs="Times New Roman"/>
          <w:sz w:val="24"/>
          <w:szCs w:val="24"/>
        </w:rPr>
      </w:pPr>
      <w:proofErr w:type="gramStart"/>
      <w:r w:rsidRPr="00D61C4C">
        <w:rPr>
          <w:rFonts w:ascii="Times New Roman" w:hAnsi="Times New Roman" w:cs="Times New Roman"/>
          <w:sz w:val="24"/>
          <w:szCs w:val="24"/>
        </w:rPr>
        <w:t>presso</w:t>
      </w:r>
      <w:proofErr w:type="gramEnd"/>
      <w:r w:rsidRPr="00D61C4C">
        <w:rPr>
          <w:rFonts w:ascii="Times New Roman" w:hAnsi="Times New Roman" w:cs="Times New Roman"/>
          <w:sz w:val="24"/>
          <w:szCs w:val="24"/>
        </w:rPr>
        <w:t xml:space="preserve"> la Banca Unicredit S.p.A. Via Vecchietti 11 Firenze, a favore dell’Università di Firenze, Dipartimento di Ingegneria dell’Informazione, Cod. U.A. 58507, con le seguenti modalità:</w:t>
      </w:r>
    </w:p>
    <w:p w:rsidR="00D61C4C" w:rsidRPr="00D61C4C" w:rsidRDefault="00D61C4C" w:rsidP="001D75E3">
      <w:pPr>
        <w:pStyle w:val="Testonormale"/>
        <w:spacing w:line="360" w:lineRule="auto"/>
        <w:ind w:firstLine="709"/>
        <w:jc w:val="both"/>
        <w:rPr>
          <w:rFonts w:ascii="Times New Roman" w:hAnsi="Times New Roman" w:cs="Times New Roman"/>
          <w:sz w:val="24"/>
          <w:szCs w:val="24"/>
        </w:rPr>
      </w:pPr>
      <w:r w:rsidRPr="00D61C4C">
        <w:rPr>
          <w:rFonts w:ascii="Times New Roman" w:hAnsi="Times New Roman" w:cs="Times New Roman"/>
          <w:sz w:val="24"/>
          <w:szCs w:val="24"/>
        </w:rPr>
        <w:t xml:space="preserve">- in un’unica soluzione alla </w:t>
      </w:r>
      <w:proofErr w:type="gramStart"/>
      <w:r w:rsidRPr="00D61C4C">
        <w:rPr>
          <w:rFonts w:ascii="Times New Roman" w:hAnsi="Times New Roman" w:cs="Times New Roman"/>
          <w:sz w:val="24"/>
          <w:szCs w:val="24"/>
        </w:rPr>
        <w:t>stipula</w:t>
      </w:r>
      <w:proofErr w:type="gramEnd"/>
      <w:r w:rsidRPr="00D61C4C">
        <w:rPr>
          <w:rFonts w:ascii="Times New Roman" w:hAnsi="Times New Roman" w:cs="Times New Roman"/>
          <w:sz w:val="24"/>
          <w:szCs w:val="24"/>
        </w:rPr>
        <w:t xml:space="preserve"> del presente atto.</w:t>
      </w:r>
    </w:p>
    <w:p w:rsidR="00D61C4C" w:rsidRPr="0038405F" w:rsidRDefault="00D61C4C" w:rsidP="001D75E3">
      <w:pPr>
        <w:pStyle w:val="Testonormale"/>
        <w:spacing w:line="360" w:lineRule="auto"/>
        <w:jc w:val="both"/>
        <w:rPr>
          <w:rFonts w:ascii="Times New Roman" w:hAnsi="Times New Roman" w:cs="Times New Roman"/>
          <w:sz w:val="24"/>
          <w:szCs w:val="24"/>
        </w:rPr>
      </w:pPr>
      <w:r w:rsidRPr="0038405F">
        <w:rPr>
          <w:rFonts w:ascii="Times New Roman" w:hAnsi="Times New Roman" w:cs="Times New Roman"/>
          <w:sz w:val="24"/>
          <w:szCs w:val="24"/>
        </w:rPr>
        <w:t xml:space="preserve">Le note di addebito </w:t>
      </w:r>
      <w:proofErr w:type="gramStart"/>
      <w:r w:rsidRPr="0038405F">
        <w:rPr>
          <w:rFonts w:ascii="Times New Roman" w:hAnsi="Times New Roman" w:cs="Times New Roman"/>
          <w:sz w:val="24"/>
          <w:szCs w:val="24"/>
        </w:rPr>
        <w:t>verranno</w:t>
      </w:r>
      <w:proofErr w:type="gramEnd"/>
      <w:r w:rsidRPr="0038405F">
        <w:rPr>
          <w:rFonts w:ascii="Times New Roman" w:hAnsi="Times New Roman" w:cs="Times New Roman"/>
          <w:sz w:val="24"/>
          <w:szCs w:val="24"/>
        </w:rPr>
        <w:t xml:space="preserve"> inoltrate tramite </w:t>
      </w:r>
      <w:proofErr w:type="spellStart"/>
      <w:r w:rsidRPr="0038405F">
        <w:rPr>
          <w:rFonts w:ascii="Times New Roman" w:hAnsi="Times New Roman" w:cs="Times New Roman"/>
          <w:sz w:val="24"/>
          <w:szCs w:val="24"/>
        </w:rPr>
        <w:t>pec</w:t>
      </w:r>
      <w:proofErr w:type="spellEnd"/>
      <w:r w:rsidRPr="0038405F">
        <w:rPr>
          <w:rFonts w:ascii="Times New Roman" w:hAnsi="Times New Roman" w:cs="Times New Roman"/>
          <w:sz w:val="24"/>
          <w:szCs w:val="24"/>
        </w:rPr>
        <w:t xml:space="preserve"> all’indirizzo: </w:t>
      </w:r>
      <w:sdt>
        <w:sdtPr>
          <w:rPr>
            <w:rFonts w:ascii="Times New Roman" w:hAnsi="Times New Roman" w:cs="Times New Roman"/>
            <w:sz w:val="24"/>
            <w:szCs w:val="24"/>
          </w:rPr>
          <w:alias w:val="Indirizzo PEC del Committente"/>
          <w:tag w:val="Indirizzo PEC del Committente"/>
          <w:id w:val="-2049376810"/>
          <w:lock w:val="sdtLocked"/>
          <w:placeholder>
            <w:docPart w:val="DefaultPlaceholder_1082065158"/>
          </w:placeholder>
          <w:showingPlcHdr/>
          <w:text/>
        </w:sdtPr>
        <w:sdtEndPr/>
        <w:sdtContent>
          <w:r w:rsidR="0038405F" w:rsidRPr="0038405F">
            <w:rPr>
              <w:rStyle w:val="Testosegnaposto"/>
              <w:rFonts w:ascii="Times New Roman" w:hAnsi="Times New Roman" w:cs="Times New Roman"/>
              <w:sz w:val="24"/>
              <w:szCs w:val="24"/>
            </w:rPr>
            <w:t>Fare clic qui per immettere testo.</w:t>
          </w:r>
        </w:sdtContent>
      </w:sdt>
    </w:p>
    <w:p w:rsidR="00D61C4C" w:rsidRPr="008319EA" w:rsidRDefault="00D61C4C" w:rsidP="001D75E3">
      <w:pPr>
        <w:pStyle w:val="Testonormale"/>
        <w:spacing w:line="360" w:lineRule="auto"/>
        <w:jc w:val="both"/>
        <w:rPr>
          <w:rFonts w:ascii="Times New Roman" w:hAnsi="Times New Roman" w:cs="Times New Roman"/>
          <w:sz w:val="24"/>
          <w:szCs w:val="24"/>
        </w:rPr>
      </w:pPr>
      <w:r w:rsidRPr="0038405F">
        <w:rPr>
          <w:rFonts w:ascii="Times New Roman" w:hAnsi="Times New Roman" w:cs="Times New Roman"/>
          <w:sz w:val="24"/>
          <w:szCs w:val="24"/>
        </w:rPr>
        <w:t xml:space="preserve">Ai fini della tracciabilità finanziaria </w:t>
      </w:r>
      <w:proofErr w:type="gramStart"/>
      <w:r w:rsidRPr="0038405F">
        <w:rPr>
          <w:rFonts w:ascii="Times New Roman" w:hAnsi="Times New Roman" w:cs="Times New Roman"/>
          <w:sz w:val="24"/>
          <w:szCs w:val="24"/>
        </w:rPr>
        <w:t xml:space="preserve">si </w:t>
      </w:r>
      <w:proofErr w:type="gramEnd"/>
      <w:r w:rsidRPr="0038405F">
        <w:rPr>
          <w:rFonts w:ascii="Times New Roman" w:hAnsi="Times New Roman" w:cs="Times New Roman"/>
          <w:sz w:val="24"/>
          <w:szCs w:val="24"/>
        </w:rPr>
        <w:t>indica altresì che il Codice Identificativo di Gara (CIG), attribuito al presente contratto dall’Autorità di Vigilanza sui Contratti Pubblici di lavori, servizi e forniture (AVCP)</w:t>
      </w:r>
      <w:r w:rsidRPr="00D61C4C">
        <w:rPr>
          <w:rFonts w:ascii="Times New Roman" w:hAnsi="Times New Roman" w:cs="Times New Roman"/>
          <w:sz w:val="24"/>
          <w:szCs w:val="24"/>
        </w:rPr>
        <w:t xml:space="preserve"> su richiesta della stazione appaltante è il seguent</w:t>
      </w:r>
      <w:r w:rsidRPr="008319EA">
        <w:rPr>
          <w:rFonts w:ascii="Times New Roman" w:hAnsi="Times New Roman" w:cs="Times New Roman"/>
          <w:sz w:val="24"/>
          <w:szCs w:val="24"/>
        </w:rPr>
        <w:t xml:space="preserve">e: </w:t>
      </w:r>
      <w:sdt>
        <w:sdtPr>
          <w:rPr>
            <w:rFonts w:ascii="Times New Roman" w:hAnsi="Times New Roman" w:cs="Times New Roman"/>
            <w:sz w:val="24"/>
            <w:szCs w:val="24"/>
          </w:rPr>
          <w:alias w:val="CIG"/>
          <w:tag w:val="CIG"/>
          <w:id w:val="1167435692"/>
          <w:lock w:val="sdtLocked"/>
          <w:placeholder>
            <w:docPart w:val="DefaultPlaceholder_1082065158"/>
          </w:placeholder>
          <w:showingPlcHdr/>
          <w:text/>
        </w:sdtPr>
        <w:sdtEndPr/>
        <w:sdtContent>
          <w:r w:rsidR="008319EA" w:rsidRPr="008319EA">
            <w:rPr>
              <w:rStyle w:val="Testosegnaposto"/>
              <w:rFonts w:ascii="Times New Roman" w:hAnsi="Times New Roman" w:cs="Times New Roman"/>
              <w:sz w:val="24"/>
              <w:szCs w:val="24"/>
            </w:rPr>
            <w:t>Fare clic qui per immettere testo.</w:t>
          </w:r>
        </w:sdtContent>
      </w:sdt>
      <w:proofErr w:type="gramStart"/>
      <w:r w:rsidRPr="008319EA">
        <w:rPr>
          <w:rFonts w:ascii="Times New Roman" w:hAnsi="Times New Roman" w:cs="Times New Roman"/>
          <w:i/>
          <w:sz w:val="24"/>
          <w:szCs w:val="24"/>
        </w:rPr>
        <w:t>(</w:t>
      </w:r>
      <w:proofErr w:type="gramEnd"/>
      <w:r w:rsidRPr="008319EA">
        <w:rPr>
          <w:rFonts w:ascii="Times New Roman" w:hAnsi="Times New Roman" w:cs="Times New Roman"/>
          <w:i/>
          <w:sz w:val="24"/>
          <w:szCs w:val="24"/>
        </w:rPr>
        <w:t>Tale obbligo è a carico del Committente nel caso in cui sia UN ENTE PUBBLICO. In tutti gli altri casi, si può omettere</w:t>
      </w:r>
      <w:proofErr w:type="gramStart"/>
      <w:r w:rsidRPr="008319EA">
        <w:rPr>
          <w:rFonts w:ascii="Times New Roman" w:hAnsi="Times New Roman" w:cs="Times New Roman"/>
          <w:i/>
          <w:sz w:val="24"/>
          <w:szCs w:val="24"/>
        </w:rPr>
        <w:t>)</w:t>
      </w:r>
      <w:r w:rsidRPr="008319EA">
        <w:rPr>
          <w:rFonts w:ascii="Times New Roman" w:hAnsi="Times New Roman" w:cs="Times New Roman"/>
          <w:sz w:val="24"/>
          <w:szCs w:val="24"/>
        </w:rPr>
        <w:t>.</w:t>
      </w:r>
      <w:proofErr w:type="gramEnd"/>
    </w:p>
    <w:p w:rsidR="00D61C4C" w:rsidRPr="00D61C4C" w:rsidRDefault="00D61C4C" w:rsidP="001D75E3">
      <w:pPr>
        <w:keepNext/>
        <w:spacing w:line="360" w:lineRule="auto"/>
        <w:jc w:val="center"/>
        <w:rPr>
          <w:b/>
          <w:bCs/>
        </w:rPr>
      </w:pPr>
      <w:r w:rsidRPr="00D61C4C">
        <w:rPr>
          <w:b/>
          <w:bCs/>
        </w:rPr>
        <w:t>Art. 4</w:t>
      </w:r>
    </w:p>
    <w:p w:rsidR="00D61C4C" w:rsidRPr="00D61C4C" w:rsidRDefault="00D61C4C" w:rsidP="001D75E3">
      <w:pPr>
        <w:keepNext/>
        <w:spacing w:line="360" w:lineRule="auto"/>
        <w:jc w:val="center"/>
        <w:rPr>
          <w:b/>
          <w:bCs/>
        </w:rPr>
      </w:pPr>
      <w:r w:rsidRPr="00D61C4C">
        <w:rPr>
          <w:b/>
          <w:bCs/>
        </w:rPr>
        <w:t>Risultati e proprietà intellettuale</w:t>
      </w:r>
    </w:p>
    <w:p w:rsidR="00D61C4C" w:rsidRPr="00D61C4C" w:rsidRDefault="00D61C4C" w:rsidP="001D75E3">
      <w:pPr>
        <w:keepNext/>
        <w:spacing w:line="360" w:lineRule="auto"/>
        <w:jc w:val="both"/>
      </w:pPr>
      <w:r w:rsidRPr="00D61C4C">
        <w:t xml:space="preserve">Le parti concordano che, in base alla natura del servizio, non si prevede che possano derivare da </w:t>
      </w:r>
      <w:proofErr w:type="gramStart"/>
      <w:r w:rsidRPr="00D61C4C">
        <w:t>questa</w:t>
      </w:r>
      <w:proofErr w:type="gramEnd"/>
      <w:r w:rsidRPr="00D61C4C">
        <w:t xml:space="preserve"> attività invenzioni brevettabili.</w:t>
      </w:r>
    </w:p>
    <w:p w:rsidR="00D61C4C" w:rsidRPr="00D61C4C" w:rsidRDefault="00D61C4C" w:rsidP="001D75E3">
      <w:pPr>
        <w:spacing w:line="360" w:lineRule="auto"/>
        <w:jc w:val="both"/>
      </w:pPr>
      <w:r w:rsidRPr="00D61C4C">
        <w:t>Gli eventuali risultati della ricerca condivisa saranno pubblicati dopo che tutte le parti si saranno accordate sui termini e le condizioni della pubblicazione medesima.</w:t>
      </w:r>
    </w:p>
    <w:p w:rsidR="00D61C4C" w:rsidRPr="00D61C4C" w:rsidRDefault="00D61C4C" w:rsidP="001D75E3">
      <w:pPr>
        <w:keepNext/>
        <w:spacing w:line="360" w:lineRule="auto"/>
        <w:jc w:val="center"/>
        <w:rPr>
          <w:b/>
          <w:bCs/>
        </w:rPr>
      </w:pPr>
      <w:r w:rsidRPr="00D61C4C">
        <w:rPr>
          <w:b/>
          <w:bCs/>
        </w:rPr>
        <w:t>Art. 5</w:t>
      </w:r>
    </w:p>
    <w:p w:rsidR="00D61C4C" w:rsidRPr="00D61C4C" w:rsidRDefault="00D61C4C" w:rsidP="001D75E3">
      <w:pPr>
        <w:keepNext/>
        <w:spacing w:line="360" w:lineRule="auto"/>
        <w:jc w:val="center"/>
        <w:rPr>
          <w:b/>
          <w:bCs/>
        </w:rPr>
      </w:pPr>
      <w:r w:rsidRPr="00D61C4C">
        <w:rPr>
          <w:b/>
          <w:bCs/>
        </w:rPr>
        <w:t>Durata e termini di esecuzione del servizio</w:t>
      </w:r>
    </w:p>
    <w:p w:rsidR="00D61C4C" w:rsidRPr="00D61C4C" w:rsidRDefault="00D61C4C" w:rsidP="001D75E3">
      <w:pPr>
        <w:keepNext/>
        <w:spacing w:line="360" w:lineRule="auto"/>
        <w:jc w:val="both"/>
      </w:pPr>
      <w:r w:rsidRPr="00D61C4C">
        <w:t xml:space="preserve">La prestazione avrà inizio dalla data di </w:t>
      </w:r>
      <w:proofErr w:type="gramStart"/>
      <w:r w:rsidRPr="00D61C4C">
        <w:t>stipula</w:t>
      </w:r>
      <w:proofErr w:type="gramEnd"/>
      <w:r w:rsidRPr="00D61C4C">
        <w:t xml:space="preserve"> del presente accordo e verrà effettuata entro un anno secondo la procedura descritta nell'Allegato Tecnico, che costituisce parte integrante del </w:t>
      </w:r>
      <w:r w:rsidRPr="00D61C4C">
        <w:lastRenderedPageBreak/>
        <w:t xml:space="preserve">presente Contratto. Firmando questo Contratto </w:t>
      </w:r>
      <w:proofErr w:type="gramStart"/>
      <w:r w:rsidRPr="00D61C4C">
        <w:t>il Committente accetta</w:t>
      </w:r>
      <w:proofErr w:type="gramEnd"/>
      <w:r w:rsidRPr="00D61C4C">
        <w:t xml:space="preserve"> i termini di svolgimento del servizio descritti nell’Allegato Tecnico.</w:t>
      </w:r>
    </w:p>
    <w:p w:rsidR="00D61C4C" w:rsidRPr="00D61C4C" w:rsidRDefault="00D61C4C" w:rsidP="001D75E3">
      <w:pPr>
        <w:spacing w:line="360" w:lineRule="auto"/>
        <w:jc w:val="both"/>
      </w:pPr>
      <w:r w:rsidRPr="00D61C4C">
        <w:t xml:space="preserve">L'importo delle prestazioni e la durata </w:t>
      </w:r>
      <w:proofErr w:type="gramStart"/>
      <w:r w:rsidRPr="00D61C4C">
        <w:t>può</w:t>
      </w:r>
      <w:proofErr w:type="gramEnd"/>
      <w:r w:rsidRPr="00D61C4C">
        <w:t xml:space="preserve"> essere estesa attraverso un nuovo accordo sottoscritto dalle parti.</w:t>
      </w:r>
    </w:p>
    <w:p w:rsidR="00D61C4C" w:rsidRPr="00D61C4C" w:rsidRDefault="00D61C4C" w:rsidP="001D75E3">
      <w:pPr>
        <w:keepNext/>
        <w:spacing w:line="360" w:lineRule="auto"/>
        <w:jc w:val="center"/>
        <w:rPr>
          <w:b/>
          <w:bCs/>
        </w:rPr>
      </w:pPr>
      <w:r w:rsidRPr="00D61C4C">
        <w:rPr>
          <w:b/>
          <w:bCs/>
        </w:rPr>
        <w:t>Art. 6</w:t>
      </w:r>
    </w:p>
    <w:p w:rsidR="00D61C4C" w:rsidRPr="00D61C4C" w:rsidRDefault="00D61C4C" w:rsidP="001D75E3">
      <w:pPr>
        <w:keepNext/>
        <w:spacing w:line="360" w:lineRule="auto"/>
        <w:jc w:val="center"/>
        <w:rPr>
          <w:b/>
          <w:bCs/>
        </w:rPr>
      </w:pPr>
      <w:r w:rsidRPr="00D61C4C">
        <w:rPr>
          <w:b/>
          <w:bCs/>
        </w:rPr>
        <w:t>Riservatezza e pubblicità</w:t>
      </w:r>
    </w:p>
    <w:p w:rsidR="00D61C4C" w:rsidRPr="00D61C4C" w:rsidRDefault="00D61C4C" w:rsidP="001D75E3">
      <w:pPr>
        <w:keepNext/>
        <w:spacing w:line="360" w:lineRule="auto"/>
        <w:jc w:val="both"/>
      </w:pPr>
      <w:r w:rsidRPr="00D61C4C">
        <w:t xml:space="preserve">Il Dipartimento </w:t>
      </w:r>
      <w:proofErr w:type="gramStart"/>
      <w:r w:rsidRPr="00D61C4C">
        <w:t>ed</w:t>
      </w:r>
      <w:proofErr w:type="gramEnd"/>
      <w:r w:rsidRPr="00D61C4C">
        <w:t xml:space="preserve"> il personale coinvolto sono tenuti a rispettare gli obblighi di non concorrenza e riservatezza (le informazioni che devono essere considerate riservate sono specificate nell'Allegato Tecnico).</w:t>
      </w:r>
    </w:p>
    <w:p w:rsidR="00D61C4C" w:rsidRPr="00D61C4C" w:rsidRDefault="00D61C4C" w:rsidP="001D75E3">
      <w:pPr>
        <w:keepNext/>
        <w:spacing w:line="360" w:lineRule="auto"/>
        <w:jc w:val="center"/>
        <w:rPr>
          <w:b/>
          <w:bCs/>
        </w:rPr>
      </w:pPr>
      <w:r w:rsidRPr="00D61C4C">
        <w:rPr>
          <w:b/>
          <w:bCs/>
        </w:rPr>
        <w:t>Art. 7</w:t>
      </w:r>
    </w:p>
    <w:p w:rsidR="00D61C4C" w:rsidRPr="00D61C4C" w:rsidRDefault="00D61C4C" w:rsidP="001D75E3">
      <w:pPr>
        <w:keepNext/>
        <w:spacing w:line="360" w:lineRule="auto"/>
        <w:jc w:val="center"/>
        <w:rPr>
          <w:b/>
          <w:bCs/>
        </w:rPr>
      </w:pPr>
      <w:r w:rsidRPr="00D61C4C">
        <w:rPr>
          <w:b/>
          <w:bCs/>
        </w:rPr>
        <w:t>Disposizioni finali e Foro Competente</w:t>
      </w:r>
    </w:p>
    <w:p w:rsidR="00D61C4C" w:rsidRPr="001D75E3" w:rsidRDefault="00D61C4C" w:rsidP="001D75E3">
      <w:pPr>
        <w:pStyle w:val="Titolo3"/>
        <w:spacing w:line="360" w:lineRule="auto"/>
        <w:ind w:right="0"/>
        <w:rPr>
          <w:bCs/>
          <w:u w:val="none"/>
        </w:rPr>
      </w:pPr>
      <w:r w:rsidRPr="001D75E3">
        <w:rPr>
          <w:bCs/>
          <w:u w:val="none"/>
        </w:rPr>
        <w:t xml:space="preserve">Per tutto quanto non espressamente stabilito, restano ferme le disposizioni previste dal Codice Civile. Tutte le eventuali dispute connesse all’esecuzione del presente contratto dovranno essere risolte </w:t>
      </w:r>
      <w:proofErr w:type="gramStart"/>
      <w:r w:rsidRPr="001D75E3">
        <w:rPr>
          <w:bCs/>
          <w:u w:val="none"/>
        </w:rPr>
        <w:t>in via amichevole</w:t>
      </w:r>
      <w:proofErr w:type="gramEnd"/>
      <w:r w:rsidRPr="001D75E3">
        <w:rPr>
          <w:bCs/>
          <w:u w:val="none"/>
        </w:rPr>
        <w:t xml:space="preserve"> fra le parti. In caso ciò non </w:t>
      </w:r>
      <w:proofErr w:type="gramStart"/>
      <w:r w:rsidRPr="001D75E3">
        <w:rPr>
          <w:bCs/>
          <w:u w:val="none"/>
        </w:rPr>
        <w:t>risultasse</w:t>
      </w:r>
      <w:proofErr w:type="gramEnd"/>
      <w:r w:rsidRPr="001D75E3">
        <w:rPr>
          <w:bCs/>
          <w:u w:val="none"/>
        </w:rPr>
        <w:t xml:space="preserve"> possibile, si dichiara sin d’ora che deve considerarsi foro esclusivamente competente il Tribunale di Firenze</w:t>
      </w:r>
    </w:p>
    <w:p w:rsidR="00D61C4C" w:rsidRPr="00D61C4C" w:rsidRDefault="00D61C4C" w:rsidP="001D75E3"/>
    <w:p w:rsidR="00D61C4C" w:rsidRPr="00D61C4C" w:rsidRDefault="00D61C4C" w:rsidP="001D75E3">
      <w:pPr>
        <w:keepNext/>
        <w:spacing w:line="360" w:lineRule="auto"/>
        <w:jc w:val="center"/>
        <w:rPr>
          <w:b/>
          <w:bCs/>
        </w:rPr>
      </w:pPr>
      <w:r w:rsidRPr="00D61C4C">
        <w:rPr>
          <w:b/>
          <w:bCs/>
        </w:rPr>
        <w:t>Art. 8</w:t>
      </w:r>
    </w:p>
    <w:p w:rsidR="00D61C4C" w:rsidRPr="00D61C4C" w:rsidRDefault="00D61C4C" w:rsidP="001D75E3">
      <w:pPr>
        <w:keepNext/>
        <w:spacing w:line="360" w:lineRule="auto"/>
        <w:jc w:val="center"/>
        <w:rPr>
          <w:b/>
          <w:bCs/>
        </w:rPr>
      </w:pPr>
      <w:r w:rsidRPr="00D61C4C">
        <w:rPr>
          <w:b/>
          <w:bCs/>
        </w:rPr>
        <w:t>Spese del contratto</w:t>
      </w:r>
    </w:p>
    <w:p w:rsidR="00D61C4C" w:rsidRPr="00D61C4C" w:rsidRDefault="00D61C4C" w:rsidP="001D75E3">
      <w:pPr>
        <w:keepNext/>
        <w:spacing w:line="360" w:lineRule="auto"/>
        <w:jc w:val="both"/>
      </w:pPr>
      <w:r w:rsidRPr="00D61C4C">
        <w:t xml:space="preserve">Il presente atto </w:t>
      </w:r>
      <w:proofErr w:type="gramStart"/>
      <w:r w:rsidRPr="00D61C4C">
        <w:t>verrà</w:t>
      </w:r>
      <w:proofErr w:type="gramEnd"/>
      <w:r w:rsidRPr="00D61C4C">
        <w:t xml:space="preserve"> registrato solo in caso d’uso ai sensi dell’art. </w:t>
      </w:r>
      <w:proofErr w:type="gramStart"/>
      <w:r w:rsidRPr="00D61C4C">
        <w:t>5, II comma</w:t>
      </w:r>
      <w:proofErr w:type="gramEnd"/>
      <w:r w:rsidRPr="00D61C4C">
        <w:t>, del D.P.R.</w:t>
      </w:r>
      <w:r w:rsidR="001D75E3">
        <w:t xml:space="preserve"> </w:t>
      </w:r>
      <w:r w:rsidRPr="00D61C4C">
        <w:t>n. 131 del 26/4/1986 e successive modifiche, a cura e spese della parte richiedente.</w:t>
      </w:r>
    </w:p>
    <w:p w:rsidR="00D61C4C" w:rsidRPr="00D61C4C" w:rsidRDefault="00D61C4C" w:rsidP="001D75E3">
      <w:pPr>
        <w:spacing w:line="360" w:lineRule="auto"/>
        <w:jc w:val="both"/>
      </w:pPr>
      <w:r w:rsidRPr="00D61C4C">
        <w:t xml:space="preserve">Le spese di bollo sono a carico del </w:t>
      </w:r>
      <w:proofErr w:type="gramStart"/>
      <w:r w:rsidRPr="00D61C4C">
        <w:t>Committente</w:t>
      </w:r>
      <w:proofErr w:type="gramEnd"/>
    </w:p>
    <w:p w:rsidR="00D61C4C" w:rsidRPr="00D61C4C" w:rsidRDefault="00D61C4C" w:rsidP="001D75E3">
      <w:pPr>
        <w:spacing w:line="360" w:lineRule="auto"/>
        <w:jc w:val="both"/>
      </w:pPr>
    </w:p>
    <w:p w:rsidR="00D61C4C" w:rsidRPr="00D61C4C" w:rsidRDefault="00D61C4C" w:rsidP="001D75E3">
      <w:pPr>
        <w:spacing w:line="360" w:lineRule="auto"/>
        <w:jc w:val="both"/>
      </w:pPr>
      <w:r w:rsidRPr="00D61C4C">
        <w:t>p. il COMMITTENTE</w:t>
      </w:r>
      <w:r w:rsidRPr="00D61C4C">
        <w:tab/>
      </w:r>
      <w:sdt>
        <w:sdtPr>
          <w:alias w:val="Luogo"/>
          <w:tag w:val="Luogo"/>
          <w:id w:val="1980412513"/>
          <w:lock w:val="sdtLocked"/>
          <w:placeholder>
            <w:docPart w:val="DefaultPlaceholder_1082065158"/>
          </w:placeholder>
          <w:showingPlcHdr/>
          <w:text/>
        </w:sdtPr>
        <w:sdtEndPr/>
        <w:sdtContent>
          <w:r w:rsidR="008319EA" w:rsidRPr="00CB090D">
            <w:rPr>
              <w:rStyle w:val="Testosegnaposto"/>
            </w:rPr>
            <w:t>Fare clic qui per immettere testo.</w:t>
          </w:r>
        </w:sdtContent>
      </w:sdt>
      <w:proofErr w:type="gramStart"/>
      <w:r w:rsidRPr="00D61C4C">
        <w:t xml:space="preserve">, </w:t>
      </w:r>
      <w:proofErr w:type="gramEnd"/>
      <w:r w:rsidRPr="00D61C4C">
        <w:t>lì</w:t>
      </w:r>
      <w:r w:rsidR="008319EA">
        <w:t xml:space="preserve"> </w:t>
      </w:r>
      <w:sdt>
        <w:sdtPr>
          <w:alias w:val="Data"/>
          <w:tag w:val="Data"/>
          <w:id w:val="991064971"/>
          <w:lock w:val="sdtLocked"/>
          <w:placeholder>
            <w:docPart w:val="DefaultPlaceholder_1082065158"/>
          </w:placeholder>
          <w:showingPlcHdr/>
          <w:text/>
        </w:sdtPr>
        <w:sdtEndPr/>
        <w:sdtContent>
          <w:r w:rsidR="008319EA" w:rsidRPr="00CB090D">
            <w:rPr>
              <w:rStyle w:val="Testosegnaposto"/>
            </w:rPr>
            <w:t>Fare clic qui per immettere testo.</w:t>
          </w:r>
        </w:sdtContent>
      </w:sdt>
    </w:p>
    <w:p w:rsidR="00D61C4C" w:rsidRPr="00D61C4C" w:rsidRDefault="00D61C4C" w:rsidP="001D75E3">
      <w:pPr>
        <w:spacing w:line="360" w:lineRule="auto"/>
        <w:jc w:val="both"/>
      </w:pPr>
      <w:proofErr w:type="gramStart"/>
      <w:r w:rsidRPr="00D61C4C">
        <w:t>(</w:t>
      </w:r>
      <w:proofErr w:type="gramEnd"/>
      <w:sdt>
        <w:sdtPr>
          <w:alias w:val="Nome e Cognome"/>
          <w:tag w:val="Nome e Cognome"/>
          <w:id w:val="1665201818"/>
          <w:lock w:val="sdtLocked"/>
          <w:placeholder>
            <w:docPart w:val="DefaultPlaceholder_1082065158"/>
          </w:placeholder>
          <w:showingPlcHdr/>
          <w:text/>
        </w:sdtPr>
        <w:sdtEndPr/>
        <w:sdtContent>
          <w:r w:rsidR="008319EA" w:rsidRPr="00CB090D">
            <w:rPr>
              <w:rStyle w:val="Testosegnaposto"/>
            </w:rPr>
            <w:t>Fare clic qui per immettere testo.</w:t>
          </w:r>
        </w:sdtContent>
      </w:sdt>
      <w:r w:rsidRPr="00D61C4C">
        <w:t>)</w:t>
      </w:r>
    </w:p>
    <w:p w:rsidR="00D61C4C" w:rsidRPr="00D61C4C" w:rsidRDefault="00D61C4C" w:rsidP="001D75E3">
      <w:pPr>
        <w:spacing w:line="360" w:lineRule="auto"/>
        <w:jc w:val="both"/>
      </w:pPr>
      <w:r w:rsidRPr="00D61C4C">
        <w:t>……………………………</w:t>
      </w:r>
      <w:r w:rsidR="009C0684">
        <w:t>… (firma)</w:t>
      </w:r>
    </w:p>
    <w:p w:rsidR="00D61C4C" w:rsidRPr="00D61C4C" w:rsidRDefault="00D61C4C" w:rsidP="001D75E3">
      <w:pPr>
        <w:spacing w:line="360" w:lineRule="auto"/>
        <w:jc w:val="both"/>
      </w:pPr>
      <w:r w:rsidRPr="00D61C4C">
        <w:t xml:space="preserve">p. l’UNITA’ AMMINISTRATIVA </w:t>
      </w:r>
      <w:r w:rsidRPr="00D61C4C">
        <w:tab/>
      </w:r>
      <w:r w:rsidRPr="00D61C4C">
        <w:tab/>
      </w:r>
      <w:r w:rsidRPr="00D61C4C">
        <w:tab/>
        <w:t>Firenze, lì</w:t>
      </w:r>
      <w:r w:rsidR="008319EA">
        <w:t xml:space="preserve"> </w:t>
      </w:r>
      <w:sdt>
        <w:sdtPr>
          <w:alias w:val="Data"/>
          <w:tag w:val="Data"/>
          <w:id w:val="-963180684"/>
          <w:lock w:val="sdtLocked"/>
          <w:placeholder>
            <w:docPart w:val="DefaultPlaceholder_1082065158"/>
          </w:placeholder>
          <w:showingPlcHdr/>
          <w:text/>
        </w:sdtPr>
        <w:sdtEndPr/>
        <w:sdtContent>
          <w:r w:rsidR="008319EA" w:rsidRPr="00CB090D">
            <w:rPr>
              <w:rStyle w:val="Testosegnaposto"/>
            </w:rPr>
            <w:t>Fare clic qui per immettere testo.</w:t>
          </w:r>
        </w:sdtContent>
      </w:sdt>
    </w:p>
    <w:p w:rsidR="00D61C4C" w:rsidRPr="00D61C4C" w:rsidRDefault="00D61C4C" w:rsidP="001D75E3">
      <w:pPr>
        <w:spacing w:line="360" w:lineRule="auto"/>
        <w:jc w:val="both"/>
      </w:pPr>
      <w:proofErr w:type="gramStart"/>
      <w:r w:rsidRPr="00D61C4C">
        <w:t>(</w:t>
      </w:r>
      <w:proofErr w:type="gramEnd"/>
      <w:r w:rsidRPr="00D61C4C">
        <w:t xml:space="preserve">Il Direttore Prof. Enrico </w:t>
      </w:r>
      <w:r w:rsidR="000D7667">
        <w:t>Vicario</w:t>
      </w:r>
      <w:proofErr w:type="gramStart"/>
      <w:r w:rsidRPr="00D61C4C">
        <w:t>)</w:t>
      </w:r>
      <w:proofErr w:type="gramEnd"/>
    </w:p>
    <w:p w:rsidR="00D61C4C" w:rsidRPr="00D61C4C" w:rsidRDefault="00D61C4C" w:rsidP="001D75E3">
      <w:pPr>
        <w:spacing w:line="360" w:lineRule="auto"/>
        <w:jc w:val="both"/>
      </w:pPr>
      <w:r w:rsidRPr="00D61C4C">
        <w:t>……………………………</w:t>
      </w:r>
      <w:r w:rsidR="009C0684">
        <w:t>…</w:t>
      </w:r>
      <w:r w:rsidRPr="00D61C4C">
        <w:t>.</w:t>
      </w:r>
      <w:r w:rsidR="009C0684">
        <w:t xml:space="preserve"> (firma)</w:t>
      </w:r>
    </w:p>
    <w:p w:rsidR="00D61C4C" w:rsidRPr="00D61C4C" w:rsidRDefault="00D61C4C" w:rsidP="001D75E3">
      <w:pPr>
        <w:pStyle w:val="normalsti"/>
        <w:widowControl/>
        <w:spacing w:line="360" w:lineRule="auto"/>
        <w:rPr>
          <w:rFonts w:ascii="Times New Roman" w:hAnsi="Times New Roman" w:cs="Times New Roman"/>
        </w:rPr>
      </w:pPr>
      <w:r w:rsidRPr="00D61C4C">
        <w:rPr>
          <w:rFonts w:ascii="Times New Roman" w:hAnsi="Times New Roman" w:cs="Times New Roman"/>
        </w:rPr>
        <w:t>Per presa visione,</w:t>
      </w:r>
    </w:p>
    <w:p w:rsidR="00D61C4C" w:rsidRPr="00D61C4C" w:rsidRDefault="00D61C4C" w:rsidP="001D75E3">
      <w:pPr>
        <w:spacing w:line="360" w:lineRule="auto"/>
        <w:jc w:val="both"/>
      </w:pPr>
      <w:proofErr w:type="gramStart"/>
      <w:r w:rsidRPr="00D61C4C">
        <w:t>il</w:t>
      </w:r>
      <w:proofErr w:type="gramEnd"/>
      <w:r w:rsidRPr="00D61C4C">
        <w:t xml:space="preserve"> responsabile dell’attività</w:t>
      </w:r>
    </w:p>
    <w:p w:rsidR="00D61C4C" w:rsidRPr="00D61C4C" w:rsidRDefault="00D61C4C" w:rsidP="001D75E3">
      <w:pPr>
        <w:spacing w:line="360" w:lineRule="auto"/>
        <w:jc w:val="both"/>
      </w:pPr>
      <w:proofErr w:type="gramStart"/>
      <w:r w:rsidRPr="00D61C4C">
        <w:t>(</w:t>
      </w:r>
      <w:proofErr w:type="gramEnd"/>
      <w:r w:rsidRPr="00D61C4C">
        <w:t xml:space="preserve">Prof. Carlo </w:t>
      </w:r>
      <w:proofErr w:type="spellStart"/>
      <w:r w:rsidRPr="00D61C4C">
        <w:t>Carobbi</w:t>
      </w:r>
      <w:proofErr w:type="spellEnd"/>
      <w:proofErr w:type="gramStart"/>
      <w:r w:rsidRPr="00D61C4C">
        <w:t>)</w:t>
      </w:r>
      <w:proofErr w:type="gramEnd"/>
    </w:p>
    <w:p w:rsidR="00D61C4C" w:rsidRPr="00D61C4C" w:rsidRDefault="009C0684" w:rsidP="001D75E3">
      <w:pPr>
        <w:spacing w:line="360" w:lineRule="auto"/>
        <w:jc w:val="both"/>
      </w:pPr>
      <w:r>
        <w:t>……………………………… (firma)</w:t>
      </w:r>
    </w:p>
    <w:p w:rsidR="00D61C4C" w:rsidRPr="00D61C4C" w:rsidRDefault="00D61C4C" w:rsidP="001D75E3">
      <w:pPr>
        <w:spacing w:line="360" w:lineRule="auto"/>
        <w:jc w:val="both"/>
        <w:rPr>
          <w:bCs/>
          <w:i/>
          <w:iCs/>
        </w:rPr>
      </w:pPr>
    </w:p>
    <w:p w:rsidR="00D61C4C" w:rsidRPr="00D61C4C" w:rsidRDefault="00D61C4C" w:rsidP="001D75E3">
      <w:pPr>
        <w:spacing w:line="360" w:lineRule="auto"/>
        <w:jc w:val="both"/>
        <w:rPr>
          <w:bCs/>
          <w:iCs/>
        </w:rPr>
      </w:pPr>
      <w:proofErr w:type="gramStart"/>
      <w:r w:rsidRPr="00D61C4C">
        <w:rPr>
          <w:bCs/>
          <w:iCs/>
        </w:rPr>
        <w:lastRenderedPageBreak/>
        <w:t>Per presa visione ed espressa e separata accettazione, anche ai sensi e per gli effetti dell’art</w:t>
      </w:r>
      <w:proofErr w:type="gramEnd"/>
      <w:r w:rsidRPr="00D61C4C">
        <w:rPr>
          <w:bCs/>
          <w:iCs/>
        </w:rPr>
        <w:t xml:space="preserve">. 1341 </w:t>
      </w:r>
      <w:proofErr w:type="gramStart"/>
      <w:r w:rsidRPr="00D61C4C">
        <w:rPr>
          <w:bCs/>
          <w:iCs/>
        </w:rPr>
        <w:t>c.c.,</w:t>
      </w:r>
      <w:proofErr w:type="gramEnd"/>
      <w:r w:rsidRPr="00D61C4C">
        <w:rPr>
          <w:bCs/>
          <w:iCs/>
        </w:rPr>
        <w:t xml:space="preserve"> delle clausole sub. </w:t>
      </w:r>
      <w:proofErr w:type="gramStart"/>
      <w:r w:rsidRPr="00D61C4C">
        <w:rPr>
          <w:bCs/>
          <w:iCs/>
        </w:rPr>
        <w:t>3 (pagamenti), 4 (risultati e proprietà intellettuale), 5 (durata e termini di esecuzione del servizio), 6 (riservatezza e pubblicità), 7 (d</w:t>
      </w:r>
      <w:proofErr w:type="gramEnd"/>
      <w:r w:rsidRPr="00D61C4C">
        <w:rPr>
          <w:bCs/>
          <w:iCs/>
        </w:rPr>
        <w:t xml:space="preserve">isposizioni finali e Foro competente). </w:t>
      </w:r>
    </w:p>
    <w:p w:rsidR="00D61C4C" w:rsidRPr="00D61C4C" w:rsidRDefault="00D61C4C" w:rsidP="001D75E3">
      <w:pPr>
        <w:spacing w:line="360" w:lineRule="auto"/>
        <w:jc w:val="both"/>
      </w:pPr>
    </w:p>
    <w:p w:rsidR="00D61C4C" w:rsidRPr="00D61C4C" w:rsidRDefault="00D61C4C" w:rsidP="001D75E3">
      <w:pPr>
        <w:spacing w:line="360" w:lineRule="auto"/>
        <w:jc w:val="both"/>
      </w:pPr>
      <w:r w:rsidRPr="00D61C4C">
        <w:t>p. il C</w:t>
      </w:r>
      <w:r w:rsidR="008319EA">
        <w:t>OMMITTENTE</w:t>
      </w:r>
      <w:r w:rsidR="008319EA">
        <w:tab/>
      </w:r>
      <w:sdt>
        <w:sdtPr>
          <w:alias w:val="Luogo"/>
          <w:tag w:val="Luogo"/>
          <w:id w:val="-748730098"/>
          <w:lock w:val="sdtLocked"/>
          <w:placeholder>
            <w:docPart w:val="DefaultPlaceholder_1082065158"/>
          </w:placeholder>
          <w:showingPlcHdr/>
          <w:text/>
        </w:sdtPr>
        <w:sdtEndPr/>
        <w:sdtContent>
          <w:r w:rsidR="008319EA" w:rsidRPr="00CB090D">
            <w:rPr>
              <w:rStyle w:val="Testosegnaposto"/>
            </w:rPr>
            <w:t>Fare clic qui per immettere testo.</w:t>
          </w:r>
        </w:sdtContent>
      </w:sdt>
      <w:proofErr w:type="gramStart"/>
      <w:r w:rsidRPr="00D61C4C">
        <w:t xml:space="preserve">, </w:t>
      </w:r>
      <w:proofErr w:type="gramEnd"/>
      <w:r w:rsidRPr="00D61C4C">
        <w:t>lì</w:t>
      </w:r>
      <w:r w:rsidR="008319EA">
        <w:t xml:space="preserve"> </w:t>
      </w:r>
      <w:sdt>
        <w:sdtPr>
          <w:alias w:val="Data"/>
          <w:tag w:val="Data"/>
          <w:id w:val="-41291385"/>
          <w:lock w:val="sdtLocked"/>
          <w:placeholder>
            <w:docPart w:val="DefaultPlaceholder_1082065158"/>
          </w:placeholder>
          <w:showingPlcHdr/>
          <w:text/>
        </w:sdtPr>
        <w:sdtEndPr/>
        <w:sdtContent>
          <w:r w:rsidR="008319EA" w:rsidRPr="00CB090D">
            <w:rPr>
              <w:rStyle w:val="Testosegnaposto"/>
            </w:rPr>
            <w:t>Fare clic qui per immettere testo.</w:t>
          </w:r>
        </w:sdtContent>
      </w:sdt>
    </w:p>
    <w:p w:rsidR="00D61C4C" w:rsidRPr="00D61C4C" w:rsidRDefault="00D61C4C" w:rsidP="001D75E3">
      <w:pPr>
        <w:spacing w:line="360" w:lineRule="auto"/>
        <w:jc w:val="both"/>
      </w:pPr>
      <w:proofErr w:type="gramStart"/>
      <w:r w:rsidRPr="00D61C4C">
        <w:t>(</w:t>
      </w:r>
      <w:proofErr w:type="gramEnd"/>
      <w:sdt>
        <w:sdtPr>
          <w:alias w:val="Nome e Cognome"/>
          <w:tag w:val="Nome e Cognome"/>
          <w:id w:val="296413498"/>
          <w:lock w:val="sdtLocked"/>
          <w:placeholder>
            <w:docPart w:val="DefaultPlaceholder_1082065158"/>
          </w:placeholder>
          <w:showingPlcHdr/>
          <w:text/>
        </w:sdtPr>
        <w:sdtEndPr/>
        <w:sdtContent>
          <w:r w:rsidR="008319EA" w:rsidRPr="00CB090D">
            <w:rPr>
              <w:rStyle w:val="Testosegnaposto"/>
            </w:rPr>
            <w:t>Fare clic qui per immettere testo.</w:t>
          </w:r>
        </w:sdtContent>
      </w:sdt>
      <w:r w:rsidRPr="00D61C4C">
        <w:t>)</w:t>
      </w:r>
    </w:p>
    <w:p w:rsidR="00984AFA" w:rsidRDefault="00D61C4C" w:rsidP="009C0684">
      <w:pPr>
        <w:spacing w:line="360" w:lineRule="auto"/>
        <w:jc w:val="both"/>
        <w:rPr>
          <w:lang w:val="en-US"/>
        </w:rPr>
      </w:pPr>
      <w:r w:rsidRPr="00C33788">
        <w:rPr>
          <w:lang w:val="en-US"/>
        </w:rPr>
        <w:t>……………………………</w:t>
      </w:r>
      <w:r w:rsidR="009C0684">
        <w:rPr>
          <w:lang w:val="en-US"/>
        </w:rPr>
        <w:t>… (</w:t>
      </w:r>
      <w:proofErr w:type="gramStart"/>
      <w:r w:rsidR="009C0684">
        <w:rPr>
          <w:lang w:val="en-US"/>
        </w:rPr>
        <w:t>firma</w:t>
      </w:r>
      <w:proofErr w:type="gramEnd"/>
      <w:r w:rsidR="009C0684">
        <w:rPr>
          <w:lang w:val="en-US"/>
        </w:rPr>
        <w:t>)</w:t>
      </w:r>
    </w:p>
    <w:p w:rsidR="009C0684" w:rsidRDefault="009C0684" w:rsidP="009C0684">
      <w:pPr>
        <w:spacing w:line="360" w:lineRule="auto"/>
        <w:jc w:val="both"/>
        <w:rPr>
          <w:lang w:val="en-US"/>
        </w:rPr>
      </w:pPr>
    </w:p>
    <w:p w:rsidR="009C0684" w:rsidRDefault="009C0684" w:rsidP="009C0684">
      <w:pPr>
        <w:spacing w:line="360" w:lineRule="auto"/>
        <w:jc w:val="both"/>
        <w:rPr>
          <w:lang w:val="en-US"/>
        </w:rPr>
      </w:pPr>
    </w:p>
    <w:p w:rsidR="009C0684" w:rsidRPr="00C33788" w:rsidRDefault="009C0684" w:rsidP="009C0684">
      <w:pPr>
        <w:spacing w:line="360" w:lineRule="auto"/>
        <w:jc w:val="both"/>
        <w:rPr>
          <w:lang w:val="en-US"/>
        </w:rPr>
        <w:sectPr w:rsidR="009C0684" w:rsidRPr="00C33788" w:rsidSect="00984AFA">
          <w:footnotePr>
            <w:numFmt w:val="chicago"/>
            <w:numStart w:val="2"/>
          </w:footnotePr>
          <w:pgSz w:w="11906" w:h="16838"/>
          <w:pgMar w:top="1400" w:right="1200" w:bottom="1200" w:left="1200" w:header="709" w:footer="709" w:gutter="0"/>
          <w:pgNumType w:fmt="upperRoman" w:start="1"/>
          <w:cols w:space="708"/>
          <w:docGrid w:linePitch="360"/>
        </w:sectPr>
      </w:pPr>
    </w:p>
    <w:p w:rsidR="00E509FB" w:rsidRPr="00C33788" w:rsidRDefault="00E509FB" w:rsidP="00B64045">
      <w:pPr>
        <w:jc w:val="center"/>
        <w:rPr>
          <w:lang w:val="en-US"/>
        </w:rPr>
      </w:pPr>
      <w:r w:rsidRPr="00C33788">
        <w:rPr>
          <w:lang w:val="en-US"/>
        </w:rPr>
        <w:lastRenderedPageBreak/>
        <w:t>Annex B</w:t>
      </w:r>
    </w:p>
    <w:p w:rsidR="00E509FB" w:rsidRPr="00C33788" w:rsidRDefault="00E509FB" w:rsidP="00B64045">
      <w:pPr>
        <w:jc w:val="center"/>
        <w:rPr>
          <w:lang w:val="en-US"/>
        </w:rPr>
      </w:pPr>
    </w:p>
    <w:p w:rsidR="000F451C" w:rsidRDefault="000F451C" w:rsidP="000F451C">
      <w:pPr>
        <w:rPr>
          <w:lang w:val="en-US"/>
        </w:rPr>
      </w:pPr>
      <w:r w:rsidRPr="00F32A60">
        <w:rPr>
          <w:lang w:val="en-US"/>
        </w:rPr>
        <w:t>Fill, sign</w:t>
      </w:r>
      <w:r w:rsidR="00CD4543">
        <w:rPr>
          <w:lang w:val="en-US"/>
        </w:rPr>
        <w:t xml:space="preserve">, </w:t>
      </w:r>
      <w:r w:rsidR="00F16DFD">
        <w:rPr>
          <w:lang w:val="en-US"/>
        </w:rPr>
        <w:t xml:space="preserve">print, </w:t>
      </w:r>
      <w:r w:rsidR="00CD4543">
        <w:rPr>
          <w:lang w:val="en-US"/>
        </w:rPr>
        <w:t xml:space="preserve">scan </w:t>
      </w:r>
      <w:r w:rsidRPr="00F32A60">
        <w:rPr>
          <w:lang w:val="en-US"/>
        </w:rPr>
        <w:t xml:space="preserve">and send </w:t>
      </w:r>
      <w:r w:rsidR="00CD4543">
        <w:rPr>
          <w:lang w:val="en-US"/>
        </w:rPr>
        <w:t>b</w:t>
      </w:r>
      <w:r>
        <w:rPr>
          <w:lang w:val="en-US"/>
        </w:rPr>
        <w:t xml:space="preserve">y </w:t>
      </w:r>
      <w:r w:rsidR="00CD4543">
        <w:rPr>
          <w:lang w:val="en-US"/>
        </w:rPr>
        <w:t xml:space="preserve">certified e-mail to </w:t>
      </w:r>
      <w:hyperlink r:id="rId148" w:history="1">
        <w:r w:rsidR="00CD4543" w:rsidRPr="009039B9">
          <w:rPr>
            <w:rStyle w:val="Collegamentoipertestuale"/>
            <w:lang w:val="en-US"/>
          </w:rPr>
          <w:t>dinfo@pec.unifi.it</w:t>
        </w:r>
      </w:hyperlink>
      <w:r w:rsidR="00CD4543">
        <w:rPr>
          <w:lang w:val="en-US"/>
        </w:rPr>
        <w:t>.</w:t>
      </w:r>
    </w:p>
    <w:p w:rsidR="000F451C" w:rsidRPr="00B14236" w:rsidRDefault="000F451C" w:rsidP="000F451C">
      <w:r w:rsidRPr="007E0A71">
        <w:t>____</w:t>
      </w:r>
      <w:r w:rsidRPr="00B14236">
        <w:t>_____________________________________</w:t>
      </w:r>
    </w:p>
    <w:p w:rsidR="000F451C" w:rsidRPr="00B14236" w:rsidRDefault="000F451C" w:rsidP="000F451C"/>
    <w:p w:rsidR="000F451C" w:rsidRPr="00B14236" w:rsidRDefault="000F451C" w:rsidP="000F451C"/>
    <w:p w:rsidR="00C217B8" w:rsidRPr="00CD14C3" w:rsidRDefault="00C217B8" w:rsidP="00C217B8">
      <w:pPr>
        <w:spacing w:line="480" w:lineRule="auto"/>
        <w:jc w:val="both"/>
        <w:rPr>
          <w:b/>
          <w:lang w:val="en-US"/>
        </w:rPr>
      </w:pPr>
      <w:r w:rsidRPr="00C33788">
        <w:rPr>
          <w:b/>
          <w:bCs/>
        </w:rPr>
        <w:t xml:space="preserve">CONTRACT BETWEEN </w:t>
      </w:r>
      <w:sdt>
        <w:sdtPr>
          <w:rPr>
            <w:b/>
            <w:bCs/>
            <w:lang w:val="en-US"/>
          </w:rPr>
          <w:alias w:val="Corporate name of the Customer"/>
          <w:tag w:val="Corporate name of the Customer"/>
          <w:id w:val="188966606"/>
          <w:lock w:val="sdtLocked"/>
          <w:placeholder>
            <w:docPart w:val="DefaultPlaceholder_1082065158"/>
          </w:placeholder>
          <w:showingPlcHdr/>
          <w:text/>
        </w:sdtPr>
        <w:sdtEndPr/>
        <w:sdtContent>
          <w:r w:rsidR="00B14236" w:rsidRPr="00C33788">
            <w:rPr>
              <w:rStyle w:val="Testosegnaposto"/>
            </w:rPr>
            <w:t>Fare clic qui per immettere testo.</w:t>
          </w:r>
        </w:sdtContent>
      </w:sdt>
      <w:r w:rsidRPr="00C33788">
        <w:rPr>
          <w:b/>
          <w:bCs/>
        </w:rPr>
        <w:t xml:space="preserve"> </w:t>
      </w:r>
      <w:r w:rsidRPr="00CD14C3">
        <w:rPr>
          <w:b/>
          <w:bCs/>
          <w:lang w:val="en-US"/>
        </w:rPr>
        <w:t xml:space="preserve">AND THE DEPARTMENT OF INFORMATION ENGINEERING </w:t>
      </w:r>
      <w:r w:rsidRPr="00CD14C3">
        <w:rPr>
          <w:b/>
          <w:lang w:val="en-US"/>
        </w:rPr>
        <w:t>OF THE UNIVERSITY OF FLORENCE FOR THE FOLLOWING SERVICE</w:t>
      </w:r>
    </w:p>
    <w:p w:rsidR="00C217B8" w:rsidRPr="00C217B8" w:rsidRDefault="00C217B8" w:rsidP="00C217B8">
      <w:pPr>
        <w:spacing w:line="480" w:lineRule="auto"/>
        <w:jc w:val="both"/>
        <w:rPr>
          <w:b/>
          <w:bCs/>
          <w:lang w:val="en-GB"/>
        </w:rPr>
      </w:pPr>
      <w:r w:rsidRPr="00C217B8">
        <w:rPr>
          <w:b/>
          <w:lang w:val="en-GB"/>
        </w:rPr>
        <w:t>“</w:t>
      </w:r>
      <w:r w:rsidR="00B2302A">
        <w:rPr>
          <w:b/>
          <w:lang w:val="en-GB"/>
        </w:rPr>
        <w:t xml:space="preserve">Proficiency test of </w:t>
      </w:r>
      <w:r w:rsidR="000A4FCE">
        <w:rPr>
          <w:b/>
          <w:lang w:val="en-GB"/>
        </w:rPr>
        <w:t xml:space="preserve">radiated </w:t>
      </w:r>
      <w:r w:rsidR="00B2302A" w:rsidRPr="00B2302A">
        <w:rPr>
          <w:b/>
          <w:lang w:val="en-GB"/>
        </w:rPr>
        <w:t>emission</w:t>
      </w:r>
      <w:r w:rsidR="000A4FCE">
        <w:rPr>
          <w:b/>
          <w:lang w:val="en-GB"/>
        </w:rPr>
        <w:t xml:space="preserve"> measurements </w:t>
      </w:r>
      <w:r w:rsidR="00B2302A" w:rsidRPr="00B2302A">
        <w:rPr>
          <w:b/>
          <w:lang w:val="en-GB"/>
        </w:rPr>
        <w:t xml:space="preserve">in the </w:t>
      </w:r>
      <w:r w:rsidR="000A4FCE">
        <w:rPr>
          <w:b/>
          <w:lang w:val="en-GB"/>
        </w:rPr>
        <w:t>30-6000</w:t>
      </w:r>
      <w:r w:rsidR="00B2302A" w:rsidRPr="00B2302A">
        <w:rPr>
          <w:b/>
          <w:lang w:val="en-GB"/>
        </w:rPr>
        <w:t xml:space="preserve"> MHz frequency range</w:t>
      </w:r>
      <w:r w:rsidRPr="00C217B8">
        <w:rPr>
          <w:b/>
          <w:lang w:val="en-GB"/>
        </w:rPr>
        <w:t xml:space="preserve">” </w:t>
      </w:r>
    </w:p>
    <w:p w:rsidR="00C217B8" w:rsidRPr="00056326" w:rsidRDefault="00C217B8" w:rsidP="00C217B8">
      <w:pPr>
        <w:spacing w:line="480" w:lineRule="auto"/>
        <w:jc w:val="center"/>
        <w:rPr>
          <w:b/>
          <w:bCs/>
        </w:rPr>
      </w:pPr>
      <w:proofErr w:type="spellStart"/>
      <w:r w:rsidRPr="00056326">
        <w:rPr>
          <w:b/>
          <w:bCs/>
        </w:rPr>
        <w:t>Between</w:t>
      </w:r>
      <w:proofErr w:type="spellEnd"/>
    </w:p>
    <w:p w:rsidR="00C217B8" w:rsidRPr="00C217B8" w:rsidRDefault="00A17A94" w:rsidP="00C217B8">
      <w:pPr>
        <w:spacing w:line="480" w:lineRule="auto"/>
        <w:jc w:val="both"/>
        <w:rPr>
          <w:i/>
          <w:iCs/>
          <w:lang w:val="en-GB"/>
        </w:rPr>
      </w:pPr>
      <w:sdt>
        <w:sdtPr>
          <w:rPr>
            <w:lang w:val="en-GB"/>
          </w:rPr>
          <w:alias w:val="Corporate name of the Customer"/>
          <w:tag w:val="Corporate name of the Customer"/>
          <w:id w:val="-357591553"/>
          <w:lock w:val="sdtLocked"/>
          <w:placeholder>
            <w:docPart w:val="DefaultPlaceholder_1082065158"/>
          </w:placeholder>
          <w:showingPlcHdr/>
          <w:text/>
        </w:sdtPr>
        <w:sdtEndPr/>
        <w:sdtContent>
          <w:r w:rsidR="00056326" w:rsidRPr="00056326">
            <w:rPr>
              <w:rStyle w:val="Testosegnaposto"/>
            </w:rPr>
            <w:t>Fare clic qui per immettere testo.</w:t>
          </w:r>
        </w:sdtContent>
      </w:sdt>
      <w:proofErr w:type="gramStart"/>
      <w:r w:rsidR="00C217B8" w:rsidRPr="00056326">
        <w:rPr>
          <w:bCs/>
          <w:i/>
        </w:rPr>
        <w:t xml:space="preserve">, </w:t>
      </w:r>
      <w:proofErr w:type="spellStart"/>
      <w:proofErr w:type="gramEnd"/>
      <w:r w:rsidR="00C217B8" w:rsidRPr="00056326">
        <w:t>tax</w:t>
      </w:r>
      <w:proofErr w:type="spellEnd"/>
      <w:r w:rsidR="00C217B8" w:rsidRPr="00056326">
        <w:t xml:space="preserve"> </w:t>
      </w:r>
      <w:proofErr w:type="spellStart"/>
      <w:r w:rsidR="00C217B8" w:rsidRPr="00056326">
        <w:t>identification</w:t>
      </w:r>
      <w:proofErr w:type="spellEnd"/>
      <w:r w:rsidR="00C217B8" w:rsidRPr="00056326">
        <w:t xml:space="preserve"> </w:t>
      </w:r>
      <w:proofErr w:type="spellStart"/>
      <w:r w:rsidR="00C217B8" w:rsidRPr="00056326">
        <w:t>number</w:t>
      </w:r>
      <w:proofErr w:type="spellEnd"/>
      <w:r w:rsidR="00C217B8" w:rsidRPr="00056326">
        <w:t xml:space="preserve"> </w:t>
      </w:r>
      <w:sdt>
        <w:sdtPr>
          <w:rPr>
            <w:lang w:val="en-GB"/>
          </w:rPr>
          <w:alias w:val="Tax identification number "/>
          <w:tag w:val="Tax identification number "/>
          <w:id w:val="-1387100802"/>
          <w:lock w:val="sdtLocked"/>
          <w:placeholder>
            <w:docPart w:val="DefaultPlaceholder_1082065158"/>
          </w:placeholder>
          <w:showingPlcHdr/>
          <w:text/>
        </w:sdtPr>
        <w:sdtEndPr/>
        <w:sdtContent>
          <w:r w:rsidR="00056326" w:rsidRPr="00056326">
            <w:rPr>
              <w:rStyle w:val="Testosegnaposto"/>
            </w:rPr>
            <w:t>Fare clic qui per immettere testo.</w:t>
          </w:r>
        </w:sdtContent>
      </w:sdt>
      <w:proofErr w:type="gramStart"/>
      <w:r w:rsidR="00C217B8" w:rsidRPr="00056326">
        <w:t xml:space="preserve">, </w:t>
      </w:r>
      <w:proofErr w:type="gramEnd"/>
      <w:r w:rsidR="00C217B8" w:rsidRPr="00056326">
        <w:t xml:space="preserve">with </w:t>
      </w:r>
      <w:proofErr w:type="spellStart"/>
      <w:r w:rsidR="00C217B8" w:rsidRPr="00056326">
        <w:t>premises</w:t>
      </w:r>
      <w:proofErr w:type="spellEnd"/>
      <w:r w:rsidR="00C217B8" w:rsidRPr="00056326">
        <w:t xml:space="preserve"> in </w:t>
      </w:r>
      <w:sdt>
        <w:sdtPr>
          <w:rPr>
            <w:lang w:val="en-GB"/>
          </w:rPr>
          <w:alias w:val="Address of the Company"/>
          <w:tag w:val="Address of the Company"/>
          <w:id w:val="219489635"/>
          <w:lock w:val="sdtLocked"/>
          <w:placeholder>
            <w:docPart w:val="DefaultPlaceholder_1082065158"/>
          </w:placeholder>
          <w:showingPlcHdr/>
          <w:text/>
        </w:sdtPr>
        <w:sdtEndPr/>
        <w:sdtContent>
          <w:r w:rsidR="00056326" w:rsidRPr="00CB090D">
            <w:rPr>
              <w:rStyle w:val="Testosegnaposto"/>
            </w:rPr>
            <w:t>Fare clic qui per immettere testo.</w:t>
          </w:r>
        </w:sdtContent>
      </w:sdt>
      <w:r w:rsidR="00C217B8" w:rsidRPr="00056326">
        <w:t xml:space="preserve"> </w:t>
      </w:r>
      <w:proofErr w:type="gramStart"/>
      <w:r w:rsidR="00C217B8" w:rsidRPr="00C217B8">
        <w:rPr>
          <w:lang w:val="en-GB"/>
        </w:rPr>
        <w:t>hereinafter</w:t>
      </w:r>
      <w:proofErr w:type="gramEnd"/>
      <w:r w:rsidR="00C217B8" w:rsidRPr="00C217B8">
        <w:rPr>
          <w:lang w:val="en-GB"/>
        </w:rPr>
        <w:t xml:space="preserve"> referred to as “</w:t>
      </w:r>
      <w:r w:rsidR="00403B44">
        <w:rPr>
          <w:lang w:val="en-GB"/>
        </w:rPr>
        <w:t>the Laboratory</w:t>
      </w:r>
      <w:r w:rsidR="00C217B8" w:rsidRPr="00C217B8">
        <w:rPr>
          <w:lang w:val="en-GB"/>
        </w:rPr>
        <w:t xml:space="preserve">”, represented by </w:t>
      </w:r>
      <w:sdt>
        <w:sdtPr>
          <w:rPr>
            <w:lang w:val="en-GB"/>
          </w:rPr>
          <w:alias w:val="First name, last name, qualification"/>
          <w:tag w:val="First name, last name, qualification"/>
          <w:id w:val="26375714"/>
          <w:lock w:val="sdtLocked"/>
          <w:placeholder>
            <w:docPart w:val="DefaultPlaceholder_1082065158"/>
          </w:placeholder>
          <w:showingPlcHdr/>
          <w:text/>
        </w:sdtPr>
        <w:sdtEndPr/>
        <w:sdtContent>
          <w:r w:rsidR="00056326" w:rsidRPr="00056326">
            <w:rPr>
              <w:rStyle w:val="Testosegnaposto"/>
              <w:lang w:val="en-US"/>
            </w:rPr>
            <w:t>Fare clic qui per immettere testo.</w:t>
          </w:r>
        </w:sdtContent>
      </w:sdt>
    </w:p>
    <w:p w:rsidR="00C217B8" w:rsidRPr="00C217B8" w:rsidRDefault="00C217B8" w:rsidP="00C217B8">
      <w:pPr>
        <w:spacing w:line="480" w:lineRule="auto"/>
        <w:jc w:val="center"/>
        <w:rPr>
          <w:b/>
          <w:bCs/>
          <w:lang w:val="en-GB"/>
        </w:rPr>
      </w:pPr>
      <w:proofErr w:type="gramStart"/>
      <w:r w:rsidRPr="00C217B8">
        <w:rPr>
          <w:b/>
          <w:bCs/>
          <w:lang w:val="en-GB"/>
        </w:rPr>
        <w:t>and</w:t>
      </w:r>
      <w:proofErr w:type="gramEnd"/>
    </w:p>
    <w:p w:rsidR="00C217B8" w:rsidRPr="00C217B8" w:rsidRDefault="00C217B8" w:rsidP="00C217B8">
      <w:pPr>
        <w:spacing w:line="480" w:lineRule="auto"/>
        <w:jc w:val="both"/>
        <w:rPr>
          <w:lang w:val="en-GB"/>
        </w:rPr>
      </w:pPr>
      <w:r w:rsidRPr="00C217B8">
        <w:rPr>
          <w:lang w:val="en-GB"/>
        </w:rPr>
        <w:t xml:space="preserve">The Department of Information Engineering of </w:t>
      </w:r>
      <w:r w:rsidR="00906D6B">
        <w:rPr>
          <w:lang w:val="en-GB"/>
        </w:rPr>
        <w:t>the University of Florence</w:t>
      </w:r>
      <w:r w:rsidRPr="00C217B8">
        <w:rPr>
          <w:lang w:val="en-GB"/>
        </w:rPr>
        <w:t>, fiscal</w:t>
      </w:r>
      <w:r w:rsidRPr="00C217B8">
        <w:rPr>
          <w:b/>
          <w:lang w:val="en-GB"/>
        </w:rPr>
        <w:t xml:space="preserve"> </w:t>
      </w:r>
      <w:r w:rsidRPr="00C217B8">
        <w:rPr>
          <w:lang w:val="en-GB"/>
        </w:rPr>
        <w:t xml:space="preserve">code and VAT number 01279680480, hereinafter referred to as “DINFO”, represented by </w:t>
      </w:r>
      <w:proofErr w:type="spellStart"/>
      <w:r w:rsidRPr="00C217B8">
        <w:rPr>
          <w:lang w:val="en-GB"/>
        </w:rPr>
        <w:t>Prof.</w:t>
      </w:r>
      <w:proofErr w:type="spellEnd"/>
      <w:r w:rsidRPr="00C217B8">
        <w:rPr>
          <w:lang w:val="en-GB"/>
        </w:rPr>
        <w:t xml:space="preserve"> Enrico </w:t>
      </w:r>
      <w:r w:rsidR="000D7667">
        <w:rPr>
          <w:lang w:val="en-GB"/>
        </w:rPr>
        <w:t>Vicario</w:t>
      </w:r>
      <w:r w:rsidRPr="00C217B8">
        <w:rPr>
          <w:lang w:val="en-GB"/>
        </w:rPr>
        <w:t xml:space="preserve">, in </w:t>
      </w:r>
      <w:r w:rsidR="00CB63D0">
        <w:rPr>
          <w:lang w:val="en-GB"/>
        </w:rPr>
        <w:t xml:space="preserve">the capacity of Department head </w:t>
      </w:r>
      <w:r w:rsidR="00CB63D0" w:rsidRPr="00CB63D0">
        <w:rPr>
          <w:lang w:val="en-GB"/>
        </w:rPr>
        <w:t>(hereinafter individually a "Party" and collectively "the Parties")</w:t>
      </w:r>
    </w:p>
    <w:p w:rsidR="00C217B8" w:rsidRPr="00C217B8" w:rsidRDefault="00C217B8" w:rsidP="00C217B8">
      <w:pPr>
        <w:spacing w:line="480" w:lineRule="auto"/>
        <w:jc w:val="center"/>
        <w:rPr>
          <w:b/>
          <w:lang w:val="en-GB"/>
        </w:rPr>
      </w:pPr>
      <w:proofErr w:type="gramStart"/>
      <w:r w:rsidRPr="00C217B8">
        <w:rPr>
          <w:b/>
          <w:lang w:val="en-GB"/>
        </w:rPr>
        <w:t>whereas</w:t>
      </w:r>
      <w:proofErr w:type="gramEnd"/>
    </w:p>
    <w:p w:rsidR="00C217B8" w:rsidRDefault="00C217B8" w:rsidP="00C217B8">
      <w:pPr>
        <w:spacing w:line="480" w:lineRule="auto"/>
        <w:jc w:val="both"/>
        <w:rPr>
          <w:bCs/>
          <w:iCs/>
          <w:lang w:val="en-GB"/>
        </w:rPr>
      </w:pPr>
      <w:r w:rsidRPr="00C217B8">
        <w:rPr>
          <w:bCs/>
          <w:iCs/>
          <w:lang w:val="en-GB"/>
        </w:rPr>
        <w:t xml:space="preserve">DINFO has the capability to provide the interlaboratory comparison service to Laboratories operating in the sector of Electromagnetic Compatibility testing and </w:t>
      </w:r>
      <w:r w:rsidR="00056326">
        <w:rPr>
          <w:bCs/>
          <w:iCs/>
          <w:lang w:val="en-GB"/>
        </w:rPr>
        <w:t xml:space="preserve">the </w:t>
      </w:r>
      <w:r w:rsidR="00801756">
        <w:rPr>
          <w:bCs/>
          <w:iCs/>
          <w:lang w:val="en-GB"/>
        </w:rPr>
        <w:t>Laboratory</w:t>
      </w:r>
      <w:r w:rsidR="00056326">
        <w:rPr>
          <w:bCs/>
          <w:iCs/>
          <w:lang w:val="en-GB"/>
        </w:rPr>
        <w:t xml:space="preserve"> </w:t>
      </w:r>
      <w:r w:rsidRPr="00C217B8">
        <w:rPr>
          <w:bCs/>
          <w:iCs/>
          <w:lang w:val="en-GB"/>
        </w:rPr>
        <w:t>is willing to give evidence of his technical competence through participation to interlaboratory comparisons.</w:t>
      </w:r>
    </w:p>
    <w:p w:rsidR="00C217B8" w:rsidRPr="00C217B8" w:rsidRDefault="00C217B8" w:rsidP="00C217B8">
      <w:pPr>
        <w:spacing w:line="480" w:lineRule="auto"/>
        <w:jc w:val="center"/>
        <w:rPr>
          <w:b/>
          <w:bCs/>
          <w:lang w:val="en-GB"/>
        </w:rPr>
      </w:pPr>
      <w:proofErr w:type="gramStart"/>
      <w:r w:rsidRPr="00C217B8">
        <w:rPr>
          <w:b/>
          <w:bCs/>
          <w:lang w:val="en-GB"/>
        </w:rPr>
        <w:t>the</w:t>
      </w:r>
      <w:proofErr w:type="gramEnd"/>
      <w:r w:rsidRPr="00C217B8">
        <w:rPr>
          <w:b/>
          <w:bCs/>
          <w:lang w:val="en-GB"/>
        </w:rPr>
        <w:t xml:space="preserve"> following agreement is drawn-up</w:t>
      </w:r>
    </w:p>
    <w:p w:rsidR="00C217B8" w:rsidRPr="00C217B8" w:rsidRDefault="00C217B8" w:rsidP="00C217B8">
      <w:pPr>
        <w:keepNext/>
        <w:spacing w:line="480" w:lineRule="auto"/>
        <w:jc w:val="center"/>
        <w:rPr>
          <w:b/>
          <w:bCs/>
          <w:u w:val="single"/>
          <w:lang w:val="en-GB"/>
        </w:rPr>
      </w:pPr>
      <w:r w:rsidRPr="00C217B8">
        <w:rPr>
          <w:b/>
          <w:bCs/>
          <w:u w:val="single"/>
          <w:lang w:val="en-GB"/>
        </w:rPr>
        <w:t>Art.1. – Subject of the Contract</w:t>
      </w:r>
    </w:p>
    <w:p w:rsidR="00C217B8" w:rsidRPr="00C217B8" w:rsidRDefault="00C217B8" w:rsidP="00C217B8">
      <w:pPr>
        <w:keepNext/>
        <w:spacing w:line="480" w:lineRule="auto"/>
        <w:jc w:val="both"/>
        <w:rPr>
          <w:lang w:val="en-GB"/>
        </w:rPr>
      </w:pPr>
      <w:r w:rsidRPr="00C217B8">
        <w:rPr>
          <w:iCs/>
          <w:lang w:val="en-GB"/>
        </w:rPr>
        <w:t>DINFO</w:t>
      </w:r>
      <w:r w:rsidRPr="00C217B8">
        <w:rPr>
          <w:lang w:val="en-GB"/>
        </w:rPr>
        <w:t xml:space="preserve"> will carry out the following service “</w:t>
      </w:r>
      <w:r w:rsidR="00AD749C" w:rsidRPr="00AD749C">
        <w:rPr>
          <w:lang w:val="en-GB"/>
        </w:rPr>
        <w:t>Proficiency test of conducted emission</w:t>
      </w:r>
      <w:r w:rsidR="00AD749C">
        <w:rPr>
          <w:lang w:val="en-GB"/>
        </w:rPr>
        <w:t xml:space="preserve"> measurements</w:t>
      </w:r>
      <w:r w:rsidR="00AD749C" w:rsidRPr="00AD749C">
        <w:rPr>
          <w:lang w:val="en-GB"/>
        </w:rPr>
        <w:t xml:space="preserve"> in the 9 kHz to 30 MHz frequency range</w:t>
      </w:r>
      <w:r w:rsidRPr="00C217B8">
        <w:rPr>
          <w:lang w:val="en-GB"/>
        </w:rPr>
        <w:t xml:space="preserve">” </w:t>
      </w:r>
      <w:r w:rsidR="004C2399">
        <w:rPr>
          <w:lang w:val="en-US"/>
        </w:rPr>
        <w:t xml:space="preserve">price list item </w:t>
      </w:r>
      <w:r w:rsidR="004C2399" w:rsidRPr="004C2399">
        <w:rPr>
          <w:lang w:val="en-US"/>
        </w:rPr>
        <w:t>“</w:t>
      </w:r>
      <w:proofErr w:type="spellStart"/>
      <w:r w:rsidR="004C2399" w:rsidRPr="004C2399">
        <w:rPr>
          <w:lang w:val="en-US"/>
        </w:rPr>
        <w:t>Part</w:t>
      </w:r>
      <w:r w:rsidR="004C2399">
        <w:rPr>
          <w:lang w:val="en-US"/>
        </w:rPr>
        <w:t>icipaton</w:t>
      </w:r>
      <w:proofErr w:type="spellEnd"/>
      <w:r w:rsidR="004C2399">
        <w:rPr>
          <w:lang w:val="en-US"/>
        </w:rPr>
        <w:t xml:space="preserve"> in interlaboratory comparison type </w:t>
      </w:r>
      <w:sdt>
        <w:sdtPr>
          <w:alias w:val="Select C or G"/>
          <w:tag w:val="Select C or G"/>
          <w:id w:val="1490667719"/>
          <w:lock w:val="sdtLocked"/>
          <w:placeholder>
            <w:docPart w:val="EA91E8314F614823A6CDBEC83F4FF88C"/>
          </w:placeholder>
          <w:showingPlcHdr/>
          <w:comboBox>
            <w:listItem w:displayText="C" w:value="C"/>
            <w:listItem w:displayText="G" w:value="G"/>
          </w:comboBox>
        </w:sdtPr>
        <w:sdtEndPr/>
        <w:sdtContent>
          <w:r w:rsidR="004C2399" w:rsidRPr="004C2399">
            <w:rPr>
              <w:rStyle w:val="Testosegnaposto"/>
              <w:lang w:val="en-US"/>
            </w:rPr>
            <w:t xml:space="preserve">Scegliere </w:t>
          </w:r>
          <w:proofErr w:type="gramStart"/>
          <w:r w:rsidR="004C2399" w:rsidRPr="004C2399">
            <w:rPr>
              <w:rStyle w:val="Testosegnaposto"/>
              <w:lang w:val="en-US"/>
            </w:rPr>
            <w:t>un</w:t>
          </w:r>
          <w:proofErr w:type="gramEnd"/>
          <w:r w:rsidR="004C2399" w:rsidRPr="004C2399">
            <w:rPr>
              <w:rStyle w:val="Testosegnaposto"/>
              <w:lang w:val="en-US"/>
            </w:rPr>
            <w:t xml:space="preserve"> elemento.</w:t>
          </w:r>
        </w:sdtContent>
      </w:sdt>
      <w:r w:rsidR="004C2399" w:rsidRPr="004C2399">
        <w:rPr>
          <w:lang w:val="en-US"/>
        </w:rPr>
        <w:t xml:space="preserve">” </w:t>
      </w:r>
      <w:r w:rsidR="004C2399" w:rsidRPr="004C2399">
        <w:rPr>
          <w:i/>
          <w:lang w:val="en-US"/>
        </w:rPr>
        <w:t>(</w:t>
      </w:r>
      <w:proofErr w:type="gramStart"/>
      <w:r w:rsidR="004C2399" w:rsidRPr="004C2399">
        <w:rPr>
          <w:i/>
          <w:lang w:val="en-US"/>
        </w:rPr>
        <w:t>sele</w:t>
      </w:r>
      <w:r w:rsidR="004C2399">
        <w:rPr>
          <w:i/>
          <w:lang w:val="en-US"/>
        </w:rPr>
        <w:t>ct</w:t>
      </w:r>
      <w:proofErr w:type="gramEnd"/>
      <w:r w:rsidR="000A4FCE">
        <w:rPr>
          <w:i/>
          <w:lang w:val="en-US"/>
        </w:rPr>
        <w:t xml:space="preserve"> “C</w:t>
      </w:r>
      <w:r w:rsidR="004C2399" w:rsidRPr="004C2399">
        <w:rPr>
          <w:i/>
          <w:lang w:val="en-US"/>
        </w:rPr>
        <w:t xml:space="preserve">” </w:t>
      </w:r>
      <w:r w:rsidR="004C2399">
        <w:rPr>
          <w:i/>
          <w:lang w:val="en-US"/>
        </w:rPr>
        <w:t xml:space="preserve">for </w:t>
      </w:r>
      <w:r w:rsidR="004C2399" w:rsidRPr="004C2399">
        <w:rPr>
          <w:i/>
          <w:lang w:val="en-US"/>
        </w:rPr>
        <w:t>Op</w:t>
      </w:r>
      <w:r w:rsidR="004C2399">
        <w:rPr>
          <w:i/>
          <w:lang w:val="en-US"/>
        </w:rPr>
        <w:t xml:space="preserve">tion </w:t>
      </w:r>
      <w:r w:rsidR="004C2399" w:rsidRPr="004C2399">
        <w:rPr>
          <w:i/>
          <w:lang w:val="en-US"/>
        </w:rPr>
        <w:t xml:space="preserve">I </w:t>
      </w:r>
      <w:r w:rsidR="004C2399">
        <w:rPr>
          <w:i/>
          <w:lang w:val="en-US"/>
        </w:rPr>
        <w:t>or “</w:t>
      </w:r>
      <w:r w:rsidR="000A4FCE">
        <w:rPr>
          <w:i/>
          <w:lang w:val="en-US"/>
        </w:rPr>
        <w:t>G</w:t>
      </w:r>
      <w:r w:rsidR="004C2399" w:rsidRPr="004C2399">
        <w:rPr>
          <w:i/>
          <w:lang w:val="en-US"/>
        </w:rPr>
        <w:t xml:space="preserve">” </w:t>
      </w:r>
      <w:r w:rsidR="004C2399">
        <w:rPr>
          <w:i/>
          <w:lang w:val="en-US"/>
        </w:rPr>
        <w:t xml:space="preserve">for </w:t>
      </w:r>
      <w:r w:rsidR="004C2399" w:rsidRPr="004C2399">
        <w:rPr>
          <w:i/>
          <w:lang w:val="en-US"/>
        </w:rPr>
        <w:t>Op</w:t>
      </w:r>
      <w:r w:rsidR="004C2399">
        <w:rPr>
          <w:i/>
          <w:lang w:val="en-US"/>
        </w:rPr>
        <w:t xml:space="preserve">tion </w:t>
      </w:r>
      <w:r w:rsidR="004C2399" w:rsidRPr="004C2399">
        <w:rPr>
          <w:i/>
          <w:lang w:val="en-US"/>
        </w:rPr>
        <w:t xml:space="preserve">II, </w:t>
      </w:r>
      <w:r w:rsidR="004C2399">
        <w:rPr>
          <w:i/>
          <w:lang w:val="en-US"/>
        </w:rPr>
        <w:t>see</w:t>
      </w:r>
      <w:r w:rsidR="004C2399" w:rsidRPr="004C2399">
        <w:rPr>
          <w:i/>
          <w:lang w:val="en-US"/>
        </w:rPr>
        <w:t xml:space="preserve"> §3</w:t>
      </w:r>
      <w:r w:rsidR="004C2399">
        <w:rPr>
          <w:i/>
          <w:lang w:val="en-US"/>
        </w:rPr>
        <w:t xml:space="preserve"> of the scheme</w:t>
      </w:r>
      <w:r w:rsidR="004C2399" w:rsidRPr="004C2399">
        <w:rPr>
          <w:i/>
          <w:lang w:val="en-US"/>
        </w:rPr>
        <w:t>)</w:t>
      </w:r>
      <w:r w:rsidR="004C2399" w:rsidRPr="004C2399">
        <w:rPr>
          <w:lang w:val="en-US"/>
        </w:rPr>
        <w:t xml:space="preserve"> </w:t>
      </w:r>
      <w:r w:rsidRPr="00C217B8">
        <w:rPr>
          <w:lang w:val="en-GB"/>
        </w:rPr>
        <w:t>as approved by the Board of DINFO in March 21, 2013.</w:t>
      </w:r>
    </w:p>
    <w:p w:rsidR="00C217B8" w:rsidRPr="00C217B8" w:rsidRDefault="00C217B8" w:rsidP="00C217B8">
      <w:pPr>
        <w:spacing w:line="480" w:lineRule="auto"/>
        <w:jc w:val="both"/>
        <w:rPr>
          <w:lang w:val="en-GB"/>
        </w:rPr>
      </w:pPr>
    </w:p>
    <w:p w:rsidR="00C217B8" w:rsidRPr="00C217B8" w:rsidRDefault="00C217B8" w:rsidP="00C217B8">
      <w:pPr>
        <w:keepNext/>
        <w:spacing w:line="480" w:lineRule="auto"/>
        <w:jc w:val="center"/>
        <w:rPr>
          <w:b/>
          <w:bCs/>
          <w:u w:val="single"/>
          <w:lang w:val="en-GB"/>
        </w:rPr>
      </w:pPr>
      <w:r w:rsidRPr="00C217B8">
        <w:rPr>
          <w:b/>
          <w:bCs/>
          <w:u w:val="single"/>
          <w:lang w:val="en-GB"/>
        </w:rPr>
        <w:lastRenderedPageBreak/>
        <w:t>Art. 2. Responsibility of the service</w:t>
      </w:r>
    </w:p>
    <w:p w:rsidR="00C217B8" w:rsidRPr="00C217B8" w:rsidRDefault="00C217B8" w:rsidP="00AD749C">
      <w:pPr>
        <w:keepNext/>
        <w:spacing w:line="480" w:lineRule="auto"/>
        <w:jc w:val="both"/>
        <w:rPr>
          <w:lang w:val="en-GB"/>
        </w:rPr>
      </w:pPr>
      <w:r w:rsidRPr="00C217B8">
        <w:rPr>
          <w:lang w:val="en-GB"/>
        </w:rPr>
        <w:t xml:space="preserve">The person (Responsible) in charge of carrying out the service is </w:t>
      </w:r>
      <w:proofErr w:type="spellStart"/>
      <w:r w:rsidRPr="00C217B8">
        <w:rPr>
          <w:lang w:val="en-GB"/>
        </w:rPr>
        <w:t>Prof.</w:t>
      </w:r>
      <w:proofErr w:type="spellEnd"/>
      <w:r w:rsidRPr="00C217B8">
        <w:rPr>
          <w:lang w:val="en-GB"/>
        </w:rPr>
        <w:t xml:space="preserve"> Carlo </w:t>
      </w:r>
      <w:proofErr w:type="spellStart"/>
      <w:r w:rsidRPr="00C217B8">
        <w:rPr>
          <w:lang w:val="en-GB"/>
        </w:rPr>
        <w:t>Carobbi</w:t>
      </w:r>
      <w:proofErr w:type="spellEnd"/>
      <w:r w:rsidRPr="00C217B8">
        <w:rPr>
          <w:lang w:val="en-GB"/>
        </w:rPr>
        <w:t>. The service will be carried out in the DINFO premises according to the procedure defined in the technical document titled “</w:t>
      </w:r>
      <w:r w:rsidR="00AD749C" w:rsidRPr="00AD749C">
        <w:rPr>
          <w:lang w:val="en-GB"/>
        </w:rPr>
        <w:t>Proficiency test through interlaboratory comparison –</w:t>
      </w:r>
      <w:r w:rsidR="00AD749C">
        <w:rPr>
          <w:lang w:val="en-GB"/>
        </w:rPr>
        <w:t xml:space="preserve"> </w:t>
      </w:r>
      <w:r w:rsidR="000A4FCE">
        <w:rPr>
          <w:lang w:val="en-GB"/>
        </w:rPr>
        <w:t xml:space="preserve">Radiated </w:t>
      </w:r>
      <w:r w:rsidR="00AD749C" w:rsidRPr="00AD749C">
        <w:rPr>
          <w:lang w:val="en-GB"/>
        </w:rPr>
        <w:t>emission</w:t>
      </w:r>
      <w:r w:rsidR="00894E4F">
        <w:rPr>
          <w:lang w:val="en-GB"/>
        </w:rPr>
        <w:t xml:space="preserve"> measurements</w:t>
      </w:r>
      <w:r w:rsidR="00AD749C" w:rsidRPr="00AD749C">
        <w:rPr>
          <w:lang w:val="en-GB"/>
        </w:rPr>
        <w:t xml:space="preserve"> in the </w:t>
      </w:r>
      <w:r w:rsidR="000A4FCE">
        <w:rPr>
          <w:lang w:val="en-GB"/>
        </w:rPr>
        <w:t>30-6000</w:t>
      </w:r>
      <w:r w:rsidR="00AD749C" w:rsidRPr="00AD749C">
        <w:rPr>
          <w:lang w:val="en-GB"/>
        </w:rPr>
        <w:t xml:space="preserve"> MHz frequency range – Schem</w:t>
      </w:r>
      <w:r w:rsidR="000A4FCE">
        <w:rPr>
          <w:lang w:val="en-GB"/>
        </w:rPr>
        <w:t>e of the proficiency test PTC(RE</w:t>
      </w:r>
      <w:r w:rsidR="00AD749C" w:rsidRPr="00AD749C">
        <w:rPr>
          <w:lang w:val="en-GB"/>
        </w:rPr>
        <w:t>-</w:t>
      </w:r>
      <w:r w:rsidR="000A4FCE">
        <w:rPr>
          <w:lang w:val="en-GB"/>
        </w:rPr>
        <w:t>30</w:t>
      </w:r>
      <w:r w:rsidR="00AD749C" w:rsidRPr="00AD749C">
        <w:rPr>
          <w:lang w:val="en-GB"/>
        </w:rPr>
        <w:t>-</w:t>
      </w:r>
      <w:r w:rsidR="000A4FCE">
        <w:rPr>
          <w:lang w:val="en-GB"/>
        </w:rPr>
        <w:t>6000</w:t>
      </w:r>
      <w:r w:rsidR="00722CD8">
        <w:rPr>
          <w:lang w:val="en-GB"/>
        </w:rPr>
        <w:t>-I</w:t>
      </w:r>
      <w:r w:rsidR="000D7667">
        <w:rPr>
          <w:lang w:val="en-GB"/>
        </w:rPr>
        <w:t>I</w:t>
      </w:r>
      <w:r w:rsidR="00722CD8">
        <w:rPr>
          <w:lang w:val="en-GB"/>
        </w:rPr>
        <w:t>I</w:t>
      </w:r>
      <w:r w:rsidR="00AD749C" w:rsidRPr="00AD749C">
        <w:rPr>
          <w:lang w:val="en-GB"/>
        </w:rPr>
        <w:t>)</w:t>
      </w:r>
      <w:r w:rsidRPr="00C217B8">
        <w:rPr>
          <w:lang w:val="en-GB"/>
        </w:rPr>
        <w:t>,” (for brevity “Technical Annex” in the following) which is an integral part of this Contract.</w:t>
      </w:r>
    </w:p>
    <w:p w:rsidR="00C217B8" w:rsidRPr="00C217B8" w:rsidRDefault="00C217B8" w:rsidP="00C217B8">
      <w:pPr>
        <w:keepNext/>
        <w:spacing w:line="480" w:lineRule="auto"/>
        <w:jc w:val="center"/>
        <w:rPr>
          <w:b/>
          <w:bCs/>
          <w:u w:val="single"/>
          <w:lang w:val="en-GB"/>
        </w:rPr>
      </w:pPr>
      <w:r w:rsidRPr="00C217B8">
        <w:rPr>
          <w:b/>
          <w:bCs/>
          <w:u w:val="single"/>
          <w:lang w:val="en-GB"/>
        </w:rPr>
        <w:t>Art. 3. Fees</w:t>
      </w:r>
    </w:p>
    <w:p w:rsidR="00C217B8" w:rsidRPr="00C217B8" w:rsidRDefault="00C217B8" w:rsidP="00C217B8">
      <w:pPr>
        <w:keepNext/>
        <w:spacing w:line="480" w:lineRule="auto"/>
        <w:jc w:val="both"/>
        <w:rPr>
          <w:b/>
          <w:bCs/>
          <w:u w:val="single"/>
          <w:lang w:val="en-GB"/>
        </w:rPr>
      </w:pPr>
      <w:r w:rsidRPr="00C217B8">
        <w:rPr>
          <w:bCs/>
          <w:lang w:val="en-US"/>
        </w:rPr>
        <w:t xml:space="preserve">In order to obtain the service specified in the Technical Annex, </w:t>
      </w:r>
      <w:r w:rsidR="00403B44">
        <w:rPr>
          <w:bCs/>
          <w:lang w:val="en-US"/>
        </w:rPr>
        <w:t xml:space="preserve">the </w:t>
      </w:r>
      <w:r w:rsidR="00C802A3">
        <w:rPr>
          <w:bCs/>
          <w:lang w:val="en-US"/>
        </w:rPr>
        <w:t>Laboratory</w:t>
      </w:r>
      <w:r w:rsidR="00403B44">
        <w:rPr>
          <w:bCs/>
          <w:lang w:val="en-US"/>
        </w:rPr>
        <w:t xml:space="preserve"> w</w:t>
      </w:r>
      <w:r w:rsidRPr="00C217B8">
        <w:rPr>
          <w:bCs/>
          <w:lang w:val="en-US"/>
        </w:rPr>
        <w:t xml:space="preserve">ill pay the sum of € </w:t>
      </w:r>
      <w:sdt>
        <w:sdtPr>
          <w:rPr>
            <w:bCs/>
            <w:lang w:val="en-US"/>
          </w:rPr>
          <w:alias w:val="Fee"/>
          <w:tag w:val="Fee"/>
          <w:id w:val="-2141872114"/>
          <w:lock w:val="sdtLocked"/>
          <w:placeholder>
            <w:docPart w:val="DefaultPlaceholder_1082065159"/>
          </w:placeholder>
          <w:showingPlcHdr/>
          <w:dropDownList>
            <w:listItem w:displayText="1000" w:value="1000"/>
            <w:listItem w:displayText="2000" w:value="2000"/>
          </w:dropDownList>
        </w:sdtPr>
        <w:sdtEndPr/>
        <w:sdtContent>
          <w:r w:rsidR="00403B44" w:rsidRPr="00403B44">
            <w:rPr>
              <w:rStyle w:val="Testosegnaposto"/>
              <w:lang w:val="en-US"/>
            </w:rPr>
            <w:t xml:space="preserve">Scegliere </w:t>
          </w:r>
          <w:proofErr w:type="gramStart"/>
          <w:r w:rsidR="00403B44" w:rsidRPr="00403B44">
            <w:rPr>
              <w:rStyle w:val="Testosegnaposto"/>
              <w:lang w:val="en-US"/>
            </w:rPr>
            <w:t>un</w:t>
          </w:r>
          <w:proofErr w:type="gramEnd"/>
          <w:r w:rsidR="00403B44" w:rsidRPr="00403B44">
            <w:rPr>
              <w:rStyle w:val="Testosegnaposto"/>
              <w:lang w:val="en-US"/>
            </w:rPr>
            <w:t xml:space="preserve"> elemento.</w:t>
          </w:r>
        </w:sdtContent>
      </w:sdt>
      <w:r w:rsidRPr="00C217B8">
        <w:rPr>
          <w:bCs/>
          <w:lang w:val="en-US"/>
        </w:rPr>
        <w:t xml:space="preserve"> </w:t>
      </w:r>
      <w:r w:rsidRPr="00C217B8">
        <w:rPr>
          <w:bCs/>
          <w:i/>
          <w:lang w:val="en-US"/>
        </w:rPr>
        <w:t>(</w:t>
      </w:r>
      <w:proofErr w:type="gramStart"/>
      <w:r w:rsidRPr="00C217B8">
        <w:rPr>
          <w:bCs/>
          <w:i/>
          <w:lang w:val="en-US"/>
        </w:rPr>
        <w:t>insert</w:t>
      </w:r>
      <w:proofErr w:type="gramEnd"/>
      <w:r w:rsidRPr="00C217B8">
        <w:rPr>
          <w:bCs/>
          <w:i/>
          <w:lang w:val="en-US"/>
        </w:rPr>
        <w:t xml:space="preserve"> </w:t>
      </w:r>
      <w:r w:rsidR="000A4FCE">
        <w:rPr>
          <w:bCs/>
          <w:i/>
          <w:lang w:val="en-US"/>
        </w:rPr>
        <w:t>1000 if Option I is selected, or 2</w:t>
      </w:r>
      <w:r w:rsidR="000A5B0A">
        <w:rPr>
          <w:bCs/>
          <w:i/>
          <w:lang w:val="en-US"/>
        </w:rPr>
        <w:t>0</w:t>
      </w:r>
      <w:r w:rsidRPr="00C217B8">
        <w:rPr>
          <w:bCs/>
          <w:i/>
          <w:lang w:val="en-US"/>
        </w:rPr>
        <w:t>00 if Option II is selected)</w:t>
      </w:r>
      <w:r w:rsidRPr="00C217B8">
        <w:rPr>
          <w:bCs/>
          <w:lang w:val="en-US"/>
        </w:rPr>
        <w:t xml:space="preserve"> plus VAT.</w:t>
      </w:r>
    </w:p>
    <w:p w:rsidR="00C217B8" w:rsidRPr="00C217B8" w:rsidRDefault="00C217B8" w:rsidP="00C217B8">
      <w:pPr>
        <w:spacing w:line="480" w:lineRule="auto"/>
        <w:jc w:val="both"/>
        <w:rPr>
          <w:bCs/>
          <w:lang w:val="en-US"/>
        </w:rPr>
      </w:pPr>
      <w:r w:rsidRPr="00C217B8">
        <w:rPr>
          <w:bCs/>
          <w:lang w:val="en-US"/>
        </w:rPr>
        <w:t>The sum will be paid to DINFO under the following terms of payment:</w:t>
      </w:r>
    </w:p>
    <w:p w:rsidR="00C217B8" w:rsidRPr="00C217B8" w:rsidRDefault="00C217B8" w:rsidP="00C217B8">
      <w:pPr>
        <w:spacing w:line="480" w:lineRule="auto"/>
        <w:ind w:firstLine="709"/>
        <w:jc w:val="both"/>
        <w:rPr>
          <w:bCs/>
          <w:lang w:val="en-US"/>
        </w:rPr>
      </w:pPr>
      <w:r w:rsidRPr="00C217B8">
        <w:rPr>
          <w:bCs/>
          <w:lang w:val="en-US"/>
        </w:rPr>
        <w:t>- The whole amount upon signing this Contract.</w:t>
      </w:r>
    </w:p>
    <w:p w:rsidR="00C217B8" w:rsidRPr="00C217B8" w:rsidRDefault="00C217B8" w:rsidP="00C217B8">
      <w:pPr>
        <w:spacing w:line="480" w:lineRule="auto"/>
        <w:jc w:val="both"/>
        <w:rPr>
          <w:lang w:val="en-GB"/>
        </w:rPr>
      </w:pPr>
      <w:r w:rsidRPr="00C217B8">
        <w:rPr>
          <w:lang w:val="en-GB"/>
        </w:rPr>
        <w:t xml:space="preserve">All payments will be made by </w:t>
      </w:r>
      <w:r w:rsidR="00403B44">
        <w:rPr>
          <w:lang w:val="en-GB"/>
        </w:rPr>
        <w:t xml:space="preserve">the </w:t>
      </w:r>
      <w:r w:rsidR="00C802A3">
        <w:rPr>
          <w:lang w:val="en-GB"/>
        </w:rPr>
        <w:t>Laboratory</w:t>
      </w:r>
      <w:r w:rsidR="00403B44">
        <w:rPr>
          <w:lang w:val="en-GB"/>
        </w:rPr>
        <w:t>,</w:t>
      </w:r>
      <w:r w:rsidRPr="00C217B8">
        <w:rPr>
          <w:lang w:val="en-GB"/>
        </w:rPr>
        <w:t xml:space="preserve"> on presentation of debit notes followed by regular invoices, addressed to:</w:t>
      </w:r>
    </w:p>
    <w:p w:rsidR="00C217B8" w:rsidRPr="00C217B8" w:rsidRDefault="00C217B8" w:rsidP="00C217B8">
      <w:pPr>
        <w:spacing w:line="480" w:lineRule="auto"/>
        <w:jc w:val="both"/>
      </w:pPr>
      <w:r w:rsidRPr="00C217B8">
        <w:rPr>
          <w:lang w:val="x-none"/>
        </w:rPr>
        <w:t>Bank name: UNICREDIT Banca</w:t>
      </w:r>
    </w:p>
    <w:p w:rsidR="00C217B8" w:rsidRPr="00C217B8" w:rsidRDefault="00C217B8" w:rsidP="00C217B8">
      <w:pPr>
        <w:spacing w:line="480" w:lineRule="auto"/>
        <w:jc w:val="both"/>
      </w:pPr>
      <w:r w:rsidRPr="00C217B8">
        <w:rPr>
          <w:lang w:val="x-none"/>
        </w:rPr>
        <w:t xml:space="preserve">Bank’s address: Via </w:t>
      </w:r>
      <w:proofErr w:type="spellStart"/>
      <w:r w:rsidRPr="00C217B8">
        <w:rPr>
          <w:lang w:val="x-none"/>
        </w:rPr>
        <w:t>Vecchietti</w:t>
      </w:r>
      <w:proofErr w:type="spellEnd"/>
      <w:r w:rsidRPr="00C217B8">
        <w:rPr>
          <w:lang w:val="x-none"/>
        </w:rPr>
        <w:t xml:space="preserve"> 11 – Firenze</w:t>
      </w:r>
    </w:p>
    <w:p w:rsidR="00C217B8" w:rsidRPr="00C217B8" w:rsidRDefault="00C217B8" w:rsidP="00C217B8">
      <w:pPr>
        <w:spacing w:line="480" w:lineRule="auto"/>
        <w:jc w:val="both"/>
        <w:rPr>
          <w:lang w:val="en-US"/>
        </w:rPr>
      </w:pPr>
      <w:r w:rsidRPr="00C217B8">
        <w:rPr>
          <w:lang w:val="x-none"/>
        </w:rPr>
        <w:t>Account holder:</w:t>
      </w:r>
      <w:r w:rsidRPr="00C217B8">
        <w:rPr>
          <w:lang w:val="en-US"/>
        </w:rPr>
        <w:t xml:space="preserve"> University of Florence - </w:t>
      </w:r>
      <w:r w:rsidRPr="00C217B8">
        <w:rPr>
          <w:lang w:val="en-GB"/>
        </w:rPr>
        <w:t xml:space="preserve">Department of Information Engineering - (cod. </w:t>
      </w:r>
      <w:proofErr w:type="gramStart"/>
      <w:r w:rsidRPr="00C217B8">
        <w:rPr>
          <w:lang w:val="en-GB"/>
        </w:rPr>
        <w:t>UA.</w:t>
      </w:r>
      <w:proofErr w:type="gramEnd"/>
      <w:r w:rsidRPr="00C217B8">
        <w:rPr>
          <w:lang w:val="en-GB"/>
        </w:rPr>
        <w:t xml:space="preserve"> 58507)</w:t>
      </w:r>
    </w:p>
    <w:p w:rsidR="00C217B8" w:rsidRPr="00C217B8" w:rsidRDefault="00C217B8" w:rsidP="00C217B8">
      <w:pPr>
        <w:spacing w:line="480" w:lineRule="auto"/>
        <w:jc w:val="both"/>
        <w:rPr>
          <w:lang w:val="en-US"/>
        </w:rPr>
      </w:pPr>
      <w:r w:rsidRPr="00C217B8">
        <w:rPr>
          <w:lang w:val="en-US"/>
        </w:rPr>
        <w:t>Account Number: 41126939</w:t>
      </w:r>
    </w:p>
    <w:p w:rsidR="00C217B8" w:rsidRPr="00C217B8" w:rsidRDefault="00C217B8" w:rsidP="00C217B8">
      <w:pPr>
        <w:spacing w:line="480" w:lineRule="auto"/>
        <w:jc w:val="both"/>
        <w:rPr>
          <w:lang w:val="en-US"/>
        </w:rPr>
      </w:pPr>
      <w:r w:rsidRPr="00C217B8">
        <w:rPr>
          <w:lang w:val="en-US"/>
        </w:rPr>
        <w:t>IBAN: IT88A0200802837000041126939</w:t>
      </w:r>
    </w:p>
    <w:p w:rsidR="00C217B8" w:rsidRPr="00C217B8" w:rsidRDefault="00C217B8" w:rsidP="00C217B8">
      <w:pPr>
        <w:spacing w:line="480" w:lineRule="auto"/>
        <w:rPr>
          <w:lang w:val="en-GB"/>
        </w:rPr>
      </w:pPr>
      <w:r w:rsidRPr="00C217B8">
        <w:rPr>
          <w:lang w:val="x-none"/>
        </w:rPr>
        <w:t>BIC/S</w:t>
      </w:r>
      <w:r w:rsidRPr="00C217B8">
        <w:rPr>
          <w:lang w:val="en-US"/>
        </w:rPr>
        <w:t>WIFT</w:t>
      </w:r>
      <w:r w:rsidRPr="00C217B8">
        <w:rPr>
          <w:lang w:val="x-none"/>
        </w:rPr>
        <w:t>: UNCRITM1F86</w:t>
      </w:r>
      <w:r w:rsidRPr="00C217B8">
        <w:rPr>
          <w:lang w:val="en-US"/>
        </w:rPr>
        <w:t xml:space="preserve"> </w:t>
      </w:r>
    </w:p>
    <w:p w:rsidR="00C217B8" w:rsidRPr="00C217B8" w:rsidRDefault="00C217B8" w:rsidP="00C217B8">
      <w:pPr>
        <w:keepNext/>
        <w:spacing w:line="480" w:lineRule="auto"/>
        <w:jc w:val="center"/>
        <w:rPr>
          <w:b/>
          <w:u w:val="single"/>
          <w:lang w:val="en-GB"/>
        </w:rPr>
      </w:pPr>
      <w:r w:rsidRPr="00C217B8">
        <w:rPr>
          <w:b/>
          <w:u w:val="single"/>
          <w:lang w:val="en-GB"/>
        </w:rPr>
        <w:lastRenderedPageBreak/>
        <w:t>Art. 4. Results and Intellectual property</w:t>
      </w:r>
    </w:p>
    <w:p w:rsidR="00C217B8" w:rsidRPr="00C217B8" w:rsidRDefault="00C217B8" w:rsidP="00CB63D0">
      <w:pPr>
        <w:keepNext/>
        <w:spacing w:line="480" w:lineRule="auto"/>
        <w:jc w:val="both"/>
        <w:rPr>
          <w:lang w:val="en-GB"/>
        </w:rPr>
      </w:pPr>
      <w:r w:rsidRPr="00C217B8">
        <w:rPr>
          <w:lang w:val="en-GB"/>
        </w:rPr>
        <w:t>The parties agree that, due to the nature of the service, it is not expected that patentable inventions can arise from this activity.</w:t>
      </w:r>
      <w:r w:rsidR="00CB63D0">
        <w:rPr>
          <w:lang w:val="en-GB"/>
        </w:rPr>
        <w:t xml:space="preserve"> </w:t>
      </w:r>
      <w:r w:rsidRPr="00C217B8">
        <w:rPr>
          <w:lang w:val="en-GB"/>
        </w:rPr>
        <w:t>Possible joint results of the research will be published after both parties have agreed about the publication terms.</w:t>
      </w:r>
    </w:p>
    <w:p w:rsidR="00C217B8" w:rsidRPr="00C217B8" w:rsidRDefault="00C217B8" w:rsidP="00C217B8">
      <w:pPr>
        <w:keepNext/>
        <w:spacing w:line="480" w:lineRule="auto"/>
        <w:jc w:val="center"/>
        <w:rPr>
          <w:b/>
          <w:bCs/>
          <w:u w:val="single"/>
          <w:lang w:val="en-GB"/>
        </w:rPr>
      </w:pPr>
      <w:r w:rsidRPr="00C217B8">
        <w:rPr>
          <w:b/>
          <w:bCs/>
          <w:u w:val="single"/>
          <w:lang w:val="en-GB"/>
        </w:rPr>
        <w:t>Art. 5. Duration and terms of execution of the service</w:t>
      </w:r>
    </w:p>
    <w:p w:rsidR="00C217B8" w:rsidRDefault="00C217B8" w:rsidP="00C217B8">
      <w:pPr>
        <w:keepNext/>
        <w:spacing w:line="480" w:lineRule="auto"/>
        <w:jc w:val="both"/>
        <w:rPr>
          <w:lang w:val="en-US"/>
        </w:rPr>
      </w:pPr>
      <w:r w:rsidRPr="00C217B8">
        <w:rPr>
          <w:lang w:val="en-GB"/>
        </w:rPr>
        <w:t>The service will be completed within one year starting from the date of drawing up of this Contract</w:t>
      </w:r>
      <w:r w:rsidR="00903857">
        <w:rPr>
          <w:lang w:val="en-GB"/>
        </w:rPr>
        <w:t xml:space="preserve"> (*)</w:t>
      </w:r>
      <w:r w:rsidRPr="00C217B8">
        <w:rPr>
          <w:lang w:val="en-GB"/>
        </w:rPr>
        <w:t xml:space="preserve">. The service will be performed according to the procedure described in the Technical Annex which is an integral part of this Contract. By signing this Contract </w:t>
      </w:r>
      <w:r w:rsidR="00C802A3">
        <w:rPr>
          <w:lang w:val="en-GB"/>
        </w:rPr>
        <w:t>the Laboratory</w:t>
      </w:r>
      <w:r w:rsidRPr="00C217B8">
        <w:rPr>
          <w:lang w:val="en-GB"/>
        </w:rPr>
        <w:t xml:space="preserve"> agrees on the terms of execution of the service as described in the Technical Annex. </w:t>
      </w:r>
      <w:r w:rsidRPr="00C217B8">
        <w:rPr>
          <w:lang w:val="en-US"/>
        </w:rPr>
        <w:t>The amount of the services and the duration can be extended through an agreement signed by the parties.</w:t>
      </w:r>
    </w:p>
    <w:p w:rsidR="00903857" w:rsidRPr="00C217B8" w:rsidRDefault="00903857" w:rsidP="00C217B8">
      <w:pPr>
        <w:keepNext/>
        <w:spacing w:line="480" w:lineRule="auto"/>
        <w:jc w:val="both"/>
        <w:rPr>
          <w:lang w:val="en-US"/>
        </w:rPr>
      </w:pPr>
      <w:r w:rsidRPr="00903857">
        <w:rPr>
          <w:i/>
          <w:lang w:val="en-US"/>
        </w:rPr>
        <w:t xml:space="preserve">(*)  When the signatures have not been placed contemporarily, the date of the last signature marks the stipulation of the </w:t>
      </w:r>
      <w:r>
        <w:rPr>
          <w:i/>
          <w:lang w:val="en-US"/>
        </w:rPr>
        <w:t>Contract</w:t>
      </w:r>
      <w:r w:rsidRPr="00903857">
        <w:rPr>
          <w:lang w:val="en-US"/>
        </w:rPr>
        <w:t>.</w:t>
      </w:r>
    </w:p>
    <w:p w:rsidR="00C217B8" w:rsidRPr="00C217B8" w:rsidRDefault="00C217B8" w:rsidP="00C217B8">
      <w:pPr>
        <w:keepNext/>
        <w:spacing w:line="480" w:lineRule="auto"/>
        <w:jc w:val="center"/>
        <w:rPr>
          <w:b/>
          <w:u w:val="single"/>
          <w:lang w:val="en-GB"/>
        </w:rPr>
      </w:pPr>
      <w:r w:rsidRPr="00C217B8">
        <w:rPr>
          <w:b/>
          <w:u w:val="single"/>
          <w:lang w:val="en-GB"/>
        </w:rPr>
        <w:t>Art. 6. Confidentiality and publicity</w:t>
      </w:r>
    </w:p>
    <w:p w:rsidR="00C217B8" w:rsidRPr="00C217B8" w:rsidRDefault="00C217B8" w:rsidP="00C217B8">
      <w:pPr>
        <w:keepNext/>
        <w:spacing w:line="480" w:lineRule="auto"/>
        <w:jc w:val="both"/>
        <w:rPr>
          <w:lang w:val="en-GB"/>
        </w:rPr>
      </w:pPr>
      <w:r w:rsidRPr="00C217B8">
        <w:rPr>
          <w:lang w:val="en-GB"/>
        </w:rPr>
        <w:t xml:space="preserve">DINFO, </w:t>
      </w:r>
      <w:r w:rsidR="00403B44">
        <w:rPr>
          <w:lang w:val="en-GB"/>
        </w:rPr>
        <w:t xml:space="preserve">the </w:t>
      </w:r>
      <w:r w:rsidR="00C802A3">
        <w:rPr>
          <w:lang w:val="en-GB"/>
        </w:rPr>
        <w:t>Laboratory</w:t>
      </w:r>
      <w:r w:rsidR="00403B44">
        <w:rPr>
          <w:lang w:val="en-GB"/>
        </w:rPr>
        <w:t xml:space="preserve"> </w:t>
      </w:r>
      <w:r w:rsidRPr="00C217B8">
        <w:rPr>
          <w:lang w:val="en-GB"/>
        </w:rPr>
        <w:t xml:space="preserve">and the staff involved are bound to respect the obligations of </w:t>
      </w:r>
      <w:proofErr w:type="spellStart"/>
      <w:r w:rsidRPr="00C217B8">
        <w:rPr>
          <w:lang w:val="en-GB"/>
        </w:rPr>
        <w:t>non rivalry</w:t>
      </w:r>
      <w:proofErr w:type="spellEnd"/>
      <w:r w:rsidRPr="00C217B8">
        <w:rPr>
          <w:lang w:val="en-GB"/>
        </w:rPr>
        <w:t xml:space="preserve"> and confidentiality (possible details about which information must be considered confidential are specified in the Technical Annex).</w:t>
      </w:r>
    </w:p>
    <w:p w:rsidR="00C217B8" w:rsidRPr="00C217B8" w:rsidRDefault="00C217B8" w:rsidP="00C217B8">
      <w:pPr>
        <w:keepNext/>
        <w:spacing w:line="480" w:lineRule="auto"/>
        <w:jc w:val="center"/>
        <w:rPr>
          <w:b/>
          <w:bCs/>
          <w:u w:val="single"/>
          <w:lang w:val="en-US"/>
        </w:rPr>
      </w:pPr>
      <w:r w:rsidRPr="00C217B8">
        <w:rPr>
          <w:b/>
          <w:bCs/>
          <w:u w:val="single"/>
          <w:lang w:val="en-US"/>
        </w:rPr>
        <w:t>Art. 7. Final dispositions</w:t>
      </w:r>
    </w:p>
    <w:p w:rsidR="00C217B8" w:rsidRPr="00C217B8" w:rsidRDefault="00906D6B" w:rsidP="00C217B8">
      <w:pPr>
        <w:keepNext/>
        <w:spacing w:line="480" w:lineRule="auto"/>
        <w:jc w:val="both"/>
        <w:rPr>
          <w:lang w:val="en-GB"/>
        </w:rPr>
      </w:pPr>
      <w:r w:rsidRPr="00906D6B">
        <w:rPr>
          <w:lang w:val="en-GB"/>
        </w:rPr>
        <w:t xml:space="preserve">For whatsoever has not been expressly agreed, the laws of the Civil Code abide. All disputes or differences between the Parties arising out or in connection with this Agreement which the Parties cannot settle amicably shall be finally submitted to the jurisdiction of the </w:t>
      </w:r>
      <w:proofErr w:type="gramStart"/>
      <w:r w:rsidRPr="00906D6B">
        <w:rPr>
          <w:lang w:val="en-GB"/>
        </w:rPr>
        <w:t>defendant, that is</w:t>
      </w:r>
      <w:r>
        <w:rPr>
          <w:lang w:val="en-GB"/>
        </w:rPr>
        <w:t xml:space="preserve"> </w:t>
      </w:r>
      <w:sdt>
        <w:sdtPr>
          <w:rPr>
            <w:lang w:val="en-GB"/>
          </w:rPr>
          <w:alias w:val="Jurisdiction of the defendant"/>
          <w:tag w:val="Jurisdiction of the defendant"/>
          <w:id w:val="-531652021"/>
          <w:lock w:val="sdtLocked"/>
          <w:placeholder>
            <w:docPart w:val="DefaultPlaceholder_1082065158"/>
          </w:placeholder>
          <w:showingPlcHdr/>
          <w:text/>
        </w:sdtPr>
        <w:sdtEndPr/>
        <w:sdtContent>
          <w:r w:rsidR="00C33788" w:rsidRPr="00C33788">
            <w:rPr>
              <w:rStyle w:val="Testosegnaposto"/>
              <w:lang w:val="en-US"/>
            </w:rPr>
            <w:t>Fare</w:t>
          </w:r>
          <w:proofErr w:type="gramEnd"/>
          <w:r w:rsidR="00C33788" w:rsidRPr="00C33788">
            <w:rPr>
              <w:rStyle w:val="Testosegnaposto"/>
              <w:lang w:val="en-US"/>
            </w:rPr>
            <w:t xml:space="preserve"> clic qui per immettere testo.</w:t>
          </w:r>
        </w:sdtContent>
      </w:sdt>
      <w:r w:rsidR="00C217B8" w:rsidRPr="00C217B8">
        <w:rPr>
          <w:lang w:val="en-GB"/>
        </w:rPr>
        <w:t xml:space="preserve"> </w:t>
      </w:r>
      <w:proofErr w:type="gramStart"/>
      <w:r w:rsidR="00C217B8" w:rsidRPr="00C217B8">
        <w:rPr>
          <w:lang w:val="en-GB"/>
        </w:rPr>
        <w:t>if</w:t>
      </w:r>
      <w:proofErr w:type="gramEnd"/>
      <w:r w:rsidR="00C217B8" w:rsidRPr="00C217B8">
        <w:rPr>
          <w:lang w:val="en-GB"/>
        </w:rPr>
        <w:t xml:space="preserve"> </w:t>
      </w:r>
      <w:r w:rsidR="00C802A3">
        <w:rPr>
          <w:lang w:val="en-GB"/>
        </w:rPr>
        <w:t>the Laboratory</w:t>
      </w:r>
      <w:r w:rsidR="00C217B8" w:rsidRPr="00C217B8">
        <w:rPr>
          <w:lang w:val="en-GB"/>
        </w:rPr>
        <w:t xml:space="preserve"> is the defendant, Florence Court if the University of Florence is the defendant.</w:t>
      </w:r>
    </w:p>
    <w:p w:rsidR="00C217B8" w:rsidRPr="00C217B8" w:rsidRDefault="00C217B8" w:rsidP="00C217B8">
      <w:pPr>
        <w:keepNext/>
        <w:spacing w:line="480" w:lineRule="auto"/>
        <w:jc w:val="center"/>
        <w:rPr>
          <w:b/>
          <w:bCs/>
          <w:u w:val="single"/>
          <w:lang w:val="en-GB"/>
        </w:rPr>
      </w:pPr>
      <w:r w:rsidRPr="00C217B8">
        <w:rPr>
          <w:b/>
          <w:bCs/>
          <w:u w:val="single"/>
          <w:lang w:val="en-GB"/>
        </w:rPr>
        <w:t>Art. 8. Cost of the Contract</w:t>
      </w:r>
    </w:p>
    <w:p w:rsidR="00C217B8" w:rsidRPr="00C217B8" w:rsidRDefault="00C217B8" w:rsidP="00C217B8">
      <w:pPr>
        <w:keepNext/>
        <w:spacing w:line="480" w:lineRule="auto"/>
        <w:jc w:val="both"/>
        <w:rPr>
          <w:strike/>
          <w:lang w:val="en-GB"/>
        </w:rPr>
      </w:pPr>
      <w:r w:rsidRPr="00C217B8">
        <w:rPr>
          <w:lang w:val="en-GB"/>
        </w:rPr>
        <w:t xml:space="preserve">This Contract will be registered only in the case of use according to art. 5, paragraph II of the D.P.R. 26/4/1986 n. 131 and subsequent modifications. </w:t>
      </w:r>
      <w:r w:rsidR="00C802A3">
        <w:rPr>
          <w:lang w:val="en-GB"/>
        </w:rPr>
        <w:t>The Laboratory</w:t>
      </w:r>
      <w:r w:rsidRPr="00C217B8">
        <w:rPr>
          <w:lang w:val="en-GB"/>
        </w:rPr>
        <w:t xml:space="preserve"> is responsible for the necessary arrangements and expenses, including the cost of stamps.</w:t>
      </w:r>
    </w:p>
    <w:p w:rsidR="00C217B8" w:rsidRPr="00AD0A82" w:rsidRDefault="00C217B8" w:rsidP="00C217B8">
      <w:pPr>
        <w:spacing w:line="480" w:lineRule="auto"/>
        <w:jc w:val="center"/>
        <w:rPr>
          <w:b/>
        </w:rPr>
      </w:pPr>
      <w:proofErr w:type="gramStart"/>
      <w:r w:rsidRPr="00AD0A82">
        <w:rPr>
          <w:b/>
        </w:rPr>
        <w:lastRenderedPageBreak/>
        <w:t>-----</w:t>
      </w:r>
      <w:proofErr w:type="spellStart"/>
      <w:r w:rsidRPr="00AD0A82">
        <w:rPr>
          <w:b/>
        </w:rPr>
        <w:t>oo</w:t>
      </w:r>
      <w:proofErr w:type="spellEnd"/>
      <w:r w:rsidRPr="00AD0A82">
        <w:rPr>
          <w:b/>
        </w:rPr>
        <w:t>----</w:t>
      </w:r>
      <w:proofErr w:type="gramEnd"/>
    </w:p>
    <w:p w:rsidR="00C217B8" w:rsidRPr="00AD0A82" w:rsidRDefault="00C802A3" w:rsidP="00C217B8">
      <w:pPr>
        <w:keepNext/>
        <w:spacing w:line="480" w:lineRule="auto"/>
        <w:jc w:val="both"/>
      </w:pPr>
      <w:r w:rsidRPr="00AD0A82">
        <w:t xml:space="preserve">For the </w:t>
      </w:r>
      <w:proofErr w:type="spellStart"/>
      <w:r w:rsidRPr="00AD0A82">
        <w:t>Laboratory</w:t>
      </w:r>
      <w:proofErr w:type="spellEnd"/>
    </w:p>
    <w:p w:rsidR="00C217B8" w:rsidRPr="00C33788" w:rsidRDefault="00A17A94" w:rsidP="00C217B8">
      <w:pPr>
        <w:keepNext/>
        <w:spacing w:line="480" w:lineRule="auto"/>
        <w:jc w:val="both"/>
        <w:rPr>
          <w:i/>
        </w:rPr>
      </w:pPr>
      <w:sdt>
        <w:sdtPr>
          <w:rPr>
            <w:bCs/>
            <w:lang w:val="en-GB"/>
          </w:rPr>
          <w:alias w:val="Place"/>
          <w:tag w:val="Place"/>
          <w:id w:val="-1368828023"/>
          <w:lock w:val="sdtLocked"/>
          <w:placeholder>
            <w:docPart w:val="DefaultPlaceholder_1082065158"/>
          </w:placeholder>
          <w:showingPlcHdr/>
          <w:text/>
        </w:sdtPr>
        <w:sdtEndPr/>
        <w:sdtContent>
          <w:r w:rsidR="00C33788" w:rsidRPr="00CB090D">
            <w:rPr>
              <w:rStyle w:val="Testosegnaposto"/>
            </w:rPr>
            <w:t>Fare clic qui per immettere testo.</w:t>
          </w:r>
        </w:sdtContent>
      </w:sdt>
      <w:proofErr w:type="gramStart"/>
      <w:r w:rsidR="00C217B8" w:rsidRPr="00C33788">
        <w:rPr>
          <w:bCs/>
        </w:rPr>
        <w:t>,</w:t>
      </w:r>
      <w:r w:rsidR="00C217B8" w:rsidRPr="00C33788">
        <w:t xml:space="preserve"> </w:t>
      </w:r>
      <w:proofErr w:type="gramEnd"/>
      <w:sdt>
        <w:sdtPr>
          <w:alias w:val="Date"/>
          <w:tag w:val="Date"/>
          <w:id w:val="632137115"/>
          <w:lock w:val="sdtLocked"/>
          <w:placeholder>
            <w:docPart w:val="DefaultPlaceholder_1082065158"/>
          </w:placeholder>
          <w:showingPlcHdr/>
          <w:text/>
        </w:sdtPr>
        <w:sdtEndPr/>
        <w:sdtContent>
          <w:r w:rsidR="00C33788" w:rsidRPr="00CB090D">
            <w:rPr>
              <w:rStyle w:val="Testosegnaposto"/>
            </w:rPr>
            <w:t>Fare clic qui per immettere testo.</w:t>
          </w:r>
        </w:sdtContent>
      </w:sdt>
    </w:p>
    <w:p w:rsidR="00C217B8" w:rsidRPr="00C33788" w:rsidRDefault="00C217B8" w:rsidP="00C217B8">
      <w:pPr>
        <w:keepNext/>
        <w:spacing w:line="480" w:lineRule="auto"/>
        <w:jc w:val="both"/>
      </w:pPr>
      <w:proofErr w:type="gramStart"/>
      <w:r w:rsidRPr="00C33788">
        <w:t>(</w:t>
      </w:r>
      <w:proofErr w:type="gramEnd"/>
      <w:sdt>
        <w:sdtPr>
          <w:rPr>
            <w:lang w:val="en-GB"/>
          </w:rPr>
          <w:alias w:val="First name, last name, qualification"/>
          <w:tag w:val="First name, last name, qualification"/>
          <w:id w:val="490137365"/>
          <w:lock w:val="sdtLocked"/>
          <w:placeholder>
            <w:docPart w:val="DefaultPlaceholder_1082065158"/>
          </w:placeholder>
          <w:showingPlcHdr/>
          <w:text/>
        </w:sdtPr>
        <w:sdtEndPr/>
        <w:sdtContent>
          <w:r w:rsidR="00C33788" w:rsidRPr="00C33788">
            <w:rPr>
              <w:rStyle w:val="Testosegnaposto"/>
            </w:rPr>
            <w:t>Fare clic qui per immettere testo.</w:t>
          </w:r>
        </w:sdtContent>
      </w:sdt>
    </w:p>
    <w:p w:rsidR="00C217B8" w:rsidRPr="00C217B8" w:rsidRDefault="00C217B8" w:rsidP="00C217B8">
      <w:pPr>
        <w:keepNext/>
        <w:spacing w:line="480" w:lineRule="auto"/>
        <w:jc w:val="both"/>
        <w:rPr>
          <w:i/>
          <w:lang w:val="en-GB"/>
        </w:rPr>
      </w:pPr>
      <w:r w:rsidRPr="00C217B8">
        <w:rPr>
          <w:lang w:val="en-GB"/>
        </w:rPr>
        <w:t>…………………………</w:t>
      </w:r>
      <w:proofErr w:type="gramStart"/>
      <w:r w:rsidRPr="00C217B8">
        <w:rPr>
          <w:lang w:val="en-GB"/>
        </w:rPr>
        <w:t>…</w:t>
      </w:r>
      <w:r w:rsidRPr="00C67F40">
        <w:rPr>
          <w:i/>
          <w:lang w:val="en-GB"/>
        </w:rPr>
        <w:t>(</w:t>
      </w:r>
      <w:proofErr w:type="gramEnd"/>
      <w:r w:rsidRPr="00C67F40">
        <w:rPr>
          <w:i/>
          <w:lang w:val="en-GB"/>
        </w:rPr>
        <w:t>signature</w:t>
      </w:r>
      <w:r w:rsidRPr="00C217B8">
        <w:rPr>
          <w:i/>
          <w:lang w:val="en-GB"/>
        </w:rPr>
        <w:t>)</w:t>
      </w:r>
    </w:p>
    <w:p w:rsidR="00C217B8" w:rsidRPr="00C217B8" w:rsidRDefault="00C217B8" w:rsidP="00C217B8">
      <w:pPr>
        <w:keepNext/>
        <w:spacing w:line="480" w:lineRule="auto"/>
        <w:jc w:val="both"/>
        <w:rPr>
          <w:lang w:val="en-GB"/>
        </w:rPr>
      </w:pPr>
    </w:p>
    <w:p w:rsidR="00C217B8" w:rsidRPr="00C217B8" w:rsidRDefault="00C217B8" w:rsidP="00C217B8">
      <w:pPr>
        <w:keepNext/>
        <w:spacing w:line="480" w:lineRule="auto"/>
        <w:jc w:val="both"/>
        <w:rPr>
          <w:lang w:val="en-GB"/>
        </w:rPr>
      </w:pPr>
      <w:r w:rsidRPr="00C217B8">
        <w:rPr>
          <w:lang w:val="en-GB"/>
        </w:rPr>
        <w:t>For the</w:t>
      </w:r>
      <w:r w:rsidRPr="00C217B8">
        <w:rPr>
          <w:bCs/>
          <w:lang w:val="en-GB"/>
        </w:rPr>
        <w:t xml:space="preserve"> </w:t>
      </w:r>
      <w:r w:rsidRPr="00C217B8">
        <w:rPr>
          <w:lang w:val="en-GB"/>
        </w:rPr>
        <w:t>Depart</w:t>
      </w:r>
      <w:r w:rsidR="000A4FCE">
        <w:rPr>
          <w:lang w:val="en-GB"/>
        </w:rPr>
        <w:t>ment of Information Engineering</w:t>
      </w:r>
    </w:p>
    <w:p w:rsidR="00C217B8" w:rsidRPr="00C33788" w:rsidRDefault="00C33788" w:rsidP="00C217B8">
      <w:pPr>
        <w:keepNext/>
        <w:spacing w:line="480" w:lineRule="auto"/>
        <w:jc w:val="both"/>
        <w:rPr>
          <w:i/>
        </w:rPr>
      </w:pPr>
      <w:r w:rsidRPr="00C33788">
        <w:t xml:space="preserve">Florence, </w:t>
      </w:r>
      <w:sdt>
        <w:sdtPr>
          <w:rPr>
            <w:lang w:val="en-US"/>
          </w:rPr>
          <w:alias w:val="Date"/>
          <w:tag w:val="Date"/>
          <w:id w:val="395329113"/>
          <w:lock w:val="sdtLocked"/>
          <w:placeholder>
            <w:docPart w:val="DefaultPlaceholder_1082065158"/>
          </w:placeholder>
          <w:showingPlcHdr/>
          <w:text/>
        </w:sdtPr>
        <w:sdtEndPr/>
        <w:sdtContent>
          <w:r w:rsidRPr="00CB090D">
            <w:rPr>
              <w:rStyle w:val="Testosegnaposto"/>
            </w:rPr>
            <w:t>Fare clic qui per immettere testo.</w:t>
          </w:r>
        </w:sdtContent>
      </w:sdt>
    </w:p>
    <w:p w:rsidR="00C217B8" w:rsidRPr="00CB63D0" w:rsidRDefault="00D05CE0" w:rsidP="00C217B8">
      <w:pPr>
        <w:keepNext/>
        <w:spacing w:line="480" w:lineRule="auto"/>
        <w:jc w:val="both"/>
        <w:rPr>
          <w:lang w:val="en-US"/>
        </w:rPr>
      </w:pPr>
      <w:r w:rsidRPr="00CB63D0">
        <w:rPr>
          <w:lang w:val="en-US"/>
        </w:rPr>
        <w:t>(Prof.</w:t>
      </w:r>
      <w:r w:rsidR="00C217B8" w:rsidRPr="00CB63D0">
        <w:rPr>
          <w:lang w:val="en-US"/>
        </w:rPr>
        <w:t xml:space="preserve"> Enrico </w:t>
      </w:r>
      <w:r w:rsidR="000D7667" w:rsidRPr="00CB63D0">
        <w:rPr>
          <w:lang w:val="en-US"/>
        </w:rPr>
        <w:t>Vicario</w:t>
      </w:r>
      <w:r w:rsidR="00C217B8" w:rsidRPr="00CB63D0">
        <w:rPr>
          <w:lang w:val="en-US"/>
        </w:rPr>
        <w:t>)</w:t>
      </w:r>
    </w:p>
    <w:p w:rsidR="00C217B8" w:rsidRPr="00CB63D0" w:rsidRDefault="00C217B8" w:rsidP="00C217B8">
      <w:pPr>
        <w:keepNext/>
        <w:spacing w:line="480" w:lineRule="auto"/>
        <w:jc w:val="both"/>
        <w:rPr>
          <w:i/>
          <w:lang w:val="en-US"/>
        </w:rPr>
      </w:pPr>
      <w:r w:rsidRPr="00CB63D0">
        <w:rPr>
          <w:lang w:val="en-US"/>
        </w:rPr>
        <w:t>…………………………</w:t>
      </w:r>
      <w:proofErr w:type="gramStart"/>
      <w:r w:rsidRPr="00CB63D0">
        <w:rPr>
          <w:lang w:val="en-US"/>
        </w:rPr>
        <w:t>…</w:t>
      </w:r>
      <w:r w:rsidRPr="00CB63D0">
        <w:rPr>
          <w:i/>
          <w:lang w:val="en-US"/>
        </w:rPr>
        <w:t>(</w:t>
      </w:r>
      <w:proofErr w:type="gramEnd"/>
      <w:r w:rsidRPr="00CB63D0">
        <w:rPr>
          <w:i/>
          <w:lang w:val="en-US"/>
        </w:rPr>
        <w:t>signature)</w:t>
      </w:r>
    </w:p>
    <w:p w:rsidR="00C217B8" w:rsidRPr="00CB63D0" w:rsidRDefault="00C217B8" w:rsidP="00C217B8">
      <w:pPr>
        <w:spacing w:line="480" w:lineRule="auto"/>
        <w:jc w:val="both"/>
        <w:rPr>
          <w:lang w:val="en-US"/>
        </w:rPr>
      </w:pPr>
    </w:p>
    <w:p w:rsidR="00C217B8" w:rsidRPr="00C217B8" w:rsidRDefault="00C217B8" w:rsidP="00C217B8">
      <w:pPr>
        <w:spacing w:line="480" w:lineRule="auto"/>
        <w:jc w:val="both"/>
        <w:rPr>
          <w:lang w:val="en-GB"/>
        </w:rPr>
      </w:pPr>
      <w:r w:rsidRPr="00C217B8">
        <w:rPr>
          <w:lang w:val="en-GB"/>
        </w:rPr>
        <w:t>Signature of acknowledgment of the Responsible of the service</w:t>
      </w:r>
    </w:p>
    <w:p w:rsidR="00C217B8" w:rsidRPr="00333ED7" w:rsidRDefault="00C217B8" w:rsidP="00C217B8">
      <w:pPr>
        <w:spacing w:line="480" w:lineRule="auto"/>
        <w:jc w:val="both"/>
      </w:pPr>
      <w:r w:rsidRPr="00333ED7">
        <w:t xml:space="preserve">Prof. Carlo </w:t>
      </w:r>
      <w:proofErr w:type="spellStart"/>
      <w:r w:rsidRPr="00333ED7">
        <w:t>Carobbi</w:t>
      </w:r>
      <w:proofErr w:type="spellEnd"/>
    </w:p>
    <w:p w:rsidR="00C217B8" w:rsidRDefault="00C217B8" w:rsidP="00C217B8">
      <w:pPr>
        <w:keepNext/>
        <w:spacing w:line="480" w:lineRule="auto"/>
        <w:jc w:val="both"/>
        <w:rPr>
          <w:i/>
        </w:rPr>
      </w:pPr>
      <w:r w:rsidRPr="00333ED7">
        <w:t>……………………………</w:t>
      </w:r>
      <w:proofErr w:type="gramStart"/>
      <w:r w:rsidRPr="00333ED7">
        <w:rPr>
          <w:i/>
        </w:rPr>
        <w:t>(</w:t>
      </w:r>
      <w:proofErr w:type="spellStart"/>
      <w:proofErr w:type="gramEnd"/>
      <w:r w:rsidRPr="00333ED7">
        <w:rPr>
          <w:i/>
        </w:rPr>
        <w:t>signature</w:t>
      </w:r>
      <w:proofErr w:type="spellEnd"/>
      <w:r w:rsidRPr="00333ED7">
        <w:rPr>
          <w:i/>
        </w:rPr>
        <w:t>)</w:t>
      </w:r>
    </w:p>
    <w:p w:rsidR="00984AFA" w:rsidRDefault="00984AFA" w:rsidP="00C217B8">
      <w:pPr>
        <w:keepNext/>
        <w:spacing w:line="480" w:lineRule="auto"/>
        <w:jc w:val="both"/>
        <w:rPr>
          <w:i/>
        </w:rPr>
      </w:pPr>
    </w:p>
    <w:p w:rsidR="00984AFA" w:rsidRPr="00333ED7" w:rsidRDefault="00984AFA" w:rsidP="00C217B8">
      <w:pPr>
        <w:keepNext/>
        <w:spacing w:line="480" w:lineRule="auto"/>
        <w:jc w:val="both"/>
        <w:rPr>
          <w:i/>
        </w:rPr>
      </w:pPr>
    </w:p>
    <w:p w:rsidR="00984AFA" w:rsidRDefault="00984AFA" w:rsidP="00C217B8">
      <w:pPr>
        <w:sectPr w:rsidR="00984AFA" w:rsidSect="00984AFA">
          <w:footnotePr>
            <w:numFmt w:val="chicago"/>
            <w:numStart w:val="2"/>
          </w:footnotePr>
          <w:pgSz w:w="11906" w:h="16838"/>
          <w:pgMar w:top="1400" w:right="1200" w:bottom="1200" w:left="1200" w:header="709" w:footer="709" w:gutter="0"/>
          <w:pgNumType w:fmt="upperRoman" w:start="1"/>
          <w:cols w:space="708"/>
          <w:docGrid w:linePitch="360"/>
        </w:sectPr>
      </w:pPr>
    </w:p>
    <w:p w:rsidR="00C107BD" w:rsidRPr="00333ED7" w:rsidRDefault="00C107BD" w:rsidP="00B64045">
      <w:pPr>
        <w:jc w:val="center"/>
      </w:pPr>
      <w:proofErr w:type="spellStart"/>
      <w:r w:rsidRPr="00333ED7">
        <w:lastRenderedPageBreak/>
        <w:t>A</w:t>
      </w:r>
      <w:r w:rsidR="00FB7005" w:rsidRPr="00333ED7">
        <w:t>nnex</w:t>
      </w:r>
      <w:proofErr w:type="spellEnd"/>
      <w:r w:rsidR="00FB7005" w:rsidRPr="00333ED7">
        <w:t xml:space="preserve"> C</w:t>
      </w:r>
    </w:p>
    <w:p w:rsidR="00887B1E" w:rsidRPr="00333ED7" w:rsidRDefault="00887B1E" w:rsidP="00B64045">
      <w:pPr>
        <w:jc w:val="center"/>
      </w:pPr>
    </w:p>
    <w:p w:rsidR="00887B1E" w:rsidRPr="00333ED7" w:rsidRDefault="00887B1E" w:rsidP="00B64045">
      <w:pPr>
        <w:jc w:val="center"/>
      </w:pPr>
    </w:p>
    <w:p w:rsidR="00887B1E" w:rsidRPr="00F32A60" w:rsidRDefault="00887B1E" w:rsidP="00887B1E">
      <w:pPr>
        <w:jc w:val="center"/>
        <w:rPr>
          <w:b/>
          <w:lang w:val="en-US"/>
        </w:rPr>
      </w:pPr>
      <w:r w:rsidRPr="00F32A60">
        <w:rPr>
          <w:b/>
          <w:lang w:val="en-US"/>
        </w:rPr>
        <w:t>Proficiency test through interlaboratory comparison –</w:t>
      </w:r>
    </w:p>
    <w:p w:rsidR="00887B1E" w:rsidRPr="00F32A60" w:rsidRDefault="0092143A" w:rsidP="00887B1E">
      <w:pPr>
        <w:jc w:val="center"/>
        <w:rPr>
          <w:rFonts w:ascii="Calibri" w:hAnsi="Calibri"/>
          <w:lang w:val="en-US"/>
        </w:rPr>
      </w:pPr>
      <w:r>
        <w:rPr>
          <w:b/>
          <w:lang w:val="en-US"/>
        </w:rPr>
        <w:t xml:space="preserve">Radiated </w:t>
      </w:r>
      <w:r w:rsidR="004E2D9E">
        <w:rPr>
          <w:b/>
          <w:lang w:val="en-US"/>
        </w:rPr>
        <w:t>emission</w:t>
      </w:r>
      <w:r w:rsidR="00894E4F">
        <w:rPr>
          <w:b/>
          <w:lang w:val="en-US"/>
        </w:rPr>
        <w:t xml:space="preserve"> measurements</w:t>
      </w:r>
      <w:r w:rsidR="00887B1E" w:rsidRPr="00F32A60">
        <w:rPr>
          <w:b/>
          <w:lang w:val="en-US"/>
        </w:rPr>
        <w:t xml:space="preserve"> in the </w:t>
      </w:r>
      <w:r>
        <w:rPr>
          <w:b/>
          <w:lang w:val="en-US"/>
        </w:rPr>
        <w:t>30-600</w:t>
      </w:r>
      <w:r w:rsidR="00887B1E" w:rsidRPr="00F32A60">
        <w:rPr>
          <w:b/>
          <w:lang w:val="en-US"/>
        </w:rPr>
        <w:t>0 MHz frequency range</w:t>
      </w:r>
    </w:p>
    <w:p w:rsidR="00887B1E" w:rsidRPr="00F32A60" w:rsidRDefault="00887B1E" w:rsidP="00887B1E">
      <w:pPr>
        <w:rPr>
          <w:lang w:val="en-US"/>
        </w:rPr>
      </w:pPr>
    </w:p>
    <w:p w:rsidR="00887B1E" w:rsidRPr="00F32A60" w:rsidRDefault="00887B1E" w:rsidP="00887B1E">
      <w:pPr>
        <w:rPr>
          <w:lang w:val="en-US"/>
        </w:rPr>
      </w:pPr>
    </w:p>
    <w:p w:rsidR="0013065A" w:rsidRDefault="0013065A" w:rsidP="00887B1E">
      <w:pPr>
        <w:rPr>
          <w:b/>
          <w:lang w:val="en-US"/>
        </w:rPr>
      </w:pPr>
      <w:r>
        <w:rPr>
          <w:b/>
          <w:lang w:val="en-US"/>
        </w:rPr>
        <w:t xml:space="preserve">Name of the Laboratory (mandatory): </w:t>
      </w:r>
      <w:r w:rsidRPr="00F32A60">
        <w:rPr>
          <w:lang w:val="en-US"/>
        </w:rPr>
        <w:t>.......................................................................................</w:t>
      </w:r>
    </w:p>
    <w:p w:rsidR="0013065A" w:rsidRDefault="0013065A" w:rsidP="00887B1E">
      <w:pPr>
        <w:rPr>
          <w:lang w:val="en-US"/>
        </w:rPr>
      </w:pPr>
    </w:p>
    <w:p w:rsidR="0013065A" w:rsidRDefault="0013065A" w:rsidP="00887B1E">
      <w:pPr>
        <w:rPr>
          <w:b/>
          <w:lang w:val="en-US"/>
        </w:rPr>
      </w:pPr>
      <w:r w:rsidRPr="00F32A60">
        <w:rPr>
          <w:lang w:val="en-US"/>
        </w:rPr>
        <w:t>...............................................................................................................................</w:t>
      </w:r>
      <w:r>
        <w:rPr>
          <w:lang w:val="en-US"/>
        </w:rPr>
        <w:t>..........................</w:t>
      </w:r>
    </w:p>
    <w:p w:rsidR="0013065A" w:rsidRDefault="0013065A" w:rsidP="00887B1E">
      <w:pPr>
        <w:rPr>
          <w:b/>
          <w:lang w:val="en-US"/>
        </w:rPr>
      </w:pPr>
    </w:p>
    <w:p w:rsidR="00887B1E" w:rsidRPr="00F32A60" w:rsidRDefault="00BF1B90" w:rsidP="00887B1E">
      <w:pPr>
        <w:rPr>
          <w:b/>
          <w:lang w:val="en-US"/>
        </w:rPr>
      </w:pPr>
      <w:r w:rsidRPr="00F32A60">
        <w:rPr>
          <w:b/>
          <w:lang w:val="en-US"/>
        </w:rPr>
        <w:t xml:space="preserve">Technical Responsible </w:t>
      </w:r>
      <w:r w:rsidR="00887B1E" w:rsidRPr="00F32A60">
        <w:rPr>
          <w:b/>
          <w:lang w:val="en-US"/>
        </w:rPr>
        <w:t>(</w:t>
      </w:r>
      <w:r w:rsidRPr="00F32A60">
        <w:rPr>
          <w:b/>
          <w:lang w:val="en-US"/>
        </w:rPr>
        <w:t>mandatory</w:t>
      </w:r>
      <w:r w:rsidR="00887B1E" w:rsidRPr="00F32A60">
        <w:rPr>
          <w:b/>
          <w:lang w:val="en-US"/>
        </w:rPr>
        <w:t>)</w:t>
      </w:r>
    </w:p>
    <w:p w:rsidR="00887B1E" w:rsidRPr="00F32A60" w:rsidRDefault="00887B1E" w:rsidP="00887B1E">
      <w:pPr>
        <w:rPr>
          <w:lang w:val="en-US"/>
        </w:rPr>
      </w:pPr>
    </w:p>
    <w:p w:rsidR="00887B1E" w:rsidRPr="00F32A60" w:rsidRDefault="00BF1B90" w:rsidP="00887B1E">
      <w:pPr>
        <w:rPr>
          <w:lang w:val="en-US"/>
        </w:rPr>
      </w:pPr>
      <w:r w:rsidRPr="00F32A60">
        <w:rPr>
          <w:lang w:val="en-US"/>
        </w:rPr>
        <w:t>First name</w:t>
      </w:r>
      <w:r w:rsidR="00666519" w:rsidRPr="00F32A60">
        <w:rPr>
          <w:lang w:val="en-US"/>
        </w:rPr>
        <w:t xml:space="preserve">: </w:t>
      </w:r>
      <w:r w:rsidR="006765EB" w:rsidRPr="00F32A60">
        <w:rPr>
          <w:lang w:val="en-US"/>
        </w:rPr>
        <w:t>.....................................................</w:t>
      </w:r>
      <w:r w:rsidRPr="00F32A60">
        <w:rPr>
          <w:lang w:val="en-US"/>
        </w:rPr>
        <w:tab/>
        <w:t xml:space="preserve">Last </w:t>
      </w:r>
      <w:r w:rsidR="006765EB" w:rsidRPr="00F32A60">
        <w:rPr>
          <w:lang w:val="en-US"/>
        </w:rPr>
        <w:t>n</w:t>
      </w:r>
      <w:r w:rsidRPr="00F32A60">
        <w:rPr>
          <w:lang w:val="en-US"/>
        </w:rPr>
        <w:t>ame</w:t>
      </w:r>
      <w:r w:rsidR="00666519" w:rsidRPr="00F32A60">
        <w:rPr>
          <w:lang w:val="en-US"/>
        </w:rPr>
        <w:t xml:space="preserve">: </w:t>
      </w:r>
      <w:r w:rsidR="00887B1E" w:rsidRPr="00F32A60">
        <w:rPr>
          <w:lang w:val="en-US"/>
        </w:rPr>
        <w:t>……..............................................</w:t>
      </w:r>
    </w:p>
    <w:p w:rsidR="00887B1E" w:rsidRPr="00F32A60" w:rsidRDefault="00887B1E" w:rsidP="00887B1E">
      <w:pPr>
        <w:rPr>
          <w:lang w:val="en-US"/>
        </w:rPr>
      </w:pPr>
    </w:p>
    <w:p w:rsidR="006765EB" w:rsidRPr="00F32A60" w:rsidRDefault="00666519" w:rsidP="00887B1E">
      <w:pPr>
        <w:rPr>
          <w:lang w:val="en-US"/>
        </w:rPr>
      </w:pPr>
      <w:r w:rsidRPr="00F32A60">
        <w:rPr>
          <w:lang w:val="en-US"/>
        </w:rPr>
        <w:t>E-</w:t>
      </w:r>
      <w:r w:rsidR="00887B1E" w:rsidRPr="00F32A60">
        <w:rPr>
          <w:lang w:val="en-US"/>
        </w:rPr>
        <w:t>mail:</w:t>
      </w:r>
      <w:r w:rsidRPr="00F32A60">
        <w:rPr>
          <w:lang w:val="en-US"/>
        </w:rPr>
        <w:t xml:space="preserve"> .....................................................................</w:t>
      </w:r>
    </w:p>
    <w:p w:rsidR="00666519" w:rsidRPr="00F32A60" w:rsidRDefault="00666519" w:rsidP="00887B1E">
      <w:pPr>
        <w:rPr>
          <w:lang w:val="en-US"/>
        </w:rPr>
      </w:pPr>
    </w:p>
    <w:p w:rsidR="00666519" w:rsidRPr="00F32A60" w:rsidRDefault="006765EB" w:rsidP="00887B1E">
      <w:pPr>
        <w:rPr>
          <w:lang w:val="en-US"/>
        </w:rPr>
      </w:pPr>
      <w:r w:rsidRPr="00F32A60">
        <w:rPr>
          <w:lang w:val="en-US"/>
        </w:rPr>
        <w:t>Phone</w:t>
      </w:r>
      <w:r w:rsidR="00887B1E" w:rsidRPr="00F32A60">
        <w:rPr>
          <w:lang w:val="en-US"/>
        </w:rPr>
        <w:t>:</w:t>
      </w:r>
      <w:r w:rsidR="00666519" w:rsidRPr="00F32A60">
        <w:rPr>
          <w:lang w:val="en-US"/>
        </w:rPr>
        <w:t xml:space="preserve"> </w:t>
      </w:r>
      <w:r w:rsidR="00887B1E" w:rsidRPr="00F32A60">
        <w:rPr>
          <w:lang w:val="en-US"/>
        </w:rPr>
        <w:t>......</w:t>
      </w:r>
      <w:r w:rsidR="00666519" w:rsidRPr="00F32A60">
        <w:rPr>
          <w:lang w:val="en-US"/>
        </w:rPr>
        <w:t>...........</w:t>
      </w:r>
      <w:r w:rsidR="00887B1E" w:rsidRPr="00F32A60">
        <w:rPr>
          <w:lang w:val="en-US"/>
        </w:rPr>
        <w:t>.........................</w:t>
      </w:r>
      <w:r w:rsidR="00666519" w:rsidRPr="00F32A60">
        <w:rPr>
          <w:lang w:val="en-US"/>
        </w:rPr>
        <w:t>............................</w:t>
      </w:r>
    </w:p>
    <w:p w:rsidR="00666519" w:rsidRPr="00F32A60" w:rsidRDefault="00666519" w:rsidP="00887B1E">
      <w:pPr>
        <w:rPr>
          <w:lang w:val="en-US"/>
        </w:rPr>
      </w:pPr>
    </w:p>
    <w:p w:rsidR="00887B1E" w:rsidRPr="00F32A60" w:rsidRDefault="00887B1E" w:rsidP="00887B1E">
      <w:pPr>
        <w:rPr>
          <w:lang w:val="en-US"/>
        </w:rPr>
      </w:pPr>
      <w:r w:rsidRPr="00F32A60">
        <w:rPr>
          <w:lang w:val="en-US"/>
        </w:rPr>
        <w:t>Cell</w:t>
      </w:r>
      <w:r w:rsidR="006765EB" w:rsidRPr="00F32A60">
        <w:rPr>
          <w:lang w:val="en-US"/>
        </w:rPr>
        <w:t xml:space="preserve"> phone (optional)</w:t>
      </w:r>
      <w:r w:rsidRPr="00F32A60">
        <w:rPr>
          <w:lang w:val="en-US"/>
        </w:rPr>
        <w:t>:</w:t>
      </w:r>
      <w:r w:rsidR="00666519" w:rsidRPr="00F32A60">
        <w:rPr>
          <w:lang w:val="en-US"/>
        </w:rPr>
        <w:t xml:space="preserve"> </w:t>
      </w:r>
      <w:r w:rsidRPr="00F32A60">
        <w:rPr>
          <w:lang w:val="en-US"/>
        </w:rPr>
        <w:t>.................................</w:t>
      </w:r>
      <w:r w:rsidR="00666519" w:rsidRPr="00F32A60">
        <w:rPr>
          <w:lang w:val="en-US"/>
        </w:rPr>
        <w:t>.............</w:t>
      </w:r>
    </w:p>
    <w:p w:rsidR="00887B1E" w:rsidRPr="00F32A60" w:rsidRDefault="00887B1E" w:rsidP="00887B1E">
      <w:pPr>
        <w:rPr>
          <w:lang w:val="en-US"/>
        </w:rPr>
      </w:pPr>
    </w:p>
    <w:p w:rsidR="009978A5" w:rsidRPr="00F32A60" w:rsidRDefault="009978A5" w:rsidP="00887B1E">
      <w:pPr>
        <w:rPr>
          <w:lang w:val="en-US"/>
        </w:rPr>
      </w:pPr>
    </w:p>
    <w:p w:rsidR="00887B1E" w:rsidRPr="00F32A60" w:rsidRDefault="00A65AA2" w:rsidP="00887B1E">
      <w:pPr>
        <w:rPr>
          <w:b/>
          <w:lang w:val="en-US"/>
        </w:rPr>
      </w:pPr>
      <w:r w:rsidRPr="00F32A60">
        <w:rPr>
          <w:b/>
          <w:lang w:val="en-US"/>
        </w:rPr>
        <w:t xml:space="preserve">Deputy </w:t>
      </w:r>
      <w:r w:rsidR="00666519" w:rsidRPr="00F32A60">
        <w:rPr>
          <w:b/>
          <w:lang w:val="en-US"/>
        </w:rPr>
        <w:t>of the Technical Responsible (optional)</w:t>
      </w:r>
      <w:r w:rsidR="00887B1E" w:rsidRPr="00F32A60">
        <w:rPr>
          <w:b/>
          <w:lang w:val="en-US"/>
        </w:rPr>
        <w:t>:</w:t>
      </w:r>
    </w:p>
    <w:p w:rsidR="00887B1E" w:rsidRPr="00F32A60" w:rsidRDefault="00887B1E" w:rsidP="00887B1E">
      <w:pPr>
        <w:rPr>
          <w:lang w:val="en-US"/>
        </w:rPr>
      </w:pPr>
    </w:p>
    <w:p w:rsidR="009978A5" w:rsidRPr="00F32A60" w:rsidRDefault="009978A5" w:rsidP="009978A5">
      <w:pPr>
        <w:rPr>
          <w:lang w:val="en-US"/>
        </w:rPr>
      </w:pPr>
    </w:p>
    <w:p w:rsidR="009978A5" w:rsidRPr="00F32A60" w:rsidRDefault="009978A5" w:rsidP="009978A5">
      <w:pPr>
        <w:rPr>
          <w:lang w:val="en-US"/>
        </w:rPr>
      </w:pPr>
      <w:r w:rsidRPr="00F32A60">
        <w:rPr>
          <w:lang w:val="en-US"/>
        </w:rPr>
        <w:t>First name: .....................................................</w:t>
      </w:r>
      <w:r w:rsidRPr="00F32A60">
        <w:rPr>
          <w:lang w:val="en-US"/>
        </w:rPr>
        <w:tab/>
        <w:t>Last name: ……..............................................</w:t>
      </w:r>
    </w:p>
    <w:p w:rsidR="009978A5" w:rsidRPr="00F32A60" w:rsidRDefault="009978A5" w:rsidP="009978A5">
      <w:pPr>
        <w:rPr>
          <w:lang w:val="en-US"/>
        </w:rPr>
      </w:pPr>
    </w:p>
    <w:p w:rsidR="009978A5" w:rsidRPr="00F32A60" w:rsidRDefault="009978A5" w:rsidP="009978A5">
      <w:pPr>
        <w:rPr>
          <w:lang w:val="en-US"/>
        </w:rPr>
      </w:pPr>
      <w:r w:rsidRPr="00F32A60">
        <w:rPr>
          <w:lang w:val="en-US"/>
        </w:rPr>
        <w:t>E-mail: .....................................................................</w:t>
      </w:r>
    </w:p>
    <w:p w:rsidR="009978A5" w:rsidRPr="00F32A60" w:rsidRDefault="009978A5" w:rsidP="009978A5">
      <w:pPr>
        <w:rPr>
          <w:lang w:val="en-US"/>
        </w:rPr>
      </w:pPr>
    </w:p>
    <w:p w:rsidR="009978A5" w:rsidRPr="00F32A60" w:rsidRDefault="009978A5" w:rsidP="009978A5">
      <w:pPr>
        <w:rPr>
          <w:lang w:val="en-US"/>
        </w:rPr>
      </w:pPr>
      <w:r w:rsidRPr="00F32A60">
        <w:rPr>
          <w:lang w:val="en-US"/>
        </w:rPr>
        <w:t>Phone: ......................................................................</w:t>
      </w:r>
    </w:p>
    <w:p w:rsidR="009978A5" w:rsidRPr="00F32A60" w:rsidRDefault="009978A5" w:rsidP="009978A5">
      <w:pPr>
        <w:rPr>
          <w:lang w:val="en-US"/>
        </w:rPr>
      </w:pPr>
    </w:p>
    <w:p w:rsidR="009978A5" w:rsidRPr="00F32A60" w:rsidRDefault="009978A5" w:rsidP="009978A5">
      <w:pPr>
        <w:rPr>
          <w:lang w:val="en-US"/>
        </w:rPr>
      </w:pPr>
      <w:r w:rsidRPr="00F32A60">
        <w:rPr>
          <w:lang w:val="en-US"/>
        </w:rPr>
        <w:t>Cell phone (optional): ..............................................</w:t>
      </w:r>
    </w:p>
    <w:p w:rsidR="009978A5" w:rsidRPr="00F32A60" w:rsidRDefault="009978A5" w:rsidP="009978A5">
      <w:pPr>
        <w:rPr>
          <w:lang w:val="en-US"/>
        </w:rPr>
      </w:pPr>
    </w:p>
    <w:p w:rsidR="009978A5" w:rsidRPr="00F32A60" w:rsidRDefault="009978A5" w:rsidP="009978A5">
      <w:pPr>
        <w:rPr>
          <w:lang w:val="en-US"/>
        </w:rPr>
      </w:pPr>
    </w:p>
    <w:p w:rsidR="00887B1E" w:rsidRPr="00F32A60" w:rsidRDefault="009978A5" w:rsidP="00887B1E">
      <w:pPr>
        <w:rPr>
          <w:b/>
          <w:lang w:val="en-US"/>
        </w:rPr>
      </w:pPr>
      <w:r w:rsidRPr="00F32A60">
        <w:rPr>
          <w:b/>
          <w:lang w:val="en-US"/>
        </w:rPr>
        <w:t>Shipping address</w:t>
      </w:r>
      <w:r w:rsidR="00887B1E" w:rsidRPr="00F32A60">
        <w:rPr>
          <w:b/>
          <w:lang w:val="en-US"/>
        </w:rPr>
        <w:t xml:space="preserve"> (</w:t>
      </w:r>
      <w:r w:rsidRPr="00F32A60">
        <w:rPr>
          <w:b/>
          <w:lang w:val="en-US"/>
        </w:rPr>
        <w:t>mandatory</w:t>
      </w:r>
      <w:r w:rsidR="00887B1E" w:rsidRPr="00F32A60">
        <w:rPr>
          <w:b/>
          <w:lang w:val="en-US"/>
        </w:rPr>
        <w:t>):</w:t>
      </w:r>
    </w:p>
    <w:p w:rsidR="00887B1E" w:rsidRPr="00F32A60" w:rsidRDefault="00887B1E" w:rsidP="00887B1E">
      <w:pPr>
        <w:rPr>
          <w:lang w:val="en-US"/>
        </w:rPr>
      </w:pPr>
    </w:p>
    <w:p w:rsidR="00887B1E" w:rsidRPr="00F32A60" w:rsidRDefault="009978A5" w:rsidP="00887B1E">
      <w:pPr>
        <w:rPr>
          <w:lang w:val="en-US"/>
        </w:rPr>
      </w:pPr>
      <w:r w:rsidRPr="00F32A60">
        <w:rPr>
          <w:lang w:val="en-US"/>
        </w:rPr>
        <w:t>Address</w:t>
      </w:r>
      <w:r w:rsidR="00887B1E" w:rsidRPr="00F32A60">
        <w:rPr>
          <w:lang w:val="en-US"/>
        </w:rPr>
        <w:t>:</w:t>
      </w:r>
      <w:r w:rsidRPr="00F32A60">
        <w:rPr>
          <w:lang w:val="en-US"/>
        </w:rPr>
        <w:t xml:space="preserve"> .............................................................................................................................................</w:t>
      </w:r>
    </w:p>
    <w:p w:rsidR="00887B1E" w:rsidRPr="00F32A60" w:rsidRDefault="00887B1E" w:rsidP="00887B1E">
      <w:pPr>
        <w:rPr>
          <w:lang w:val="en-US"/>
        </w:rPr>
      </w:pPr>
    </w:p>
    <w:p w:rsidR="00887B1E" w:rsidRPr="00F32A60" w:rsidRDefault="00887B1E" w:rsidP="00887B1E">
      <w:pPr>
        <w:rPr>
          <w:lang w:val="en-US"/>
        </w:rPr>
      </w:pPr>
      <w:r w:rsidRPr="00F32A60">
        <w:rPr>
          <w:lang w:val="en-US"/>
        </w:rPr>
        <w:t>...............</w:t>
      </w:r>
      <w:r w:rsidR="009978A5" w:rsidRPr="00F32A60">
        <w:rPr>
          <w:lang w:val="en-US"/>
        </w:rPr>
        <w:t>.</w:t>
      </w:r>
      <w:r w:rsidRPr="00F32A60">
        <w:rPr>
          <w:lang w:val="en-US"/>
        </w:rPr>
        <w:t>............................................................................................................................................</w:t>
      </w:r>
    </w:p>
    <w:p w:rsidR="00887B1E" w:rsidRPr="00F32A60" w:rsidRDefault="00887B1E" w:rsidP="00887B1E">
      <w:pPr>
        <w:rPr>
          <w:lang w:val="en-US"/>
        </w:rPr>
      </w:pPr>
    </w:p>
    <w:p w:rsidR="00E263E8" w:rsidRPr="00F32A60" w:rsidRDefault="009978A5" w:rsidP="00887B1E">
      <w:pPr>
        <w:rPr>
          <w:lang w:val="en-US"/>
        </w:rPr>
      </w:pPr>
      <w:r w:rsidRPr="00F32A60">
        <w:rPr>
          <w:lang w:val="en-US"/>
        </w:rPr>
        <w:t xml:space="preserve">ZIP </w:t>
      </w:r>
      <w:r w:rsidR="00E263E8" w:rsidRPr="00F32A60">
        <w:rPr>
          <w:lang w:val="en-US"/>
        </w:rPr>
        <w:t>C</w:t>
      </w:r>
      <w:r w:rsidRPr="00F32A60">
        <w:rPr>
          <w:lang w:val="en-US"/>
        </w:rPr>
        <w:t>ode</w:t>
      </w:r>
      <w:r w:rsidR="00887B1E" w:rsidRPr="00F32A60">
        <w:rPr>
          <w:lang w:val="en-US"/>
        </w:rPr>
        <w:t>:</w:t>
      </w:r>
      <w:r w:rsidR="00E263E8" w:rsidRPr="00F32A60">
        <w:rPr>
          <w:lang w:val="en-US"/>
        </w:rPr>
        <w:t xml:space="preserve"> ........................................................</w:t>
      </w:r>
    </w:p>
    <w:p w:rsidR="00671690" w:rsidRPr="00F32A60" w:rsidRDefault="00671690" w:rsidP="00887B1E">
      <w:pPr>
        <w:rPr>
          <w:lang w:val="en-US"/>
        </w:rPr>
      </w:pPr>
    </w:p>
    <w:p w:rsidR="00671690" w:rsidRPr="00F32A60" w:rsidRDefault="00671690" w:rsidP="00887B1E">
      <w:pPr>
        <w:rPr>
          <w:lang w:val="en-US"/>
        </w:rPr>
      </w:pPr>
      <w:r w:rsidRPr="00F32A60">
        <w:rPr>
          <w:lang w:val="en-US"/>
        </w:rPr>
        <w:t>City: ................................................................</w:t>
      </w:r>
    </w:p>
    <w:p w:rsidR="00E263E8" w:rsidRPr="00F32A60" w:rsidRDefault="00E263E8" w:rsidP="00887B1E">
      <w:pPr>
        <w:rPr>
          <w:lang w:val="en-US"/>
        </w:rPr>
      </w:pPr>
    </w:p>
    <w:p w:rsidR="00887B1E" w:rsidRPr="00F32A60" w:rsidRDefault="00887B1E" w:rsidP="00887B1E">
      <w:pPr>
        <w:rPr>
          <w:lang w:val="en-US"/>
        </w:rPr>
      </w:pPr>
      <w:r w:rsidRPr="00F32A60">
        <w:rPr>
          <w:lang w:val="en-US"/>
        </w:rPr>
        <w:t>C</w:t>
      </w:r>
      <w:r w:rsidR="00671690" w:rsidRPr="00F32A60">
        <w:rPr>
          <w:lang w:val="en-US"/>
        </w:rPr>
        <w:t>ountry</w:t>
      </w:r>
      <w:r w:rsidR="00E263E8" w:rsidRPr="00F32A60">
        <w:rPr>
          <w:lang w:val="en-US"/>
        </w:rPr>
        <w:t xml:space="preserve">: </w:t>
      </w:r>
      <w:r w:rsidR="00671690" w:rsidRPr="00F32A60">
        <w:rPr>
          <w:lang w:val="en-US"/>
        </w:rPr>
        <w:t>....</w:t>
      </w:r>
      <w:r w:rsidR="00E263E8" w:rsidRPr="00F32A60">
        <w:rPr>
          <w:lang w:val="en-US"/>
        </w:rPr>
        <w:t>......................................................</w:t>
      </w:r>
    </w:p>
    <w:p w:rsidR="00887B1E" w:rsidRPr="00F32A60" w:rsidRDefault="00887B1E" w:rsidP="00887B1E">
      <w:pPr>
        <w:rPr>
          <w:lang w:val="en-US"/>
        </w:rPr>
      </w:pPr>
    </w:p>
    <w:p w:rsidR="00887B1E" w:rsidRPr="00F32A60" w:rsidRDefault="00671690" w:rsidP="00887B1E">
      <w:pPr>
        <w:rPr>
          <w:lang w:val="en-US"/>
        </w:rPr>
      </w:pPr>
      <w:r w:rsidRPr="00F32A60">
        <w:rPr>
          <w:lang w:val="en-US"/>
        </w:rPr>
        <w:t>Date: ....../....../......</w:t>
      </w:r>
    </w:p>
    <w:p w:rsidR="00887B1E" w:rsidRPr="00F32A60" w:rsidRDefault="00887B1E" w:rsidP="00887B1E">
      <w:pPr>
        <w:rPr>
          <w:lang w:val="en-US"/>
        </w:rPr>
      </w:pPr>
    </w:p>
    <w:p w:rsidR="00984AFA" w:rsidRDefault="00984AFA" w:rsidP="00887B1E">
      <w:pPr>
        <w:rPr>
          <w:lang w:val="en-US"/>
        </w:rPr>
        <w:sectPr w:rsidR="00984AFA" w:rsidSect="00984AFA">
          <w:footnotePr>
            <w:numFmt w:val="chicago"/>
            <w:numStart w:val="2"/>
          </w:footnotePr>
          <w:pgSz w:w="11906" w:h="16838"/>
          <w:pgMar w:top="1400" w:right="1200" w:bottom="1200" w:left="1200" w:header="709" w:footer="709" w:gutter="0"/>
          <w:pgNumType w:fmt="upperRoman" w:start="1"/>
          <w:cols w:space="708"/>
          <w:docGrid w:linePitch="360"/>
        </w:sectPr>
      </w:pPr>
    </w:p>
    <w:p w:rsidR="00F72851" w:rsidRPr="00F32A60" w:rsidRDefault="00C47094" w:rsidP="00B64045">
      <w:pPr>
        <w:jc w:val="center"/>
        <w:rPr>
          <w:b/>
          <w:lang w:val="en-US"/>
        </w:rPr>
      </w:pPr>
      <w:r w:rsidRPr="00F32A60">
        <w:rPr>
          <w:b/>
          <w:lang w:val="en-US"/>
        </w:rPr>
        <w:lastRenderedPageBreak/>
        <w:t>A</w:t>
      </w:r>
      <w:r w:rsidR="00E509FB" w:rsidRPr="00F32A60">
        <w:rPr>
          <w:b/>
          <w:lang w:val="en-US"/>
        </w:rPr>
        <w:t>nnex D</w:t>
      </w:r>
    </w:p>
    <w:p w:rsidR="00857E42" w:rsidRPr="00F32A60" w:rsidRDefault="00E71811" w:rsidP="00857E42">
      <w:pPr>
        <w:jc w:val="right"/>
        <w:rPr>
          <w:lang w:val="en-US"/>
        </w:rPr>
      </w:pPr>
      <w:r w:rsidRPr="00F32A60">
        <w:rPr>
          <w:lang w:val="en-US"/>
        </w:rPr>
        <w:t>Page</w:t>
      </w:r>
      <w:r w:rsidR="00857E42" w:rsidRPr="00F32A60">
        <w:rPr>
          <w:lang w:val="en-US"/>
        </w:rPr>
        <w:t xml:space="preserve"> … </w:t>
      </w:r>
      <w:r w:rsidR="00D52A72" w:rsidRPr="00F32A60">
        <w:rPr>
          <w:lang w:val="en-US"/>
        </w:rPr>
        <w:t>of</w:t>
      </w:r>
      <w:r w:rsidR="00857E42" w:rsidRPr="00F32A60">
        <w:rPr>
          <w:lang w:val="en-US"/>
        </w:rPr>
        <w:t xml:space="preserve"> …</w:t>
      </w:r>
    </w:p>
    <w:p w:rsidR="00857E42" w:rsidRPr="00F32A60" w:rsidRDefault="00857E42" w:rsidP="00C47094">
      <w:pPr>
        <w:jc w:val="center"/>
        <w:rPr>
          <w:b/>
          <w:lang w:val="en-US"/>
        </w:rPr>
      </w:pPr>
    </w:p>
    <w:p w:rsidR="00C47094" w:rsidRPr="00F32A60" w:rsidRDefault="00D52A72" w:rsidP="00C47094">
      <w:pPr>
        <w:jc w:val="center"/>
        <w:rPr>
          <w:b/>
          <w:lang w:val="en-US"/>
        </w:rPr>
      </w:pPr>
      <w:r w:rsidRPr="00F32A60">
        <w:rPr>
          <w:b/>
          <w:lang w:val="en-US"/>
        </w:rPr>
        <w:t>Test report issued by the participating Laboratory</w:t>
      </w:r>
    </w:p>
    <w:p w:rsidR="00F72851" w:rsidRPr="00F32A60" w:rsidRDefault="00F72851" w:rsidP="00B64045">
      <w:pPr>
        <w:jc w:val="center"/>
        <w:rPr>
          <w:lang w:val="en-US"/>
        </w:rPr>
      </w:pPr>
    </w:p>
    <w:p w:rsidR="00B64045" w:rsidRPr="00F32A60" w:rsidRDefault="00B64045" w:rsidP="003247BB">
      <w:pPr>
        <w:jc w:val="both"/>
        <w:rPr>
          <w:lang w:val="en-US"/>
        </w:rPr>
      </w:pPr>
      <w:r w:rsidRPr="00F32A60">
        <w:rPr>
          <w:lang w:val="en-US"/>
        </w:rPr>
        <w:t>Laborator</w:t>
      </w:r>
      <w:r w:rsidR="00D52A72" w:rsidRPr="00F32A60">
        <w:rPr>
          <w:lang w:val="en-US"/>
        </w:rPr>
        <w:t>y</w:t>
      </w:r>
      <w:r w:rsidRPr="00F32A60">
        <w:rPr>
          <w:lang w:val="en-US"/>
        </w:rPr>
        <w:t xml:space="preserve">: </w:t>
      </w:r>
      <w:r w:rsidR="00151E6A" w:rsidRPr="00F32A60">
        <w:rPr>
          <w:lang w:val="en-US"/>
        </w:rPr>
        <w:t>N</w:t>
      </w:r>
      <w:r w:rsidR="00D52A72" w:rsidRPr="00F32A60">
        <w:rPr>
          <w:lang w:val="en-US"/>
        </w:rPr>
        <w:t>ame of the Laboratory</w:t>
      </w:r>
    </w:p>
    <w:p w:rsidR="00972595" w:rsidRPr="00F32A60" w:rsidRDefault="00D52A72" w:rsidP="00B432E2">
      <w:pPr>
        <w:jc w:val="both"/>
        <w:rPr>
          <w:lang w:val="en-US"/>
        </w:rPr>
      </w:pPr>
      <w:r w:rsidRPr="00F32A60">
        <w:rPr>
          <w:lang w:val="en-US"/>
        </w:rPr>
        <w:t>Laboratory Code</w:t>
      </w:r>
      <w:r w:rsidR="00972595" w:rsidRPr="00F32A60">
        <w:rPr>
          <w:lang w:val="en-US"/>
        </w:rPr>
        <w:t xml:space="preserve">: </w:t>
      </w:r>
      <w:proofErr w:type="gramStart"/>
      <w:r w:rsidR="004E2D9E">
        <w:rPr>
          <w:lang w:val="en-US"/>
        </w:rPr>
        <w:t>PTC(</w:t>
      </w:r>
      <w:proofErr w:type="gramEnd"/>
      <w:r w:rsidR="0092143A">
        <w:rPr>
          <w:lang w:val="en-US"/>
        </w:rPr>
        <w:t>RE</w:t>
      </w:r>
      <w:r w:rsidR="00B432E2" w:rsidRPr="00F32A60">
        <w:rPr>
          <w:lang w:val="en-US"/>
        </w:rPr>
        <w:t>-</w:t>
      </w:r>
      <w:r w:rsidR="004E2D9E">
        <w:rPr>
          <w:lang w:val="en-US"/>
        </w:rPr>
        <w:t>30</w:t>
      </w:r>
      <w:r w:rsidR="0092143A">
        <w:rPr>
          <w:lang w:val="en-US"/>
        </w:rPr>
        <w:t>-6000</w:t>
      </w:r>
      <w:r w:rsidR="00722CD8">
        <w:rPr>
          <w:lang w:val="en-US"/>
        </w:rPr>
        <w:t>-I</w:t>
      </w:r>
      <w:r w:rsidR="000D7667">
        <w:rPr>
          <w:lang w:val="en-US"/>
        </w:rPr>
        <w:t>I</w:t>
      </w:r>
      <w:r w:rsidR="00722CD8">
        <w:rPr>
          <w:lang w:val="en-US"/>
        </w:rPr>
        <w:t>I</w:t>
      </w:r>
      <w:r w:rsidR="00B432E2" w:rsidRPr="00F32A60">
        <w:rPr>
          <w:lang w:val="en-US"/>
        </w:rPr>
        <w:t>)</w:t>
      </w:r>
      <w:r w:rsidR="0099135D" w:rsidRPr="00F32A60">
        <w:rPr>
          <w:lang w:val="en-US"/>
        </w:rPr>
        <w:t>LAB(#)</w:t>
      </w:r>
    </w:p>
    <w:p w:rsidR="00B64045" w:rsidRPr="00F32A60" w:rsidRDefault="00B432E2" w:rsidP="003247BB">
      <w:pPr>
        <w:jc w:val="both"/>
        <w:rPr>
          <w:lang w:val="en-US"/>
        </w:rPr>
      </w:pPr>
      <w:r w:rsidRPr="00F32A60">
        <w:rPr>
          <w:lang w:val="en-US"/>
        </w:rPr>
        <w:t>Address</w:t>
      </w:r>
      <w:r w:rsidR="00B64045" w:rsidRPr="00F32A60">
        <w:rPr>
          <w:lang w:val="en-US"/>
        </w:rPr>
        <w:t xml:space="preserve">: </w:t>
      </w:r>
      <w:r w:rsidR="00151E6A" w:rsidRPr="00F32A60">
        <w:rPr>
          <w:lang w:val="en-US"/>
        </w:rPr>
        <w:t>A</w:t>
      </w:r>
      <w:r w:rsidRPr="00F32A60">
        <w:rPr>
          <w:lang w:val="en-US"/>
        </w:rPr>
        <w:t>ddress of the</w:t>
      </w:r>
      <w:r w:rsidR="00A65AA2" w:rsidRPr="00F32A60">
        <w:rPr>
          <w:lang w:val="en-US"/>
        </w:rPr>
        <w:t xml:space="preserve"> </w:t>
      </w:r>
      <w:r w:rsidRPr="00F32A60">
        <w:rPr>
          <w:lang w:val="en-US"/>
        </w:rPr>
        <w:t>Laboratory</w:t>
      </w:r>
    </w:p>
    <w:p w:rsidR="00B64045" w:rsidRPr="00F32A60" w:rsidRDefault="00A65AA2" w:rsidP="003247BB">
      <w:pPr>
        <w:jc w:val="both"/>
        <w:rPr>
          <w:lang w:val="en-US"/>
        </w:rPr>
      </w:pPr>
      <w:r w:rsidRPr="00F32A60">
        <w:rPr>
          <w:lang w:val="en-US"/>
        </w:rPr>
        <w:t>Technical Responsible</w:t>
      </w:r>
      <w:r w:rsidR="00B64045" w:rsidRPr="00F32A60">
        <w:rPr>
          <w:lang w:val="en-US"/>
        </w:rPr>
        <w:t xml:space="preserve">: </w:t>
      </w:r>
      <w:r w:rsidR="00151E6A" w:rsidRPr="00F32A60">
        <w:rPr>
          <w:lang w:val="en-US"/>
        </w:rPr>
        <w:t>F</w:t>
      </w:r>
      <w:r w:rsidRPr="00F32A60">
        <w:rPr>
          <w:lang w:val="en-US"/>
        </w:rPr>
        <w:t>irst name and last name of the Technical Responsible or his</w:t>
      </w:r>
      <w:r w:rsidR="00151E6A" w:rsidRPr="00F32A60">
        <w:rPr>
          <w:lang w:val="en-US"/>
        </w:rPr>
        <w:t>/her</w:t>
      </w:r>
      <w:r w:rsidRPr="00F32A60">
        <w:rPr>
          <w:lang w:val="en-US"/>
        </w:rPr>
        <w:t xml:space="preserve"> Deputy</w:t>
      </w:r>
    </w:p>
    <w:p w:rsidR="00B64045" w:rsidRPr="00F32A60" w:rsidRDefault="00B64045" w:rsidP="003247BB">
      <w:pPr>
        <w:jc w:val="both"/>
        <w:rPr>
          <w:lang w:val="en-US"/>
        </w:rPr>
      </w:pPr>
      <w:r w:rsidRPr="00F32A60">
        <w:rPr>
          <w:lang w:val="en-US"/>
        </w:rPr>
        <w:t xml:space="preserve">E-mail: </w:t>
      </w:r>
      <w:r w:rsidR="00151E6A" w:rsidRPr="00F32A60">
        <w:rPr>
          <w:lang w:val="en-US"/>
        </w:rPr>
        <w:t>E-mail address of the Technical Responsible or his/her Deputy</w:t>
      </w:r>
    </w:p>
    <w:p w:rsidR="00B64045" w:rsidRPr="00F32A60" w:rsidRDefault="00151E6A" w:rsidP="003247BB">
      <w:pPr>
        <w:jc w:val="both"/>
        <w:rPr>
          <w:lang w:val="en-US"/>
        </w:rPr>
      </w:pPr>
      <w:r w:rsidRPr="00F32A60">
        <w:rPr>
          <w:lang w:val="en-US"/>
        </w:rPr>
        <w:t>Phone</w:t>
      </w:r>
      <w:r w:rsidR="00B64045" w:rsidRPr="00F32A60">
        <w:rPr>
          <w:lang w:val="en-US"/>
        </w:rPr>
        <w:t xml:space="preserve">: </w:t>
      </w:r>
      <w:r w:rsidRPr="00F32A60">
        <w:rPr>
          <w:lang w:val="en-US"/>
        </w:rPr>
        <w:t>Phone number of the Technical Responsible or his/her Deputy</w:t>
      </w:r>
    </w:p>
    <w:p w:rsidR="00B64045" w:rsidRPr="00F32A60" w:rsidRDefault="00B64045" w:rsidP="003247BB">
      <w:pPr>
        <w:jc w:val="both"/>
        <w:rPr>
          <w:lang w:val="en-US"/>
        </w:rPr>
      </w:pPr>
      <w:r w:rsidRPr="00F32A60">
        <w:rPr>
          <w:lang w:val="en-US"/>
        </w:rPr>
        <w:t>Dat</w:t>
      </w:r>
      <w:r w:rsidR="00151E6A" w:rsidRPr="00F32A60">
        <w:rPr>
          <w:lang w:val="en-US"/>
        </w:rPr>
        <w:t>e</w:t>
      </w:r>
      <w:r w:rsidRPr="00F32A60">
        <w:rPr>
          <w:lang w:val="en-US"/>
        </w:rPr>
        <w:t xml:space="preserve"> </w:t>
      </w:r>
      <w:r w:rsidR="001D0F24" w:rsidRPr="00F32A60">
        <w:rPr>
          <w:lang w:val="en-US"/>
        </w:rPr>
        <w:t>of issue: Date of issue of this test report</w:t>
      </w:r>
    </w:p>
    <w:p w:rsidR="000A294F" w:rsidRPr="00F32A60" w:rsidRDefault="000A294F" w:rsidP="003247BB">
      <w:pPr>
        <w:jc w:val="both"/>
        <w:rPr>
          <w:lang w:val="en-US"/>
        </w:rPr>
      </w:pPr>
    </w:p>
    <w:p w:rsidR="00A41983" w:rsidRPr="00F32A60" w:rsidRDefault="00B64045" w:rsidP="003247BB">
      <w:pPr>
        <w:jc w:val="both"/>
        <w:rPr>
          <w:lang w:val="en-US"/>
        </w:rPr>
      </w:pPr>
      <w:r w:rsidRPr="00F32A60">
        <w:rPr>
          <w:lang w:val="en-US"/>
        </w:rPr>
        <w:t>Dat</w:t>
      </w:r>
      <w:r w:rsidR="00F437A5" w:rsidRPr="00F32A60">
        <w:rPr>
          <w:lang w:val="en-US"/>
        </w:rPr>
        <w:t>e</w:t>
      </w:r>
      <w:r w:rsidRPr="00F32A60">
        <w:rPr>
          <w:lang w:val="en-US"/>
        </w:rPr>
        <w:t xml:space="preserve"> </w:t>
      </w:r>
      <w:r w:rsidR="00F437A5" w:rsidRPr="00F32A60">
        <w:rPr>
          <w:lang w:val="en-US"/>
        </w:rPr>
        <w:t xml:space="preserve">of </w:t>
      </w:r>
      <w:r w:rsidR="008F6B97" w:rsidRPr="00F32A60">
        <w:rPr>
          <w:lang w:val="en-US"/>
        </w:rPr>
        <w:t>Sample receipt</w:t>
      </w:r>
      <w:proofErr w:type="gramStart"/>
      <w:r w:rsidR="008F6B97" w:rsidRPr="00F32A60">
        <w:rPr>
          <w:lang w:val="en-US"/>
        </w:rPr>
        <w:t>:.......................................................</w:t>
      </w:r>
      <w:proofErr w:type="gramEnd"/>
    </w:p>
    <w:p w:rsidR="00A41983" w:rsidRPr="00F32A60" w:rsidRDefault="00A41983" w:rsidP="003247BB">
      <w:pPr>
        <w:jc w:val="both"/>
        <w:rPr>
          <w:lang w:val="en-US"/>
        </w:rPr>
      </w:pPr>
      <w:r w:rsidRPr="00F32A60">
        <w:rPr>
          <w:lang w:val="en-US"/>
        </w:rPr>
        <w:t>Dat</w:t>
      </w:r>
      <w:r w:rsidR="008F6B97" w:rsidRPr="00F32A60">
        <w:rPr>
          <w:lang w:val="en-US"/>
        </w:rPr>
        <w:t>e</w:t>
      </w:r>
      <w:r w:rsidRPr="00F32A60">
        <w:rPr>
          <w:lang w:val="en-US"/>
        </w:rPr>
        <w:t xml:space="preserve"> </w:t>
      </w:r>
      <w:r w:rsidR="00CE686E">
        <w:rPr>
          <w:lang w:val="en-US"/>
        </w:rPr>
        <w:t xml:space="preserve">of </w:t>
      </w:r>
      <w:r w:rsidR="008F6B97" w:rsidRPr="00F32A60">
        <w:rPr>
          <w:lang w:val="en-US"/>
        </w:rPr>
        <w:t>measurements</w:t>
      </w:r>
      <w:r w:rsidRPr="00F32A60">
        <w:rPr>
          <w:lang w:val="en-US"/>
        </w:rPr>
        <w:t>:</w:t>
      </w:r>
      <w:r w:rsidR="008F6B97" w:rsidRPr="00F32A60">
        <w:rPr>
          <w:lang w:val="en-US"/>
        </w:rPr>
        <w:t xml:space="preserve"> ...........................................................</w:t>
      </w:r>
    </w:p>
    <w:p w:rsidR="00A41983" w:rsidRPr="00F32A60" w:rsidRDefault="00CC1BB7" w:rsidP="003247BB">
      <w:pPr>
        <w:jc w:val="both"/>
        <w:rPr>
          <w:lang w:val="en-US"/>
        </w:rPr>
      </w:pPr>
      <w:r w:rsidRPr="00F32A60">
        <w:rPr>
          <w:lang w:val="en-US"/>
        </w:rPr>
        <w:t xml:space="preserve">Data </w:t>
      </w:r>
      <w:r w:rsidR="008F6B97" w:rsidRPr="00F32A60">
        <w:rPr>
          <w:lang w:val="en-US"/>
        </w:rPr>
        <w:t>of Sample shipment: ..................................................</w:t>
      </w:r>
    </w:p>
    <w:p w:rsidR="00856E16" w:rsidRPr="00F32A60" w:rsidRDefault="00856E16" w:rsidP="003247BB">
      <w:pPr>
        <w:jc w:val="both"/>
        <w:rPr>
          <w:lang w:val="en-US"/>
        </w:rPr>
      </w:pPr>
    </w:p>
    <w:p w:rsidR="003247BB" w:rsidRPr="00F32A60" w:rsidRDefault="008F6B97" w:rsidP="003247BB">
      <w:pPr>
        <w:jc w:val="center"/>
        <w:rPr>
          <w:lang w:val="en-US"/>
        </w:rPr>
      </w:pPr>
      <w:r w:rsidRPr="00F32A60">
        <w:rPr>
          <w:b/>
          <w:lang w:val="en-US"/>
        </w:rPr>
        <w:t>Test result</w:t>
      </w:r>
    </w:p>
    <w:p w:rsidR="003247BB" w:rsidRPr="00F32A60" w:rsidRDefault="003247BB" w:rsidP="003247BB">
      <w:pPr>
        <w:jc w:val="both"/>
        <w:rPr>
          <w:lang w:val="en-US"/>
        </w:rPr>
      </w:pPr>
    </w:p>
    <w:p w:rsidR="005B5DCE" w:rsidRPr="00F61655" w:rsidRDefault="008F6B97" w:rsidP="003247BB">
      <w:pPr>
        <w:jc w:val="both"/>
        <w:rPr>
          <w:lang w:val="en-US"/>
        </w:rPr>
      </w:pPr>
      <w:r w:rsidRPr="00F32A60">
        <w:rPr>
          <w:lang w:val="en-US"/>
        </w:rPr>
        <w:t xml:space="preserve">Fill in the empty cells of columns </w:t>
      </w:r>
      <w:r w:rsidR="00C77A2B">
        <w:rPr>
          <w:lang w:val="en-US"/>
        </w:rPr>
        <w:t>eight and nine</w:t>
      </w:r>
      <w:r w:rsidR="004E2D9E">
        <w:rPr>
          <w:lang w:val="en-US"/>
        </w:rPr>
        <w:t xml:space="preserve"> </w:t>
      </w:r>
      <w:r w:rsidR="00CF1D5A" w:rsidRPr="00F32A60">
        <w:rPr>
          <w:lang w:val="en-US"/>
        </w:rPr>
        <w:t xml:space="preserve">with the measured value </w:t>
      </w:r>
      <w:r w:rsidR="005B5DCE" w:rsidRPr="00F32A60">
        <w:rPr>
          <w:i/>
          <w:lang w:val="en-US"/>
        </w:rPr>
        <w:t>x</w:t>
      </w:r>
      <w:r w:rsidR="00894E4F" w:rsidRPr="00F32A60">
        <w:rPr>
          <w:lang w:val="en-US"/>
        </w:rPr>
        <w:t xml:space="preserve"> </w:t>
      </w:r>
      <w:r w:rsidR="00CF1D5A" w:rsidRPr="00F32A60">
        <w:rPr>
          <w:lang w:val="en-US"/>
        </w:rPr>
        <w:t xml:space="preserve">and </w:t>
      </w:r>
      <w:r w:rsidR="00894E4F">
        <w:rPr>
          <w:lang w:val="en-US"/>
        </w:rPr>
        <w:t xml:space="preserve">the measurement </w:t>
      </w:r>
      <w:r w:rsidR="00CF1D5A" w:rsidRPr="00F32A60">
        <w:rPr>
          <w:lang w:val="en-US"/>
        </w:rPr>
        <w:t xml:space="preserve">uncertainty </w:t>
      </w:r>
      <w:proofErr w:type="spellStart"/>
      <w:r w:rsidR="005B5DCE" w:rsidRPr="00F32A60">
        <w:rPr>
          <w:i/>
          <w:lang w:val="en-US"/>
        </w:rPr>
        <w:t>U</w:t>
      </w:r>
      <w:r w:rsidR="005B5DCE" w:rsidRPr="00F32A60">
        <w:rPr>
          <w:i/>
          <w:vertAlign w:val="subscript"/>
          <w:lang w:val="en-US"/>
        </w:rPr>
        <w:t>lab</w:t>
      </w:r>
      <w:proofErr w:type="spellEnd"/>
      <w:r w:rsidR="00BF6352" w:rsidRPr="00F32A60">
        <w:rPr>
          <w:lang w:val="en-US"/>
        </w:rPr>
        <w:t>.</w:t>
      </w:r>
    </w:p>
    <w:p w:rsidR="005B5DCE" w:rsidRPr="00F32A60" w:rsidRDefault="005B5DCE" w:rsidP="00B64045">
      <w:pPr>
        <w:rPr>
          <w:lang w:val="en-US"/>
        </w:rPr>
      </w:pPr>
    </w:p>
    <w:tbl>
      <w:tblPr>
        <w:tblStyle w:val="Grigliatabella"/>
        <w:tblW w:w="7863" w:type="dxa"/>
        <w:jc w:val="center"/>
        <w:tblLook w:val="01E0" w:firstRow="1" w:lastRow="1" w:firstColumn="1" w:lastColumn="1" w:noHBand="0" w:noVBand="0"/>
      </w:tblPr>
      <w:tblGrid>
        <w:gridCol w:w="672"/>
        <w:gridCol w:w="1083"/>
        <w:gridCol w:w="1127"/>
        <w:gridCol w:w="1046"/>
        <w:gridCol w:w="450"/>
        <w:gridCol w:w="1046"/>
        <w:gridCol w:w="450"/>
        <w:gridCol w:w="1046"/>
        <w:gridCol w:w="527"/>
        <w:gridCol w:w="416"/>
      </w:tblGrid>
      <w:tr w:rsidR="003B6743" w:rsidRPr="00F32A60" w:rsidTr="008F1285">
        <w:trPr>
          <w:jc w:val="center"/>
        </w:trPr>
        <w:tc>
          <w:tcPr>
            <w:tcW w:w="0" w:type="auto"/>
          </w:tcPr>
          <w:p w:rsidR="003B6743" w:rsidRPr="00F32A60" w:rsidRDefault="003B6743" w:rsidP="0084550C">
            <w:pPr>
              <w:jc w:val="center"/>
              <w:rPr>
                <w:b/>
                <w:sz w:val="20"/>
                <w:szCs w:val="20"/>
                <w:lang w:val="en-US"/>
              </w:rPr>
            </w:pPr>
            <w:r>
              <w:rPr>
                <w:b/>
                <w:sz w:val="20"/>
                <w:szCs w:val="20"/>
                <w:lang w:val="en-US"/>
              </w:rPr>
              <w:t>1</w:t>
            </w:r>
          </w:p>
        </w:tc>
        <w:tc>
          <w:tcPr>
            <w:tcW w:w="0" w:type="auto"/>
            <w:vAlign w:val="center"/>
          </w:tcPr>
          <w:p w:rsidR="003B6743" w:rsidRPr="00F32A60" w:rsidRDefault="003B6743" w:rsidP="0084550C">
            <w:pPr>
              <w:jc w:val="center"/>
              <w:rPr>
                <w:b/>
                <w:sz w:val="20"/>
                <w:szCs w:val="20"/>
                <w:lang w:val="en-US"/>
              </w:rPr>
            </w:pPr>
            <w:r>
              <w:rPr>
                <w:b/>
                <w:sz w:val="20"/>
                <w:szCs w:val="20"/>
                <w:lang w:val="en-US"/>
              </w:rPr>
              <w:t>2</w:t>
            </w:r>
          </w:p>
        </w:tc>
        <w:tc>
          <w:tcPr>
            <w:tcW w:w="0" w:type="auto"/>
          </w:tcPr>
          <w:p w:rsidR="003B6743" w:rsidRPr="00F32A60" w:rsidRDefault="003B6743" w:rsidP="0084550C">
            <w:pPr>
              <w:jc w:val="center"/>
              <w:rPr>
                <w:b/>
                <w:sz w:val="20"/>
                <w:szCs w:val="20"/>
                <w:lang w:val="en-US"/>
              </w:rPr>
            </w:pPr>
            <w:r>
              <w:rPr>
                <w:b/>
                <w:sz w:val="20"/>
                <w:szCs w:val="20"/>
                <w:lang w:val="en-US"/>
              </w:rPr>
              <w:t>3</w:t>
            </w:r>
          </w:p>
        </w:tc>
        <w:tc>
          <w:tcPr>
            <w:tcW w:w="0" w:type="auto"/>
            <w:vAlign w:val="center"/>
          </w:tcPr>
          <w:p w:rsidR="003B6743" w:rsidRPr="00F32A60" w:rsidRDefault="003B6743" w:rsidP="0084550C">
            <w:pPr>
              <w:jc w:val="center"/>
              <w:rPr>
                <w:b/>
                <w:sz w:val="20"/>
                <w:szCs w:val="20"/>
                <w:lang w:val="en-US"/>
              </w:rPr>
            </w:pPr>
            <w:r>
              <w:rPr>
                <w:b/>
                <w:sz w:val="20"/>
                <w:szCs w:val="20"/>
                <w:lang w:val="en-US"/>
              </w:rPr>
              <w:t>4</w:t>
            </w:r>
          </w:p>
        </w:tc>
        <w:tc>
          <w:tcPr>
            <w:tcW w:w="0" w:type="auto"/>
            <w:vAlign w:val="center"/>
          </w:tcPr>
          <w:p w:rsidR="003B6743" w:rsidRPr="00F32A60" w:rsidRDefault="003B6743" w:rsidP="0084550C">
            <w:pPr>
              <w:jc w:val="center"/>
              <w:rPr>
                <w:b/>
                <w:sz w:val="20"/>
                <w:szCs w:val="20"/>
                <w:lang w:val="en-US"/>
              </w:rPr>
            </w:pPr>
            <w:r>
              <w:rPr>
                <w:b/>
                <w:sz w:val="20"/>
                <w:szCs w:val="20"/>
                <w:lang w:val="en-US"/>
              </w:rPr>
              <w:t>5</w:t>
            </w:r>
          </w:p>
        </w:tc>
        <w:tc>
          <w:tcPr>
            <w:tcW w:w="0" w:type="auto"/>
          </w:tcPr>
          <w:p w:rsidR="003B6743" w:rsidRPr="00F32A60" w:rsidRDefault="003B6743" w:rsidP="0084550C">
            <w:pPr>
              <w:jc w:val="center"/>
              <w:rPr>
                <w:b/>
                <w:sz w:val="20"/>
                <w:szCs w:val="20"/>
                <w:lang w:val="en-US"/>
              </w:rPr>
            </w:pPr>
            <w:r>
              <w:rPr>
                <w:b/>
                <w:sz w:val="20"/>
                <w:szCs w:val="20"/>
                <w:lang w:val="en-US"/>
              </w:rPr>
              <w:t>6</w:t>
            </w:r>
          </w:p>
        </w:tc>
        <w:tc>
          <w:tcPr>
            <w:tcW w:w="0" w:type="auto"/>
          </w:tcPr>
          <w:p w:rsidR="003B6743" w:rsidRPr="00F32A60" w:rsidRDefault="003B6743" w:rsidP="0084550C">
            <w:pPr>
              <w:jc w:val="center"/>
              <w:rPr>
                <w:b/>
                <w:sz w:val="20"/>
                <w:szCs w:val="20"/>
                <w:lang w:val="en-US"/>
              </w:rPr>
            </w:pPr>
            <w:r>
              <w:rPr>
                <w:b/>
                <w:sz w:val="20"/>
                <w:szCs w:val="20"/>
                <w:lang w:val="en-US"/>
              </w:rPr>
              <w:t>7</w:t>
            </w:r>
          </w:p>
        </w:tc>
        <w:tc>
          <w:tcPr>
            <w:tcW w:w="0" w:type="auto"/>
            <w:shd w:val="clear" w:color="auto" w:fill="00FFFF"/>
            <w:vAlign w:val="center"/>
          </w:tcPr>
          <w:p w:rsidR="003B6743" w:rsidRPr="00F32A60" w:rsidRDefault="003B6743" w:rsidP="0084550C">
            <w:pPr>
              <w:jc w:val="center"/>
              <w:rPr>
                <w:b/>
                <w:sz w:val="20"/>
                <w:szCs w:val="20"/>
                <w:lang w:val="en-US"/>
              </w:rPr>
            </w:pPr>
            <w:r>
              <w:rPr>
                <w:b/>
                <w:sz w:val="20"/>
                <w:szCs w:val="20"/>
                <w:lang w:val="en-US"/>
              </w:rPr>
              <w:t>8</w:t>
            </w:r>
          </w:p>
        </w:tc>
        <w:tc>
          <w:tcPr>
            <w:tcW w:w="0" w:type="auto"/>
            <w:shd w:val="clear" w:color="auto" w:fill="00FFFF"/>
            <w:vAlign w:val="center"/>
          </w:tcPr>
          <w:p w:rsidR="003B6743" w:rsidRPr="00F32A60" w:rsidRDefault="003B6743" w:rsidP="0084550C">
            <w:pPr>
              <w:jc w:val="center"/>
              <w:rPr>
                <w:b/>
                <w:sz w:val="20"/>
                <w:szCs w:val="20"/>
                <w:lang w:val="en-US"/>
              </w:rPr>
            </w:pPr>
            <w:r>
              <w:rPr>
                <w:b/>
                <w:sz w:val="20"/>
                <w:szCs w:val="20"/>
                <w:lang w:val="en-US"/>
              </w:rPr>
              <w:t>9</w:t>
            </w:r>
          </w:p>
        </w:tc>
        <w:tc>
          <w:tcPr>
            <w:tcW w:w="416" w:type="dxa"/>
          </w:tcPr>
          <w:p w:rsidR="003B6743" w:rsidRPr="00F32A60" w:rsidRDefault="003B6743" w:rsidP="0084550C">
            <w:pPr>
              <w:jc w:val="center"/>
              <w:rPr>
                <w:b/>
                <w:sz w:val="20"/>
                <w:szCs w:val="20"/>
                <w:lang w:val="en-US"/>
              </w:rPr>
            </w:pPr>
            <w:r>
              <w:rPr>
                <w:b/>
                <w:sz w:val="20"/>
                <w:szCs w:val="20"/>
                <w:lang w:val="en-US"/>
              </w:rPr>
              <w:t>10</w:t>
            </w:r>
          </w:p>
        </w:tc>
      </w:tr>
      <w:tr w:rsidR="003B6743" w:rsidRPr="00F32A60" w:rsidTr="008F1285">
        <w:trPr>
          <w:jc w:val="center"/>
        </w:trPr>
        <w:tc>
          <w:tcPr>
            <w:tcW w:w="0" w:type="auto"/>
          </w:tcPr>
          <w:p w:rsidR="003B6743" w:rsidRPr="00F32A60" w:rsidRDefault="003B6743" w:rsidP="0084550C">
            <w:pPr>
              <w:jc w:val="center"/>
              <w:rPr>
                <w:b/>
                <w:sz w:val="20"/>
                <w:szCs w:val="20"/>
                <w:lang w:val="en-US"/>
              </w:rPr>
            </w:pPr>
            <w:r>
              <w:rPr>
                <w:b/>
                <w:sz w:val="20"/>
                <w:szCs w:val="20"/>
                <w:lang w:val="en-US"/>
              </w:rPr>
              <w:t>Band</w:t>
            </w:r>
          </w:p>
        </w:tc>
        <w:tc>
          <w:tcPr>
            <w:tcW w:w="0" w:type="auto"/>
            <w:vAlign w:val="center"/>
          </w:tcPr>
          <w:p w:rsidR="003B6743" w:rsidRPr="00F32A60" w:rsidRDefault="003B6743" w:rsidP="0084550C">
            <w:pPr>
              <w:jc w:val="center"/>
              <w:rPr>
                <w:b/>
                <w:sz w:val="20"/>
                <w:szCs w:val="20"/>
                <w:lang w:val="en-US"/>
              </w:rPr>
            </w:pPr>
            <w:r w:rsidRPr="00F32A60">
              <w:rPr>
                <w:b/>
                <w:sz w:val="20"/>
                <w:szCs w:val="20"/>
                <w:lang w:val="en-US"/>
              </w:rPr>
              <w:t>Harm</w:t>
            </w:r>
            <w:r>
              <w:rPr>
                <w:b/>
                <w:sz w:val="20"/>
                <w:szCs w:val="20"/>
                <w:lang w:val="en-US"/>
              </w:rPr>
              <w:t>onic</w:t>
            </w:r>
          </w:p>
          <w:p w:rsidR="003B6743" w:rsidRPr="00F32A60" w:rsidRDefault="003B6743" w:rsidP="0084550C">
            <w:pPr>
              <w:jc w:val="center"/>
              <w:rPr>
                <w:sz w:val="20"/>
                <w:szCs w:val="20"/>
                <w:lang w:val="en-US"/>
              </w:rPr>
            </w:pPr>
            <w:r w:rsidRPr="00F32A60">
              <w:rPr>
                <w:b/>
                <w:sz w:val="20"/>
                <w:szCs w:val="20"/>
                <w:lang w:val="en-US"/>
              </w:rPr>
              <w:t>#</w:t>
            </w:r>
          </w:p>
        </w:tc>
        <w:tc>
          <w:tcPr>
            <w:tcW w:w="0" w:type="auto"/>
          </w:tcPr>
          <w:p w:rsidR="003B6743" w:rsidRDefault="003B6743" w:rsidP="0084550C">
            <w:pPr>
              <w:jc w:val="center"/>
              <w:rPr>
                <w:b/>
                <w:sz w:val="20"/>
                <w:szCs w:val="20"/>
                <w:lang w:val="en-US"/>
              </w:rPr>
            </w:pPr>
            <w:r>
              <w:rPr>
                <w:b/>
                <w:sz w:val="20"/>
                <w:szCs w:val="20"/>
                <w:lang w:val="en-US"/>
              </w:rPr>
              <w:t>Frequency</w:t>
            </w:r>
          </w:p>
          <w:p w:rsidR="003B6743" w:rsidRPr="00572C26" w:rsidRDefault="003B6743" w:rsidP="0084550C">
            <w:pPr>
              <w:jc w:val="center"/>
              <w:rPr>
                <w:sz w:val="20"/>
                <w:szCs w:val="20"/>
                <w:lang w:val="en-US"/>
              </w:rPr>
            </w:pPr>
            <w:r w:rsidRPr="00572C26">
              <w:rPr>
                <w:sz w:val="20"/>
                <w:szCs w:val="20"/>
                <w:lang w:val="en-US"/>
              </w:rPr>
              <w:t>MHz</w:t>
            </w:r>
          </w:p>
        </w:tc>
        <w:tc>
          <w:tcPr>
            <w:tcW w:w="0" w:type="auto"/>
            <w:vAlign w:val="center"/>
          </w:tcPr>
          <w:p w:rsidR="003B6743" w:rsidRPr="00F32A60" w:rsidRDefault="003B6743" w:rsidP="0084550C">
            <w:pPr>
              <w:jc w:val="center"/>
              <w:rPr>
                <w:b/>
                <w:i/>
                <w:sz w:val="20"/>
                <w:szCs w:val="20"/>
                <w:lang w:val="en-US"/>
              </w:rPr>
            </w:pPr>
            <w:r w:rsidRPr="00F32A60">
              <w:rPr>
                <w:b/>
                <w:i/>
                <w:sz w:val="20"/>
                <w:szCs w:val="20"/>
                <w:lang w:val="en-US"/>
              </w:rPr>
              <w:t>X</w:t>
            </w:r>
          </w:p>
          <w:p w:rsidR="003B6743" w:rsidRPr="00F32A60" w:rsidRDefault="003B6743" w:rsidP="0084550C">
            <w:pPr>
              <w:jc w:val="center"/>
              <w:rPr>
                <w:sz w:val="20"/>
                <w:szCs w:val="20"/>
                <w:lang w:val="en-US"/>
              </w:rPr>
            </w:pPr>
            <w:r w:rsidRPr="00F32A60">
              <w:rPr>
                <w:sz w:val="20"/>
                <w:szCs w:val="20"/>
                <w:lang w:val="en-US"/>
              </w:rPr>
              <w:t>dB(</w:t>
            </w:r>
            <w:proofErr w:type="spellStart"/>
            <w:r w:rsidRPr="00F32A60">
              <w:rPr>
                <w:sz w:val="20"/>
                <w:szCs w:val="20"/>
                <w:lang w:val="en-US"/>
              </w:rPr>
              <w:t>μV</w:t>
            </w:r>
            <w:proofErr w:type="spellEnd"/>
            <w:r>
              <w:rPr>
                <w:sz w:val="20"/>
                <w:szCs w:val="20"/>
                <w:lang w:val="en-US"/>
              </w:rPr>
              <w:t>/m</w:t>
            </w:r>
            <w:r w:rsidRPr="00F32A60">
              <w:rPr>
                <w:sz w:val="20"/>
                <w:szCs w:val="20"/>
                <w:lang w:val="en-US"/>
              </w:rPr>
              <w:t>)</w:t>
            </w:r>
          </w:p>
        </w:tc>
        <w:tc>
          <w:tcPr>
            <w:tcW w:w="0" w:type="auto"/>
            <w:vAlign w:val="center"/>
          </w:tcPr>
          <w:p w:rsidR="003B6743" w:rsidRPr="00F32A60" w:rsidRDefault="003B6743" w:rsidP="0084550C">
            <w:pPr>
              <w:jc w:val="center"/>
              <w:rPr>
                <w:b/>
                <w:sz w:val="20"/>
                <w:szCs w:val="20"/>
                <w:lang w:val="en-US"/>
              </w:rPr>
            </w:pPr>
            <w:r w:rsidRPr="00F32A60">
              <w:rPr>
                <w:b/>
                <w:i/>
                <w:sz w:val="20"/>
                <w:szCs w:val="20"/>
                <w:lang w:val="en-US"/>
              </w:rPr>
              <w:t>U</w:t>
            </w:r>
          </w:p>
          <w:p w:rsidR="003B6743" w:rsidRPr="00F32A60" w:rsidRDefault="003B6743" w:rsidP="0084550C">
            <w:pPr>
              <w:jc w:val="center"/>
              <w:rPr>
                <w:sz w:val="20"/>
                <w:szCs w:val="20"/>
                <w:lang w:val="en-US"/>
              </w:rPr>
            </w:pPr>
            <w:r w:rsidRPr="00F32A60">
              <w:rPr>
                <w:sz w:val="20"/>
                <w:szCs w:val="20"/>
                <w:lang w:val="en-US"/>
              </w:rPr>
              <w:t>dB</w:t>
            </w:r>
          </w:p>
        </w:tc>
        <w:tc>
          <w:tcPr>
            <w:tcW w:w="0" w:type="auto"/>
          </w:tcPr>
          <w:p w:rsidR="003B6743" w:rsidRPr="00F32A60" w:rsidRDefault="003B6743" w:rsidP="0084550C">
            <w:pPr>
              <w:jc w:val="center"/>
              <w:rPr>
                <w:b/>
                <w:i/>
                <w:sz w:val="20"/>
                <w:szCs w:val="20"/>
                <w:lang w:val="en-US"/>
              </w:rPr>
            </w:pPr>
            <w:r w:rsidRPr="00F32A60">
              <w:rPr>
                <w:b/>
                <w:i/>
                <w:sz w:val="20"/>
                <w:szCs w:val="20"/>
                <w:lang w:val="en-US"/>
              </w:rPr>
              <w:t>x*</w:t>
            </w:r>
          </w:p>
          <w:p w:rsidR="003B6743" w:rsidRPr="00F32A60" w:rsidRDefault="003B6743" w:rsidP="0084550C">
            <w:pPr>
              <w:jc w:val="center"/>
              <w:rPr>
                <w:b/>
                <w:i/>
                <w:sz w:val="20"/>
                <w:szCs w:val="20"/>
                <w:vertAlign w:val="superscript"/>
                <w:lang w:val="en-US"/>
              </w:rPr>
            </w:pPr>
            <w:r w:rsidRPr="00F32A60">
              <w:rPr>
                <w:sz w:val="20"/>
                <w:szCs w:val="20"/>
                <w:lang w:val="en-US"/>
              </w:rPr>
              <w:t>dB(</w:t>
            </w:r>
            <w:proofErr w:type="spellStart"/>
            <w:r w:rsidRPr="00F32A60">
              <w:rPr>
                <w:sz w:val="20"/>
                <w:szCs w:val="20"/>
                <w:lang w:val="en-US"/>
              </w:rPr>
              <w:t>μV</w:t>
            </w:r>
            <w:proofErr w:type="spellEnd"/>
            <w:r>
              <w:rPr>
                <w:sz w:val="20"/>
                <w:szCs w:val="20"/>
                <w:lang w:val="en-US"/>
              </w:rPr>
              <w:t>/m</w:t>
            </w:r>
            <w:r w:rsidRPr="00F32A60">
              <w:rPr>
                <w:sz w:val="20"/>
                <w:szCs w:val="20"/>
                <w:lang w:val="en-US"/>
              </w:rPr>
              <w:t>)</w:t>
            </w:r>
          </w:p>
        </w:tc>
        <w:tc>
          <w:tcPr>
            <w:tcW w:w="0" w:type="auto"/>
          </w:tcPr>
          <w:p w:rsidR="003B6743" w:rsidRPr="00F32A60" w:rsidRDefault="003B6743" w:rsidP="0084550C">
            <w:pPr>
              <w:jc w:val="center"/>
              <w:rPr>
                <w:b/>
                <w:sz w:val="20"/>
                <w:szCs w:val="20"/>
                <w:lang w:val="en-US"/>
              </w:rPr>
            </w:pPr>
            <w:r w:rsidRPr="00F32A60">
              <w:rPr>
                <w:b/>
                <w:i/>
                <w:sz w:val="20"/>
                <w:szCs w:val="20"/>
                <w:lang w:val="en-US"/>
              </w:rPr>
              <w:t>s*</w:t>
            </w:r>
          </w:p>
          <w:p w:rsidR="003B6743" w:rsidRPr="00F32A60" w:rsidRDefault="003B6743" w:rsidP="0084550C">
            <w:pPr>
              <w:jc w:val="center"/>
              <w:rPr>
                <w:b/>
                <w:i/>
                <w:sz w:val="20"/>
                <w:szCs w:val="20"/>
                <w:lang w:val="en-US"/>
              </w:rPr>
            </w:pPr>
            <w:r w:rsidRPr="00F32A60">
              <w:rPr>
                <w:sz w:val="20"/>
                <w:szCs w:val="20"/>
                <w:lang w:val="en-US"/>
              </w:rPr>
              <w:t>dB</w:t>
            </w:r>
          </w:p>
        </w:tc>
        <w:tc>
          <w:tcPr>
            <w:tcW w:w="0" w:type="auto"/>
            <w:shd w:val="clear" w:color="auto" w:fill="00FFFF"/>
            <w:vAlign w:val="center"/>
          </w:tcPr>
          <w:p w:rsidR="003B6743" w:rsidRPr="00AA0277" w:rsidRDefault="003B6743" w:rsidP="0084550C">
            <w:pPr>
              <w:jc w:val="center"/>
              <w:rPr>
                <w:b/>
                <w:sz w:val="20"/>
                <w:szCs w:val="20"/>
                <w:vertAlign w:val="subscript"/>
                <w:lang w:val="en-US"/>
              </w:rPr>
            </w:pPr>
            <w:r w:rsidRPr="00F32A60">
              <w:rPr>
                <w:b/>
                <w:i/>
                <w:sz w:val="20"/>
                <w:szCs w:val="20"/>
                <w:lang w:val="en-US"/>
              </w:rPr>
              <w:t>x</w:t>
            </w:r>
          </w:p>
          <w:p w:rsidR="003B6743" w:rsidRPr="00F32A60" w:rsidRDefault="003B6743" w:rsidP="0084550C">
            <w:pPr>
              <w:jc w:val="center"/>
              <w:rPr>
                <w:sz w:val="20"/>
                <w:szCs w:val="20"/>
                <w:highlight w:val="yellow"/>
                <w:lang w:val="en-US"/>
              </w:rPr>
            </w:pPr>
            <w:r w:rsidRPr="00F32A60">
              <w:rPr>
                <w:sz w:val="20"/>
                <w:szCs w:val="20"/>
                <w:lang w:val="en-US"/>
              </w:rPr>
              <w:t>dB(</w:t>
            </w:r>
            <w:proofErr w:type="spellStart"/>
            <w:r w:rsidRPr="00F32A60">
              <w:rPr>
                <w:sz w:val="20"/>
                <w:szCs w:val="20"/>
                <w:lang w:val="en-US"/>
              </w:rPr>
              <w:t>μV</w:t>
            </w:r>
            <w:proofErr w:type="spellEnd"/>
            <w:r>
              <w:rPr>
                <w:sz w:val="20"/>
                <w:szCs w:val="20"/>
                <w:lang w:val="en-US"/>
              </w:rPr>
              <w:t>/m</w:t>
            </w:r>
            <w:r w:rsidRPr="00F32A60">
              <w:rPr>
                <w:sz w:val="20"/>
                <w:szCs w:val="20"/>
                <w:lang w:val="en-US"/>
              </w:rPr>
              <w:t>)</w:t>
            </w:r>
          </w:p>
        </w:tc>
        <w:tc>
          <w:tcPr>
            <w:tcW w:w="0" w:type="auto"/>
            <w:shd w:val="clear" w:color="auto" w:fill="00FFFF"/>
            <w:vAlign w:val="center"/>
          </w:tcPr>
          <w:p w:rsidR="003B6743" w:rsidRPr="00F32A60" w:rsidRDefault="003B6743" w:rsidP="0084550C">
            <w:pPr>
              <w:jc w:val="center"/>
              <w:rPr>
                <w:b/>
                <w:sz w:val="20"/>
                <w:szCs w:val="20"/>
                <w:lang w:val="en-US"/>
              </w:rPr>
            </w:pPr>
            <w:proofErr w:type="spellStart"/>
            <w:r w:rsidRPr="00F32A60">
              <w:rPr>
                <w:b/>
                <w:i/>
                <w:sz w:val="20"/>
                <w:szCs w:val="20"/>
                <w:lang w:val="en-US"/>
              </w:rPr>
              <w:t>U</w:t>
            </w:r>
            <w:r w:rsidRPr="00F32A60">
              <w:rPr>
                <w:b/>
                <w:i/>
                <w:sz w:val="20"/>
                <w:szCs w:val="20"/>
                <w:vertAlign w:val="subscript"/>
                <w:lang w:val="en-US"/>
              </w:rPr>
              <w:t>lab</w:t>
            </w:r>
            <w:proofErr w:type="spellEnd"/>
          </w:p>
          <w:p w:rsidR="003B6743" w:rsidRPr="00F32A60" w:rsidRDefault="003B6743" w:rsidP="0084550C">
            <w:pPr>
              <w:jc w:val="center"/>
              <w:rPr>
                <w:sz w:val="20"/>
                <w:szCs w:val="20"/>
                <w:lang w:val="en-US"/>
              </w:rPr>
            </w:pPr>
            <w:r w:rsidRPr="00F32A60">
              <w:rPr>
                <w:sz w:val="20"/>
                <w:szCs w:val="20"/>
                <w:lang w:val="en-US"/>
              </w:rPr>
              <w:t>dB</w:t>
            </w:r>
          </w:p>
        </w:tc>
        <w:tc>
          <w:tcPr>
            <w:tcW w:w="416" w:type="dxa"/>
          </w:tcPr>
          <w:p w:rsidR="003B6743" w:rsidRPr="00AA0277" w:rsidRDefault="003B6743" w:rsidP="0084550C">
            <w:pPr>
              <w:jc w:val="center"/>
              <w:rPr>
                <w:b/>
                <w:i/>
                <w:sz w:val="20"/>
                <w:szCs w:val="20"/>
                <w:vertAlign w:val="subscript"/>
                <w:lang w:val="en-US"/>
              </w:rPr>
            </w:pPr>
            <w:r w:rsidRPr="00F32A60">
              <w:rPr>
                <w:b/>
                <w:i/>
                <w:sz w:val="20"/>
                <w:szCs w:val="20"/>
                <w:lang w:val="en-US"/>
              </w:rPr>
              <w:t>ζ</w:t>
            </w:r>
          </w:p>
        </w:tc>
      </w:tr>
      <w:tr w:rsidR="008F1285" w:rsidRPr="00F32A60" w:rsidTr="008F1285">
        <w:trPr>
          <w:jc w:val="center"/>
        </w:trPr>
        <w:tc>
          <w:tcPr>
            <w:tcW w:w="0" w:type="auto"/>
          </w:tcPr>
          <w:p w:rsidR="008F1285" w:rsidRPr="007D7508" w:rsidRDefault="008F1285" w:rsidP="0084550C">
            <w:pPr>
              <w:jc w:val="center"/>
              <w:rPr>
                <w:sz w:val="20"/>
                <w:szCs w:val="20"/>
                <w:lang w:val="en-US"/>
              </w:rPr>
            </w:pPr>
            <w:r>
              <w:rPr>
                <w:sz w:val="20"/>
                <w:szCs w:val="20"/>
                <w:lang w:val="en-US"/>
              </w:rPr>
              <w:t>C</w:t>
            </w:r>
          </w:p>
        </w:tc>
        <w:tc>
          <w:tcPr>
            <w:tcW w:w="0" w:type="auto"/>
            <w:vAlign w:val="center"/>
          </w:tcPr>
          <w:p w:rsidR="008F1285" w:rsidRPr="007D7508" w:rsidRDefault="00187C50" w:rsidP="00AA74EE">
            <w:pPr>
              <w:jc w:val="center"/>
              <w:rPr>
                <w:sz w:val="20"/>
                <w:szCs w:val="20"/>
                <w:lang w:val="en-US"/>
              </w:rPr>
            </w:pPr>
            <w:r>
              <w:rPr>
                <w:sz w:val="20"/>
                <w:szCs w:val="20"/>
                <w:lang w:val="en-US"/>
              </w:rPr>
              <w:t>1</w:t>
            </w:r>
          </w:p>
        </w:tc>
        <w:tc>
          <w:tcPr>
            <w:tcW w:w="0" w:type="auto"/>
          </w:tcPr>
          <w:p w:rsidR="008F1285" w:rsidRPr="007D7508" w:rsidRDefault="00187C50" w:rsidP="00AA74EE">
            <w:pPr>
              <w:jc w:val="center"/>
              <w:rPr>
                <w:sz w:val="20"/>
                <w:szCs w:val="20"/>
                <w:lang w:val="en-US"/>
              </w:rPr>
            </w:pPr>
            <w:r>
              <w:rPr>
                <w:sz w:val="20"/>
                <w:szCs w:val="20"/>
                <w:lang w:val="en-US"/>
              </w:rPr>
              <w:t>50</w:t>
            </w:r>
          </w:p>
        </w:tc>
        <w:tc>
          <w:tcPr>
            <w:tcW w:w="0" w:type="auto"/>
            <w:vAlign w:val="center"/>
          </w:tcPr>
          <w:p w:rsidR="008F1285" w:rsidRPr="007D7508" w:rsidRDefault="008F1285" w:rsidP="0084550C">
            <w:pPr>
              <w:jc w:val="center"/>
              <w:rPr>
                <w:sz w:val="20"/>
                <w:szCs w:val="20"/>
                <w:lang w:val="en-US"/>
              </w:rPr>
            </w:pPr>
            <w:r w:rsidRPr="007D7508">
              <w:rPr>
                <w:sz w:val="20"/>
                <w:szCs w:val="20"/>
                <w:lang w:val="en-US"/>
              </w:rPr>
              <w:t>-</w:t>
            </w:r>
          </w:p>
        </w:tc>
        <w:tc>
          <w:tcPr>
            <w:tcW w:w="0" w:type="auto"/>
            <w:vAlign w:val="center"/>
          </w:tcPr>
          <w:p w:rsidR="008F1285" w:rsidRPr="007D7508"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sidRPr="00F32A60">
              <w:rPr>
                <w:sz w:val="20"/>
                <w:szCs w:val="20"/>
                <w:lang w:val="en-US"/>
              </w:rPr>
              <w:t>-</w:t>
            </w:r>
          </w:p>
        </w:tc>
        <w:tc>
          <w:tcPr>
            <w:tcW w:w="0" w:type="auto"/>
          </w:tcPr>
          <w:p w:rsidR="008F1285" w:rsidRPr="00F32A60" w:rsidRDefault="008F1285" w:rsidP="0084550C">
            <w:pPr>
              <w:jc w:val="center"/>
              <w:rPr>
                <w:sz w:val="20"/>
                <w:szCs w:val="20"/>
                <w:lang w:val="en-US"/>
              </w:rPr>
            </w:pPr>
            <w:r w:rsidRPr="00F32A60">
              <w:rPr>
                <w:sz w:val="20"/>
                <w:szCs w:val="20"/>
                <w:lang w:val="en-US"/>
              </w:rPr>
              <w:t>-</w:t>
            </w:r>
          </w:p>
        </w:tc>
        <w:tc>
          <w:tcPr>
            <w:tcW w:w="0" w:type="auto"/>
            <w:shd w:val="clear" w:color="auto" w:fill="00FFFF"/>
            <w:vAlign w:val="center"/>
          </w:tcPr>
          <w:p w:rsidR="008F1285" w:rsidRPr="00F32A60" w:rsidRDefault="008F1285" w:rsidP="0084550C">
            <w:pPr>
              <w:jc w:val="center"/>
              <w:rPr>
                <w:sz w:val="20"/>
                <w:szCs w:val="20"/>
                <w:highlight w:val="yellow"/>
                <w:lang w:val="en-US"/>
              </w:rPr>
            </w:pPr>
          </w:p>
        </w:tc>
        <w:tc>
          <w:tcPr>
            <w:tcW w:w="0" w:type="auto"/>
            <w:shd w:val="clear" w:color="auto" w:fill="00FFFF"/>
            <w:vAlign w:val="center"/>
          </w:tcPr>
          <w:p w:rsidR="008F1285" w:rsidRPr="00F32A60" w:rsidRDefault="008F1285" w:rsidP="0084550C">
            <w:pPr>
              <w:jc w:val="center"/>
              <w:rPr>
                <w:sz w:val="20"/>
                <w:szCs w:val="20"/>
                <w:lang w:val="en-US"/>
              </w:rPr>
            </w:pPr>
          </w:p>
        </w:tc>
        <w:tc>
          <w:tcPr>
            <w:tcW w:w="416" w:type="dxa"/>
          </w:tcPr>
          <w:p w:rsidR="008F1285" w:rsidRPr="00F32A60" w:rsidRDefault="008F1285" w:rsidP="0084550C">
            <w:pPr>
              <w:jc w:val="center"/>
              <w:rPr>
                <w:sz w:val="20"/>
                <w:szCs w:val="20"/>
                <w:lang w:val="en-US"/>
              </w:rPr>
            </w:pPr>
            <w:r w:rsidRPr="00F32A60">
              <w:rPr>
                <w:sz w:val="20"/>
                <w:szCs w:val="20"/>
                <w:lang w:val="en-US"/>
              </w:rPr>
              <w:t>-</w:t>
            </w:r>
          </w:p>
        </w:tc>
      </w:tr>
      <w:tr w:rsidR="008F1285" w:rsidRPr="00F32A60" w:rsidTr="008F1285">
        <w:trPr>
          <w:jc w:val="center"/>
        </w:trPr>
        <w:tc>
          <w:tcPr>
            <w:tcW w:w="0" w:type="auto"/>
          </w:tcPr>
          <w:p w:rsidR="008F1285" w:rsidRPr="007D7508" w:rsidRDefault="008F1285" w:rsidP="0084550C">
            <w:pPr>
              <w:jc w:val="center"/>
              <w:rPr>
                <w:sz w:val="20"/>
                <w:szCs w:val="20"/>
                <w:lang w:val="en-US"/>
              </w:rPr>
            </w:pPr>
            <w:r>
              <w:rPr>
                <w:sz w:val="20"/>
                <w:szCs w:val="20"/>
                <w:lang w:val="en-US"/>
              </w:rPr>
              <w:t>C</w:t>
            </w:r>
          </w:p>
        </w:tc>
        <w:tc>
          <w:tcPr>
            <w:tcW w:w="0" w:type="auto"/>
            <w:vAlign w:val="center"/>
          </w:tcPr>
          <w:p w:rsidR="008F1285" w:rsidRPr="007D7508" w:rsidRDefault="008F1285" w:rsidP="00AA74EE">
            <w:pPr>
              <w:jc w:val="center"/>
              <w:rPr>
                <w:sz w:val="20"/>
                <w:szCs w:val="20"/>
                <w:lang w:val="en-US"/>
              </w:rPr>
            </w:pPr>
            <w:r>
              <w:rPr>
                <w:sz w:val="20"/>
                <w:szCs w:val="20"/>
                <w:lang w:val="en-US"/>
              </w:rPr>
              <w:t>4</w:t>
            </w:r>
          </w:p>
        </w:tc>
        <w:tc>
          <w:tcPr>
            <w:tcW w:w="0" w:type="auto"/>
          </w:tcPr>
          <w:p w:rsidR="008F1285" w:rsidRPr="007D7508" w:rsidRDefault="008F1285" w:rsidP="00AA74EE">
            <w:pPr>
              <w:jc w:val="center"/>
              <w:rPr>
                <w:sz w:val="20"/>
                <w:szCs w:val="20"/>
                <w:lang w:val="en-US"/>
              </w:rPr>
            </w:pPr>
            <w:r>
              <w:rPr>
                <w:sz w:val="20"/>
                <w:szCs w:val="20"/>
                <w:lang w:val="en-US"/>
              </w:rPr>
              <w:t>200</w:t>
            </w:r>
          </w:p>
        </w:tc>
        <w:tc>
          <w:tcPr>
            <w:tcW w:w="0" w:type="auto"/>
            <w:vAlign w:val="center"/>
          </w:tcPr>
          <w:p w:rsidR="008F1285" w:rsidRPr="007D7508" w:rsidRDefault="008F1285" w:rsidP="0084550C">
            <w:pPr>
              <w:jc w:val="center"/>
              <w:rPr>
                <w:sz w:val="20"/>
                <w:szCs w:val="20"/>
                <w:lang w:val="en-US"/>
              </w:rPr>
            </w:pPr>
            <w:r w:rsidRPr="007D7508">
              <w:rPr>
                <w:sz w:val="20"/>
                <w:szCs w:val="20"/>
                <w:lang w:val="en-US"/>
              </w:rPr>
              <w:t>-</w:t>
            </w:r>
          </w:p>
        </w:tc>
        <w:tc>
          <w:tcPr>
            <w:tcW w:w="0" w:type="auto"/>
            <w:vAlign w:val="center"/>
          </w:tcPr>
          <w:p w:rsidR="008F1285" w:rsidRPr="007D7508"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sidRPr="00F32A60">
              <w:rPr>
                <w:sz w:val="20"/>
                <w:szCs w:val="20"/>
                <w:lang w:val="en-US"/>
              </w:rPr>
              <w:t>-</w:t>
            </w:r>
          </w:p>
        </w:tc>
        <w:tc>
          <w:tcPr>
            <w:tcW w:w="0" w:type="auto"/>
          </w:tcPr>
          <w:p w:rsidR="008F1285" w:rsidRPr="00F32A60" w:rsidRDefault="008F1285" w:rsidP="0084550C">
            <w:pPr>
              <w:jc w:val="center"/>
              <w:rPr>
                <w:sz w:val="20"/>
                <w:szCs w:val="20"/>
                <w:lang w:val="en-US"/>
              </w:rPr>
            </w:pPr>
            <w:r w:rsidRPr="00F32A60">
              <w:rPr>
                <w:sz w:val="20"/>
                <w:szCs w:val="20"/>
                <w:lang w:val="en-US"/>
              </w:rPr>
              <w:t>-</w:t>
            </w:r>
          </w:p>
        </w:tc>
        <w:tc>
          <w:tcPr>
            <w:tcW w:w="0" w:type="auto"/>
            <w:shd w:val="clear" w:color="auto" w:fill="00FFFF"/>
            <w:vAlign w:val="center"/>
          </w:tcPr>
          <w:p w:rsidR="008F1285" w:rsidRPr="00F32A60" w:rsidRDefault="008F1285" w:rsidP="0084550C">
            <w:pPr>
              <w:jc w:val="center"/>
              <w:rPr>
                <w:sz w:val="20"/>
                <w:szCs w:val="20"/>
                <w:highlight w:val="yellow"/>
                <w:lang w:val="en-US"/>
              </w:rPr>
            </w:pPr>
          </w:p>
        </w:tc>
        <w:tc>
          <w:tcPr>
            <w:tcW w:w="0" w:type="auto"/>
            <w:shd w:val="clear" w:color="auto" w:fill="00FFFF"/>
            <w:vAlign w:val="center"/>
          </w:tcPr>
          <w:p w:rsidR="008F1285" w:rsidRPr="00F32A60" w:rsidRDefault="008F1285" w:rsidP="0084550C">
            <w:pPr>
              <w:jc w:val="center"/>
              <w:rPr>
                <w:sz w:val="20"/>
                <w:szCs w:val="20"/>
                <w:lang w:val="en-US"/>
              </w:rPr>
            </w:pPr>
          </w:p>
        </w:tc>
        <w:tc>
          <w:tcPr>
            <w:tcW w:w="416" w:type="dxa"/>
          </w:tcPr>
          <w:p w:rsidR="008F1285" w:rsidRPr="00F32A60" w:rsidRDefault="008F1285" w:rsidP="0084550C">
            <w:pPr>
              <w:jc w:val="center"/>
              <w:rPr>
                <w:sz w:val="20"/>
                <w:szCs w:val="20"/>
                <w:lang w:val="en-US"/>
              </w:rPr>
            </w:pPr>
            <w:r w:rsidRPr="00F32A60">
              <w:rPr>
                <w:sz w:val="20"/>
                <w:szCs w:val="20"/>
                <w:lang w:val="en-US"/>
              </w:rPr>
              <w:t>-</w:t>
            </w:r>
          </w:p>
        </w:tc>
      </w:tr>
      <w:tr w:rsidR="008F1285" w:rsidRPr="00F32A60" w:rsidTr="008F1285">
        <w:trPr>
          <w:jc w:val="center"/>
        </w:trPr>
        <w:tc>
          <w:tcPr>
            <w:tcW w:w="0" w:type="auto"/>
          </w:tcPr>
          <w:p w:rsidR="008F1285" w:rsidRPr="007D7508" w:rsidRDefault="00187C50" w:rsidP="0084550C">
            <w:pPr>
              <w:jc w:val="center"/>
              <w:rPr>
                <w:sz w:val="20"/>
                <w:szCs w:val="20"/>
                <w:lang w:val="en-US"/>
              </w:rPr>
            </w:pPr>
            <w:r>
              <w:rPr>
                <w:sz w:val="20"/>
                <w:szCs w:val="20"/>
                <w:lang w:val="en-US"/>
              </w:rPr>
              <w:t>D</w:t>
            </w:r>
          </w:p>
        </w:tc>
        <w:tc>
          <w:tcPr>
            <w:tcW w:w="0" w:type="auto"/>
            <w:vAlign w:val="center"/>
          </w:tcPr>
          <w:p w:rsidR="008F1285" w:rsidRPr="007D7508" w:rsidRDefault="00187C50" w:rsidP="00AA74EE">
            <w:pPr>
              <w:jc w:val="center"/>
              <w:rPr>
                <w:sz w:val="20"/>
                <w:szCs w:val="20"/>
                <w:lang w:val="en-US"/>
              </w:rPr>
            </w:pPr>
            <w:r>
              <w:rPr>
                <w:sz w:val="20"/>
                <w:szCs w:val="20"/>
                <w:lang w:val="en-US"/>
              </w:rPr>
              <w:t>8</w:t>
            </w:r>
          </w:p>
        </w:tc>
        <w:tc>
          <w:tcPr>
            <w:tcW w:w="0" w:type="auto"/>
          </w:tcPr>
          <w:p w:rsidR="008F1285" w:rsidRPr="007D7508" w:rsidRDefault="00187C50" w:rsidP="00AA74EE">
            <w:pPr>
              <w:jc w:val="center"/>
              <w:rPr>
                <w:sz w:val="20"/>
                <w:szCs w:val="20"/>
                <w:lang w:val="en-US"/>
              </w:rPr>
            </w:pPr>
            <w:r>
              <w:rPr>
                <w:sz w:val="20"/>
                <w:szCs w:val="20"/>
                <w:lang w:val="en-US"/>
              </w:rPr>
              <w:t>400</w:t>
            </w:r>
          </w:p>
        </w:tc>
        <w:tc>
          <w:tcPr>
            <w:tcW w:w="0" w:type="auto"/>
            <w:vAlign w:val="center"/>
          </w:tcPr>
          <w:p w:rsidR="008F1285" w:rsidRPr="007D7508" w:rsidRDefault="008F1285" w:rsidP="0084550C">
            <w:pPr>
              <w:jc w:val="center"/>
              <w:rPr>
                <w:sz w:val="20"/>
                <w:szCs w:val="20"/>
                <w:lang w:val="en-US"/>
              </w:rPr>
            </w:pPr>
            <w:r w:rsidRPr="007D7508">
              <w:rPr>
                <w:sz w:val="20"/>
                <w:szCs w:val="20"/>
                <w:lang w:val="en-US"/>
              </w:rPr>
              <w:t>-</w:t>
            </w:r>
          </w:p>
        </w:tc>
        <w:tc>
          <w:tcPr>
            <w:tcW w:w="0" w:type="auto"/>
            <w:vAlign w:val="center"/>
          </w:tcPr>
          <w:p w:rsidR="008F1285" w:rsidRPr="007D7508"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sidRPr="00F32A60">
              <w:rPr>
                <w:sz w:val="20"/>
                <w:szCs w:val="20"/>
                <w:lang w:val="en-US"/>
              </w:rPr>
              <w:t>-</w:t>
            </w:r>
          </w:p>
        </w:tc>
        <w:tc>
          <w:tcPr>
            <w:tcW w:w="0" w:type="auto"/>
          </w:tcPr>
          <w:p w:rsidR="008F1285" w:rsidRPr="00F32A60" w:rsidRDefault="008F1285" w:rsidP="0084550C">
            <w:pPr>
              <w:jc w:val="center"/>
              <w:rPr>
                <w:sz w:val="20"/>
                <w:szCs w:val="20"/>
                <w:lang w:val="en-US"/>
              </w:rPr>
            </w:pPr>
            <w:r w:rsidRPr="00F32A60">
              <w:rPr>
                <w:sz w:val="20"/>
                <w:szCs w:val="20"/>
                <w:lang w:val="en-US"/>
              </w:rPr>
              <w:t>-</w:t>
            </w:r>
          </w:p>
        </w:tc>
        <w:tc>
          <w:tcPr>
            <w:tcW w:w="0" w:type="auto"/>
            <w:shd w:val="clear" w:color="auto" w:fill="00FFFF"/>
            <w:vAlign w:val="center"/>
          </w:tcPr>
          <w:p w:rsidR="008F1285" w:rsidRPr="00F32A60" w:rsidRDefault="008F1285" w:rsidP="0084550C">
            <w:pPr>
              <w:jc w:val="center"/>
              <w:rPr>
                <w:sz w:val="20"/>
                <w:szCs w:val="20"/>
                <w:highlight w:val="yellow"/>
                <w:lang w:val="en-US"/>
              </w:rPr>
            </w:pPr>
          </w:p>
        </w:tc>
        <w:tc>
          <w:tcPr>
            <w:tcW w:w="0" w:type="auto"/>
            <w:shd w:val="clear" w:color="auto" w:fill="00FFFF"/>
            <w:vAlign w:val="center"/>
          </w:tcPr>
          <w:p w:rsidR="008F1285" w:rsidRPr="00F32A60" w:rsidRDefault="008F1285" w:rsidP="0084550C">
            <w:pPr>
              <w:jc w:val="center"/>
              <w:rPr>
                <w:sz w:val="20"/>
                <w:szCs w:val="20"/>
                <w:lang w:val="en-US"/>
              </w:rPr>
            </w:pPr>
          </w:p>
        </w:tc>
        <w:tc>
          <w:tcPr>
            <w:tcW w:w="416" w:type="dxa"/>
          </w:tcPr>
          <w:p w:rsidR="008F1285" w:rsidRPr="00F32A60" w:rsidRDefault="008F1285" w:rsidP="0084550C">
            <w:pPr>
              <w:jc w:val="center"/>
              <w:rPr>
                <w:sz w:val="20"/>
                <w:szCs w:val="20"/>
                <w:lang w:val="en-US"/>
              </w:rPr>
            </w:pPr>
            <w:r w:rsidRPr="00F32A60">
              <w:rPr>
                <w:sz w:val="20"/>
                <w:szCs w:val="20"/>
                <w:lang w:val="en-US"/>
              </w:rPr>
              <w:t>-</w:t>
            </w:r>
          </w:p>
        </w:tc>
      </w:tr>
      <w:tr w:rsidR="008F1285" w:rsidRPr="00F32A60" w:rsidTr="008F1285">
        <w:trPr>
          <w:jc w:val="center"/>
        </w:trPr>
        <w:tc>
          <w:tcPr>
            <w:tcW w:w="0" w:type="auto"/>
          </w:tcPr>
          <w:p w:rsidR="008F1285" w:rsidRPr="007D7508" w:rsidRDefault="008F1285" w:rsidP="0084550C">
            <w:pPr>
              <w:jc w:val="center"/>
              <w:rPr>
                <w:sz w:val="20"/>
                <w:szCs w:val="20"/>
                <w:lang w:val="en-US"/>
              </w:rPr>
            </w:pPr>
            <w:r>
              <w:rPr>
                <w:sz w:val="20"/>
                <w:szCs w:val="20"/>
                <w:lang w:val="en-US"/>
              </w:rPr>
              <w:t>D</w:t>
            </w:r>
          </w:p>
        </w:tc>
        <w:tc>
          <w:tcPr>
            <w:tcW w:w="0" w:type="auto"/>
            <w:vAlign w:val="center"/>
          </w:tcPr>
          <w:p w:rsidR="008F1285" w:rsidRPr="007D7508" w:rsidRDefault="008F1285" w:rsidP="00AA74EE">
            <w:pPr>
              <w:jc w:val="center"/>
              <w:rPr>
                <w:sz w:val="20"/>
                <w:szCs w:val="20"/>
                <w:lang w:val="en-US"/>
              </w:rPr>
            </w:pPr>
            <w:r>
              <w:rPr>
                <w:sz w:val="20"/>
                <w:szCs w:val="20"/>
                <w:lang w:val="en-US"/>
              </w:rPr>
              <w:t>1</w:t>
            </w:r>
            <w:r w:rsidR="00187C50">
              <w:rPr>
                <w:sz w:val="20"/>
                <w:szCs w:val="20"/>
                <w:lang w:val="en-US"/>
              </w:rPr>
              <w:t>4</w:t>
            </w:r>
          </w:p>
        </w:tc>
        <w:tc>
          <w:tcPr>
            <w:tcW w:w="0" w:type="auto"/>
          </w:tcPr>
          <w:p w:rsidR="008F1285" w:rsidRPr="007D7508" w:rsidRDefault="00187C50" w:rsidP="00AA74EE">
            <w:pPr>
              <w:jc w:val="center"/>
              <w:rPr>
                <w:sz w:val="20"/>
                <w:szCs w:val="20"/>
                <w:lang w:val="en-US"/>
              </w:rPr>
            </w:pPr>
            <w:r>
              <w:rPr>
                <w:sz w:val="20"/>
                <w:szCs w:val="20"/>
                <w:lang w:val="en-US"/>
              </w:rPr>
              <w:t>700</w:t>
            </w:r>
          </w:p>
        </w:tc>
        <w:tc>
          <w:tcPr>
            <w:tcW w:w="0" w:type="auto"/>
            <w:vAlign w:val="center"/>
          </w:tcPr>
          <w:p w:rsidR="008F1285" w:rsidRPr="007D7508" w:rsidRDefault="008F1285" w:rsidP="0084550C">
            <w:pPr>
              <w:jc w:val="center"/>
              <w:rPr>
                <w:sz w:val="20"/>
                <w:szCs w:val="20"/>
                <w:lang w:val="en-US"/>
              </w:rPr>
            </w:pPr>
            <w:r w:rsidRPr="007D7508">
              <w:rPr>
                <w:sz w:val="20"/>
                <w:szCs w:val="20"/>
                <w:lang w:val="en-US"/>
              </w:rPr>
              <w:t>-</w:t>
            </w:r>
          </w:p>
        </w:tc>
        <w:tc>
          <w:tcPr>
            <w:tcW w:w="0" w:type="auto"/>
            <w:vAlign w:val="center"/>
          </w:tcPr>
          <w:p w:rsidR="008F1285" w:rsidRPr="007D7508"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sidRPr="00F32A60">
              <w:rPr>
                <w:sz w:val="20"/>
                <w:szCs w:val="20"/>
                <w:lang w:val="en-US"/>
              </w:rPr>
              <w:t>-</w:t>
            </w:r>
          </w:p>
        </w:tc>
        <w:tc>
          <w:tcPr>
            <w:tcW w:w="0" w:type="auto"/>
          </w:tcPr>
          <w:p w:rsidR="008F1285" w:rsidRPr="00F32A60" w:rsidRDefault="008F1285" w:rsidP="0084550C">
            <w:pPr>
              <w:jc w:val="center"/>
              <w:rPr>
                <w:sz w:val="20"/>
                <w:szCs w:val="20"/>
                <w:lang w:val="en-US"/>
              </w:rPr>
            </w:pPr>
            <w:r w:rsidRPr="00F32A60">
              <w:rPr>
                <w:sz w:val="20"/>
                <w:szCs w:val="20"/>
                <w:lang w:val="en-US"/>
              </w:rPr>
              <w:t>-</w:t>
            </w:r>
          </w:p>
        </w:tc>
        <w:tc>
          <w:tcPr>
            <w:tcW w:w="0" w:type="auto"/>
            <w:shd w:val="clear" w:color="auto" w:fill="00FFFF"/>
            <w:vAlign w:val="center"/>
          </w:tcPr>
          <w:p w:rsidR="008F1285" w:rsidRPr="00F32A60" w:rsidRDefault="008F1285" w:rsidP="0084550C">
            <w:pPr>
              <w:jc w:val="center"/>
              <w:rPr>
                <w:sz w:val="20"/>
                <w:szCs w:val="20"/>
                <w:highlight w:val="yellow"/>
                <w:lang w:val="en-US"/>
              </w:rPr>
            </w:pPr>
          </w:p>
        </w:tc>
        <w:tc>
          <w:tcPr>
            <w:tcW w:w="0" w:type="auto"/>
            <w:shd w:val="clear" w:color="auto" w:fill="00FFFF"/>
            <w:vAlign w:val="center"/>
          </w:tcPr>
          <w:p w:rsidR="008F1285" w:rsidRPr="00F32A60" w:rsidRDefault="008F1285" w:rsidP="0084550C">
            <w:pPr>
              <w:jc w:val="center"/>
              <w:rPr>
                <w:sz w:val="20"/>
                <w:szCs w:val="20"/>
                <w:lang w:val="en-US"/>
              </w:rPr>
            </w:pPr>
          </w:p>
        </w:tc>
        <w:tc>
          <w:tcPr>
            <w:tcW w:w="416" w:type="dxa"/>
          </w:tcPr>
          <w:p w:rsidR="008F1285" w:rsidRPr="00F32A60" w:rsidRDefault="008F1285" w:rsidP="0084550C">
            <w:pPr>
              <w:jc w:val="center"/>
              <w:rPr>
                <w:sz w:val="20"/>
                <w:szCs w:val="20"/>
                <w:lang w:val="en-US"/>
              </w:rPr>
            </w:pPr>
            <w:r w:rsidRPr="00F32A60">
              <w:rPr>
                <w:sz w:val="20"/>
                <w:szCs w:val="20"/>
                <w:lang w:val="en-US"/>
              </w:rPr>
              <w:t>-</w:t>
            </w:r>
          </w:p>
        </w:tc>
      </w:tr>
      <w:tr w:rsidR="008F1285" w:rsidRPr="00F32A60" w:rsidTr="008F1285">
        <w:trPr>
          <w:jc w:val="center"/>
        </w:trPr>
        <w:tc>
          <w:tcPr>
            <w:tcW w:w="0" w:type="auto"/>
          </w:tcPr>
          <w:p w:rsidR="008F1285" w:rsidRPr="0033525D" w:rsidRDefault="008F1285" w:rsidP="0084550C">
            <w:pPr>
              <w:jc w:val="center"/>
              <w:rPr>
                <w:sz w:val="20"/>
                <w:szCs w:val="20"/>
                <w:lang w:val="en-US"/>
              </w:rPr>
            </w:pPr>
            <w:r w:rsidRPr="0033525D">
              <w:rPr>
                <w:sz w:val="20"/>
                <w:szCs w:val="20"/>
                <w:lang w:val="en-US"/>
              </w:rPr>
              <w:t>D</w:t>
            </w:r>
          </w:p>
        </w:tc>
        <w:tc>
          <w:tcPr>
            <w:tcW w:w="0" w:type="auto"/>
            <w:vAlign w:val="center"/>
          </w:tcPr>
          <w:p w:rsidR="008F1285" w:rsidRPr="0033525D" w:rsidRDefault="008F1285" w:rsidP="00AA74EE">
            <w:pPr>
              <w:jc w:val="center"/>
              <w:rPr>
                <w:sz w:val="20"/>
                <w:szCs w:val="20"/>
                <w:lang w:val="en-US"/>
              </w:rPr>
            </w:pPr>
            <w:r>
              <w:rPr>
                <w:sz w:val="20"/>
                <w:szCs w:val="20"/>
                <w:lang w:val="en-US"/>
              </w:rPr>
              <w:t>1</w:t>
            </w:r>
            <w:r w:rsidR="00187C50">
              <w:rPr>
                <w:sz w:val="20"/>
                <w:szCs w:val="20"/>
                <w:lang w:val="en-US"/>
              </w:rPr>
              <w:t>8</w:t>
            </w:r>
          </w:p>
        </w:tc>
        <w:tc>
          <w:tcPr>
            <w:tcW w:w="0" w:type="auto"/>
          </w:tcPr>
          <w:p w:rsidR="008F1285" w:rsidRPr="0033525D" w:rsidRDefault="00187C50" w:rsidP="00AA74EE">
            <w:pPr>
              <w:jc w:val="center"/>
              <w:rPr>
                <w:sz w:val="20"/>
                <w:szCs w:val="20"/>
                <w:lang w:val="en-US"/>
              </w:rPr>
            </w:pPr>
            <w:r>
              <w:rPr>
                <w:sz w:val="20"/>
                <w:szCs w:val="20"/>
                <w:lang w:val="en-US"/>
              </w:rPr>
              <w:t>900</w:t>
            </w:r>
          </w:p>
        </w:tc>
        <w:tc>
          <w:tcPr>
            <w:tcW w:w="0" w:type="auto"/>
            <w:vAlign w:val="center"/>
          </w:tcPr>
          <w:p w:rsidR="008F1285" w:rsidRPr="0033525D" w:rsidRDefault="008F1285" w:rsidP="0084550C">
            <w:pPr>
              <w:jc w:val="center"/>
              <w:rPr>
                <w:sz w:val="20"/>
                <w:szCs w:val="20"/>
                <w:lang w:val="en-US"/>
              </w:rPr>
            </w:pPr>
            <w:r w:rsidRPr="0033525D">
              <w:rPr>
                <w:sz w:val="20"/>
                <w:szCs w:val="20"/>
                <w:lang w:val="en-US"/>
              </w:rPr>
              <w:t>-</w:t>
            </w:r>
          </w:p>
        </w:tc>
        <w:tc>
          <w:tcPr>
            <w:tcW w:w="0" w:type="auto"/>
            <w:vAlign w:val="center"/>
          </w:tcPr>
          <w:p w:rsidR="008F1285" w:rsidRPr="0033525D" w:rsidRDefault="008F1285" w:rsidP="0084550C">
            <w:pPr>
              <w:jc w:val="center"/>
              <w:rPr>
                <w:sz w:val="20"/>
                <w:szCs w:val="20"/>
                <w:lang w:val="en-US"/>
              </w:rPr>
            </w:pPr>
            <w:r w:rsidRPr="0033525D">
              <w:rPr>
                <w:sz w:val="20"/>
                <w:szCs w:val="20"/>
                <w:lang w:val="en-US"/>
              </w:rPr>
              <w:t>-</w:t>
            </w:r>
          </w:p>
        </w:tc>
        <w:tc>
          <w:tcPr>
            <w:tcW w:w="0" w:type="auto"/>
          </w:tcPr>
          <w:p w:rsidR="008F1285" w:rsidRPr="0033525D" w:rsidRDefault="008F1285" w:rsidP="0084550C">
            <w:pPr>
              <w:jc w:val="center"/>
              <w:rPr>
                <w:sz w:val="20"/>
                <w:szCs w:val="20"/>
                <w:lang w:val="en-US"/>
              </w:rPr>
            </w:pPr>
            <w:r w:rsidRPr="0033525D">
              <w:rPr>
                <w:sz w:val="20"/>
                <w:szCs w:val="20"/>
                <w:lang w:val="en-US"/>
              </w:rPr>
              <w:t>-</w:t>
            </w:r>
          </w:p>
        </w:tc>
        <w:tc>
          <w:tcPr>
            <w:tcW w:w="0" w:type="auto"/>
          </w:tcPr>
          <w:p w:rsidR="008F1285" w:rsidRPr="0033525D" w:rsidRDefault="008F1285" w:rsidP="0084550C">
            <w:pPr>
              <w:jc w:val="center"/>
              <w:rPr>
                <w:sz w:val="20"/>
                <w:szCs w:val="20"/>
                <w:lang w:val="en-US"/>
              </w:rPr>
            </w:pPr>
            <w:r w:rsidRPr="0033525D">
              <w:rPr>
                <w:sz w:val="20"/>
                <w:szCs w:val="20"/>
                <w:lang w:val="en-US"/>
              </w:rPr>
              <w:t>-</w:t>
            </w:r>
          </w:p>
        </w:tc>
        <w:tc>
          <w:tcPr>
            <w:tcW w:w="0" w:type="auto"/>
            <w:shd w:val="clear" w:color="auto" w:fill="00FFFF"/>
            <w:vAlign w:val="center"/>
          </w:tcPr>
          <w:p w:rsidR="008F1285" w:rsidRPr="0033525D" w:rsidRDefault="008F1285" w:rsidP="0084550C">
            <w:pPr>
              <w:jc w:val="center"/>
              <w:rPr>
                <w:sz w:val="20"/>
                <w:szCs w:val="20"/>
                <w:lang w:val="en-US"/>
              </w:rPr>
            </w:pPr>
          </w:p>
        </w:tc>
        <w:tc>
          <w:tcPr>
            <w:tcW w:w="0" w:type="auto"/>
            <w:shd w:val="clear" w:color="auto" w:fill="00FFFF"/>
            <w:vAlign w:val="center"/>
          </w:tcPr>
          <w:p w:rsidR="008F1285" w:rsidRPr="0033525D" w:rsidRDefault="008F1285" w:rsidP="0084550C">
            <w:pPr>
              <w:jc w:val="center"/>
              <w:rPr>
                <w:sz w:val="20"/>
                <w:szCs w:val="20"/>
                <w:lang w:val="en-US"/>
              </w:rPr>
            </w:pPr>
          </w:p>
        </w:tc>
        <w:tc>
          <w:tcPr>
            <w:tcW w:w="416" w:type="dxa"/>
          </w:tcPr>
          <w:p w:rsidR="008F1285" w:rsidRPr="0033525D" w:rsidRDefault="008F1285" w:rsidP="0084550C">
            <w:pPr>
              <w:jc w:val="center"/>
              <w:rPr>
                <w:sz w:val="20"/>
                <w:szCs w:val="20"/>
                <w:lang w:val="en-US"/>
              </w:rPr>
            </w:pPr>
            <w:r w:rsidRPr="0033525D">
              <w:rPr>
                <w:sz w:val="20"/>
                <w:szCs w:val="20"/>
                <w:lang w:val="en-US"/>
              </w:rPr>
              <w:t>-</w:t>
            </w:r>
          </w:p>
        </w:tc>
      </w:tr>
      <w:tr w:rsidR="008F1285" w:rsidRPr="00F32A60" w:rsidTr="008F1285">
        <w:trPr>
          <w:jc w:val="center"/>
        </w:trPr>
        <w:tc>
          <w:tcPr>
            <w:tcW w:w="0" w:type="auto"/>
          </w:tcPr>
          <w:p w:rsidR="008F1285" w:rsidRPr="007D7508" w:rsidRDefault="008F1285" w:rsidP="0084550C">
            <w:pPr>
              <w:jc w:val="center"/>
              <w:rPr>
                <w:sz w:val="20"/>
                <w:szCs w:val="20"/>
                <w:lang w:val="en-US"/>
              </w:rPr>
            </w:pPr>
            <w:r>
              <w:rPr>
                <w:sz w:val="20"/>
                <w:szCs w:val="20"/>
                <w:lang w:val="en-US"/>
              </w:rPr>
              <w:t>E</w:t>
            </w:r>
          </w:p>
        </w:tc>
        <w:tc>
          <w:tcPr>
            <w:tcW w:w="0" w:type="auto"/>
            <w:vAlign w:val="center"/>
          </w:tcPr>
          <w:p w:rsidR="008F1285" w:rsidRPr="007D7508" w:rsidRDefault="00187C50" w:rsidP="00AA74EE">
            <w:pPr>
              <w:jc w:val="center"/>
              <w:rPr>
                <w:sz w:val="20"/>
                <w:szCs w:val="20"/>
                <w:lang w:val="en-US"/>
              </w:rPr>
            </w:pPr>
            <w:r>
              <w:rPr>
                <w:sz w:val="20"/>
                <w:szCs w:val="20"/>
                <w:lang w:val="en-US"/>
              </w:rPr>
              <w:t>36</w:t>
            </w:r>
          </w:p>
        </w:tc>
        <w:tc>
          <w:tcPr>
            <w:tcW w:w="0" w:type="auto"/>
          </w:tcPr>
          <w:p w:rsidR="008F1285" w:rsidRPr="007D7508" w:rsidRDefault="00187C50" w:rsidP="00AA74EE">
            <w:pPr>
              <w:jc w:val="center"/>
              <w:rPr>
                <w:sz w:val="20"/>
                <w:szCs w:val="20"/>
                <w:lang w:val="en-US"/>
              </w:rPr>
            </w:pPr>
            <w:r>
              <w:rPr>
                <w:sz w:val="20"/>
                <w:szCs w:val="20"/>
                <w:lang w:val="en-US"/>
              </w:rPr>
              <w:t>1800</w:t>
            </w:r>
          </w:p>
        </w:tc>
        <w:tc>
          <w:tcPr>
            <w:tcW w:w="0" w:type="auto"/>
            <w:vAlign w:val="center"/>
          </w:tcPr>
          <w:p w:rsidR="008F1285" w:rsidRPr="007D7508" w:rsidRDefault="008F1285" w:rsidP="0084550C">
            <w:pPr>
              <w:jc w:val="center"/>
              <w:rPr>
                <w:sz w:val="20"/>
                <w:szCs w:val="20"/>
                <w:lang w:val="en-US"/>
              </w:rPr>
            </w:pPr>
            <w:r w:rsidRPr="007D7508">
              <w:rPr>
                <w:sz w:val="20"/>
                <w:szCs w:val="20"/>
                <w:lang w:val="en-US"/>
              </w:rPr>
              <w:t>-</w:t>
            </w:r>
          </w:p>
        </w:tc>
        <w:tc>
          <w:tcPr>
            <w:tcW w:w="0" w:type="auto"/>
            <w:vAlign w:val="center"/>
          </w:tcPr>
          <w:p w:rsidR="008F1285" w:rsidRPr="007D7508"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Pr>
                <w:sz w:val="20"/>
                <w:szCs w:val="20"/>
                <w:lang w:val="en-US"/>
              </w:rPr>
              <w:t>-</w:t>
            </w:r>
          </w:p>
        </w:tc>
        <w:tc>
          <w:tcPr>
            <w:tcW w:w="0" w:type="auto"/>
            <w:shd w:val="clear" w:color="auto" w:fill="00FFFF"/>
            <w:vAlign w:val="center"/>
          </w:tcPr>
          <w:p w:rsidR="008F1285" w:rsidRPr="00F32A60" w:rsidRDefault="008F1285" w:rsidP="0084550C">
            <w:pPr>
              <w:jc w:val="center"/>
              <w:rPr>
                <w:sz w:val="20"/>
                <w:szCs w:val="20"/>
                <w:highlight w:val="yellow"/>
                <w:lang w:val="en-US"/>
              </w:rPr>
            </w:pPr>
          </w:p>
        </w:tc>
        <w:tc>
          <w:tcPr>
            <w:tcW w:w="0" w:type="auto"/>
            <w:shd w:val="clear" w:color="auto" w:fill="00FFFF"/>
            <w:vAlign w:val="center"/>
          </w:tcPr>
          <w:p w:rsidR="008F1285" w:rsidRPr="00F32A60" w:rsidRDefault="008F1285" w:rsidP="0084550C">
            <w:pPr>
              <w:jc w:val="center"/>
              <w:rPr>
                <w:sz w:val="20"/>
                <w:szCs w:val="20"/>
                <w:lang w:val="en-US"/>
              </w:rPr>
            </w:pPr>
          </w:p>
        </w:tc>
        <w:tc>
          <w:tcPr>
            <w:tcW w:w="416" w:type="dxa"/>
          </w:tcPr>
          <w:p w:rsidR="008F1285" w:rsidRPr="00F32A60" w:rsidRDefault="008F1285" w:rsidP="0084550C">
            <w:pPr>
              <w:jc w:val="center"/>
              <w:rPr>
                <w:sz w:val="20"/>
                <w:szCs w:val="20"/>
                <w:lang w:val="en-US"/>
              </w:rPr>
            </w:pPr>
            <w:r>
              <w:rPr>
                <w:sz w:val="20"/>
                <w:szCs w:val="20"/>
                <w:lang w:val="en-US"/>
              </w:rPr>
              <w:t>-</w:t>
            </w:r>
          </w:p>
        </w:tc>
      </w:tr>
      <w:tr w:rsidR="008F1285" w:rsidRPr="00F32A60" w:rsidTr="008F1285">
        <w:trPr>
          <w:jc w:val="center"/>
        </w:trPr>
        <w:tc>
          <w:tcPr>
            <w:tcW w:w="0" w:type="auto"/>
          </w:tcPr>
          <w:p w:rsidR="008F1285" w:rsidRPr="007D7508" w:rsidRDefault="008F1285" w:rsidP="0084550C">
            <w:pPr>
              <w:jc w:val="center"/>
              <w:rPr>
                <w:sz w:val="20"/>
                <w:szCs w:val="20"/>
                <w:lang w:val="en-US"/>
              </w:rPr>
            </w:pPr>
            <w:r>
              <w:rPr>
                <w:sz w:val="20"/>
                <w:szCs w:val="20"/>
                <w:lang w:val="en-US"/>
              </w:rPr>
              <w:t>E</w:t>
            </w:r>
          </w:p>
        </w:tc>
        <w:tc>
          <w:tcPr>
            <w:tcW w:w="0" w:type="auto"/>
            <w:vAlign w:val="center"/>
          </w:tcPr>
          <w:p w:rsidR="008F1285" w:rsidRPr="007D7508" w:rsidRDefault="008F1285" w:rsidP="00AA74EE">
            <w:pPr>
              <w:jc w:val="center"/>
              <w:rPr>
                <w:sz w:val="20"/>
                <w:szCs w:val="20"/>
                <w:lang w:val="en-US"/>
              </w:rPr>
            </w:pPr>
            <w:r>
              <w:rPr>
                <w:sz w:val="20"/>
                <w:szCs w:val="20"/>
                <w:lang w:val="en-US"/>
              </w:rPr>
              <w:t>4</w:t>
            </w:r>
            <w:r w:rsidR="00187C50">
              <w:rPr>
                <w:sz w:val="20"/>
                <w:szCs w:val="20"/>
                <w:lang w:val="en-US"/>
              </w:rPr>
              <w:t>9</w:t>
            </w:r>
          </w:p>
        </w:tc>
        <w:tc>
          <w:tcPr>
            <w:tcW w:w="0" w:type="auto"/>
          </w:tcPr>
          <w:p w:rsidR="008F1285" w:rsidRPr="007D7508" w:rsidRDefault="00187C50" w:rsidP="00AA74EE">
            <w:pPr>
              <w:jc w:val="center"/>
              <w:rPr>
                <w:sz w:val="20"/>
                <w:szCs w:val="20"/>
                <w:lang w:val="en-US"/>
              </w:rPr>
            </w:pPr>
            <w:r>
              <w:rPr>
                <w:sz w:val="20"/>
                <w:szCs w:val="20"/>
                <w:lang w:val="en-US"/>
              </w:rPr>
              <w:t>2450</w:t>
            </w:r>
          </w:p>
        </w:tc>
        <w:tc>
          <w:tcPr>
            <w:tcW w:w="0" w:type="auto"/>
          </w:tcPr>
          <w:p w:rsidR="008F1285" w:rsidRPr="007D7508" w:rsidRDefault="008F1285" w:rsidP="0084550C">
            <w:pPr>
              <w:jc w:val="center"/>
              <w:rPr>
                <w:sz w:val="20"/>
                <w:szCs w:val="20"/>
                <w:lang w:val="en-US"/>
              </w:rPr>
            </w:pPr>
            <w:r w:rsidRPr="007D7508">
              <w:rPr>
                <w:sz w:val="20"/>
                <w:szCs w:val="20"/>
                <w:lang w:val="en-US"/>
              </w:rPr>
              <w:t>-</w:t>
            </w:r>
          </w:p>
        </w:tc>
        <w:tc>
          <w:tcPr>
            <w:tcW w:w="0" w:type="auto"/>
            <w:vAlign w:val="center"/>
          </w:tcPr>
          <w:p w:rsidR="008F1285" w:rsidRPr="007D7508"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Pr>
                <w:sz w:val="20"/>
                <w:szCs w:val="20"/>
                <w:lang w:val="en-US"/>
              </w:rPr>
              <w:t>-</w:t>
            </w:r>
          </w:p>
        </w:tc>
        <w:tc>
          <w:tcPr>
            <w:tcW w:w="0" w:type="auto"/>
            <w:shd w:val="clear" w:color="auto" w:fill="00FFFF"/>
            <w:vAlign w:val="center"/>
          </w:tcPr>
          <w:p w:rsidR="008F1285" w:rsidRPr="00F32A60" w:rsidRDefault="008F1285" w:rsidP="0084550C">
            <w:pPr>
              <w:jc w:val="center"/>
              <w:rPr>
                <w:sz w:val="20"/>
                <w:szCs w:val="20"/>
                <w:highlight w:val="yellow"/>
                <w:lang w:val="en-US"/>
              </w:rPr>
            </w:pPr>
          </w:p>
        </w:tc>
        <w:tc>
          <w:tcPr>
            <w:tcW w:w="0" w:type="auto"/>
            <w:shd w:val="clear" w:color="auto" w:fill="00FFFF"/>
            <w:vAlign w:val="center"/>
          </w:tcPr>
          <w:p w:rsidR="008F1285" w:rsidRPr="00F32A60" w:rsidRDefault="008F1285" w:rsidP="0084550C">
            <w:pPr>
              <w:jc w:val="center"/>
              <w:rPr>
                <w:sz w:val="20"/>
                <w:szCs w:val="20"/>
                <w:lang w:val="en-US"/>
              </w:rPr>
            </w:pPr>
          </w:p>
        </w:tc>
        <w:tc>
          <w:tcPr>
            <w:tcW w:w="416" w:type="dxa"/>
          </w:tcPr>
          <w:p w:rsidR="008F1285" w:rsidRPr="00F32A60" w:rsidRDefault="008F1285" w:rsidP="0084550C">
            <w:pPr>
              <w:jc w:val="center"/>
              <w:rPr>
                <w:sz w:val="20"/>
                <w:szCs w:val="20"/>
                <w:lang w:val="en-US"/>
              </w:rPr>
            </w:pPr>
            <w:r>
              <w:rPr>
                <w:sz w:val="20"/>
                <w:szCs w:val="20"/>
                <w:lang w:val="en-US"/>
              </w:rPr>
              <w:t>-</w:t>
            </w:r>
          </w:p>
        </w:tc>
      </w:tr>
      <w:tr w:rsidR="008F1285" w:rsidRPr="00F32A60" w:rsidTr="008F1285">
        <w:trPr>
          <w:jc w:val="center"/>
        </w:trPr>
        <w:tc>
          <w:tcPr>
            <w:tcW w:w="0" w:type="auto"/>
          </w:tcPr>
          <w:p w:rsidR="008F1285" w:rsidRPr="007D7508" w:rsidRDefault="008F1285" w:rsidP="0084550C">
            <w:pPr>
              <w:jc w:val="center"/>
              <w:rPr>
                <w:sz w:val="20"/>
                <w:szCs w:val="20"/>
                <w:lang w:val="en-US"/>
              </w:rPr>
            </w:pPr>
            <w:r>
              <w:rPr>
                <w:sz w:val="20"/>
                <w:szCs w:val="20"/>
                <w:lang w:val="en-US"/>
              </w:rPr>
              <w:t>E</w:t>
            </w:r>
          </w:p>
        </w:tc>
        <w:tc>
          <w:tcPr>
            <w:tcW w:w="0" w:type="auto"/>
            <w:vAlign w:val="center"/>
          </w:tcPr>
          <w:p w:rsidR="008F1285" w:rsidRPr="007D7508" w:rsidRDefault="00187C50" w:rsidP="00AA74EE">
            <w:pPr>
              <w:jc w:val="center"/>
              <w:rPr>
                <w:sz w:val="20"/>
                <w:szCs w:val="20"/>
                <w:lang w:val="en-US"/>
              </w:rPr>
            </w:pPr>
            <w:r>
              <w:rPr>
                <w:sz w:val="20"/>
                <w:szCs w:val="20"/>
                <w:lang w:val="en-US"/>
              </w:rPr>
              <w:t>66</w:t>
            </w:r>
          </w:p>
        </w:tc>
        <w:tc>
          <w:tcPr>
            <w:tcW w:w="0" w:type="auto"/>
          </w:tcPr>
          <w:p w:rsidR="008F1285" w:rsidRPr="007D7508" w:rsidRDefault="00187C50" w:rsidP="00AA74EE">
            <w:pPr>
              <w:jc w:val="center"/>
              <w:rPr>
                <w:sz w:val="20"/>
                <w:szCs w:val="20"/>
                <w:lang w:val="en-US"/>
              </w:rPr>
            </w:pPr>
            <w:r>
              <w:rPr>
                <w:sz w:val="20"/>
                <w:szCs w:val="20"/>
                <w:lang w:val="en-US"/>
              </w:rPr>
              <w:t>3300</w:t>
            </w:r>
          </w:p>
        </w:tc>
        <w:tc>
          <w:tcPr>
            <w:tcW w:w="0" w:type="auto"/>
          </w:tcPr>
          <w:p w:rsidR="008F1285" w:rsidRPr="007D7508" w:rsidRDefault="008F1285" w:rsidP="0084550C">
            <w:pPr>
              <w:jc w:val="center"/>
              <w:rPr>
                <w:sz w:val="20"/>
                <w:szCs w:val="20"/>
                <w:lang w:val="en-US"/>
              </w:rPr>
            </w:pPr>
            <w:r w:rsidRPr="007D7508">
              <w:rPr>
                <w:sz w:val="20"/>
                <w:szCs w:val="20"/>
                <w:lang w:val="en-US"/>
              </w:rPr>
              <w:t>-</w:t>
            </w:r>
          </w:p>
        </w:tc>
        <w:tc>
          <w:tcPr>
            <w:tcW w:w="0" w:type="auto"/>
            <w:vAlign w:val="center"/>
          </w:tcPr>
          <w:p w:rsidR="008F1285" w:rsidRPr="007D7508"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Pr>
                <w:sz w:val="20"/>
                <w:szCs w:val="20"/>
                <w:lang w:val="en-US"/>
              </w:rPr>
              <w:t>-</w:t>
            </w:r>
          </w:p>
        </w:tc>
        <w:tc>
          <w:tcPr>
            <w:tcW w:w="0" w:type="auto"/>
            <w:shd w:val="clear" w:color="auto" w:fill="00FFFF"/>
            <w:vAlign w:val="center"/>
          </w:tcPr>
          <w:p w:rsidR="008F1285" w:rsidRPr="00F32A60" w:rsidRDefault="008F1285" w:rsidP="0084550C">
            <w:pPr>
              <w:jc w:val="center"/>
              <w:rPr>
                <w:sz w:val="20"/>
                <w:szCs w:val="20"/>
                <w:highlight w:val="yellow"/>
                <w:lang w:val="en-US"/>
              </w:rPr>
            </w:pPr>
          </w:p>
        </w:tc>
        <w:tc>
          <w:tcPr>
            <w:tcW w:w="0" w:type="auto"/>
            <w:shd w:val="clear" w:color="auto" w:fill="00FFFF"/>
            <w:vAlign w:val="center"/>
          </w:tcPr>
          <w:p w:rsidR="008F1285" w:rsidRPr="00F32A60" w:rsidRDefault="008F1285" w:rsidP="0084550C">
            <w:pPr>
              <w:jc w:val="center"/>
              <w:rPr>
                <w:sz w:val="20"/>
                <w:szCs w:val="20"/>
                <w:lang w:val="en-US"/>
              </w:rPr>
            </w:pPr>
          </w:p>
        </w:tc>
        <w:tc>
          <w:tcPr>
            <w:tcW w:w="416" w:type="dxa"/>
          </w:tcPr>
          <w:p w:rsidR="008F1285" w:rsidRPr="00F32A60" w:rsidRDefault="008F1285" w:rsidP="0084550C">
            <w:pPr>
              <w:jc w:val="center"/>
              <w:rPr>
                <w:sz w:val="20"/>
                <w:szCs w:val="20"/>
                <w:lang w:val="en-US"/>
              </w:rPr>
            </w:pPr>
            <w:r>
              <w:rPr>
                <w:sz w:val="20"/>
                <w:szCs w:val="20"/>
                <w:lang w:val="en-US"/>
              </w:rPr>
              <w:t>-</w:t>
            </w:r>
          </w:p>
        </w:tc>
      </w:tr>
      <w:tr w:rsidR="008F1285" w:rsidRPr="00F32A60" w:rsidTr="008F1285">
        <w:trPr>
          <w:jc w:val="center"/>
        </w:trPr>
        <w:tc>
          <w:tcPr>
            <w:tcW w:w="0" w:type="auto"/>
          </w:tcPr>
          <w:p w:rsidR="008F1285" w:rsidRPr="007D7508" w:rsidRDefault="008F1285" w:rsidP="0084550C">
            <w:pPr>
              <w:jc w:val="center"/>
              <w:rPr>
                <w:sz w:val="20"/>
                <w:szCs w:val="20"/>
                <w:lang w:val="en-US"/>
              </w:rPr>
            </w:pPr>
            <w:r>
              <w:rPr>
                <w:sz w:val="20"/>
                <w:szCs w:val="20"/>
                <w:lang w:val="en-US"/>
              </w:rPr>
              <w:t>E</w:t>
            </w:r>
          </w:p>
        </w:tc>
        <w:tc>
          <w:tcPr>
            <w:tcW w:w="0" w:type="auto"/>
            <w:vAlign w:val="center"/>
          </w:tcPr>
          <w:p w:rsidR="008F1285" w:rsidRPr="007D7508" w:rsidRDefault="00187C50" w:rsidP="00AA74EE">
            <w:pPr>
              <w:jc w:val="center"/>
              <w:rPr>
                <w:sz w:val="20"/>
                <w:szCs w:val="20"/>
                <w:lang w:val="en-US"/>
              </w:rPr>
            </w:pPr>
            <w:r>
              <w:rPr>
                <w:sz w:val="20"/>
                <w:szCs w:val="20"/>
                <w:lang w:val="en-US"/>
              </w:rPr>
              <w:t>86</w:t>
            </w:r>
          </w:p>
        </w:tc>
        <w:tc>
          <w:tcPr>
            <w:tcW w:w="0" w:type="auto"/>
          </w:tcPr>
          <w:p w:rsidR="008F1285" w:rsidRPr="007D7508" w:rsidRDefault="00187C50" w:rsidP="00AA74EE">
            <w:pPr>
              <w:jc w:val="center"/>
              <w:rPr>
                <w:sz w:val="20"/>
                <w:szCs w:val="20"/>
                <w:lang w:val="en-US"/>
              </w:rPr>
            </w:pPr>
            <w:r>
              <w:rPr>
                <w:sz w:val="20"/>
                <w:szCs w:val="20"/>
                <w:lang w:val="en-US"/>
              </w:rPr>
              <w:t>4300</w:t>
            </w:r>
          </w:p>
        </w:tc>
        <w:tc>
          <w:tcPr>
            <w:tcW w:w="0" w:type="auto"/>
          </w:tcPr>
          <w:p w:rsidR="008F1285" w:rsidRPr="007D7508" w:rsidRDefault="008F1285" w:rsidP="0084550C">
            <w:pPr>
              <w:jc w:val="center"/>
              <w:rPr>
                <w:sz w:val="20"/>
                <w:szCs w:val="20"/>
                <w:lang w:val="en-US"/>
              </w:rPr>
            </w:pPr>
            <w:r w:rsidRPr="007D7508">
              <w:rPr>
                <w:sz w:val="20"/>
                <w:szCs w:val="20"/>
                <w:lang w:val="en-US"/>
              </w:rPr>
              <w:t>-</w:t>
            </w:r>
          </w:p>
        </w:tc>
        <w:tc>
          <w:tcPr>
            <w:tcW w:w="0" w:type="auto"/>
            <w:vAlign w:val="center"/>
          </w:tcPr>
          <w:p w:rsidR="008F1285" w:rsidRPr="007D7508"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Pr>
                <w:sz w:val="20"/>
                <w:szCs w:val="20"/>
                <w:lang w:val="en-US"/>
              </w:rPr>
              <w:t>-</w:t>
            </w:r>
          </w:p>
        </w:tc>
        <w:tc>
          <w:tcPr>
            <w:tcW w:w="0" w:type="auto"/>
          </w:tcPr>
          <w:p w:rsidR="008F1285" w:rsidRPr="00F32A60" w:rsidRDefault="008F1285" w:rsidP="0084550C">
            <w:pPr>
              <w:jc w:val="center"/>
              <w:rPr>
                <w:sz w:val="20"/>
                <w:szCs w:val="20"/>
                <w:lang w:val="en-US"/>
              </w:rPr>
            </w:pPr>
            <w:r>
              <w:rPr>
                <w:sz w:val="20"/>
                <w:szCs w:val="20"/>
                <w:lang w:val="en-US"/>
              </w:rPr>
              <w:t>-</w:t>
            </w:r>
          </w:p>
        </w:tc>
        <w:tc>
          <w:tcPr>
            <w:tcW w:w="0" w:type="auto"/>
            <w:shd w:val="clear" w:color="auto" w:fill="00FFFF"/>
            <w:vAlign w:val="center"/>
          </w:tcPr>
          <w:p w:rsidR="008F1285" w:rsidRPr="00F32A60" w:rsidRDefault="008F1285" w:rsidP="0084550C">
            <w:pPr>
              <w:jc w:val="center"/>
              <w:rPr>
                <w:sz w:val="20"/>
                <w:szCs w:val="20"/>
                <w:highlight w:val="yellow"/>
                <w:lang w:val="en-US"/>
              </w:rPr>
            </w:pPr>
          </w:p>
        </w:tc>
        <w:tc>
          <w:tcPr>
            <w:tcW w:w="0" w:type="auto"/>
            <w:shd w:val="clear" w:color="auto" w:fill="00FFFF"/>
            <w:vAlign w:val="center"/>
          </w:tcPr>
          <w:p w:rsidR="008F1285" w:rsidRPr="00F32A60" w:rsidRDefault="008F1285" w:rsidP="0084550C">
            <w:pPr>
              <w:jc w:val="center"/>
              <w:rPr>
                <w:sz w:val="20"/>
                <w:szCs w:val="20"/>
                <w:lang w:val="en-US"/>
              </w:rPr>
            </w:pPr>
          </w:p>
        </w:tc>
        <w:tc>
          <w:tcPr>
            <w:tcW w:w="416" w:type="dxa"/>
          </w:tcPr>
          <w:p w:rsidR="008F1285" w:rsidRPr="00F32A60" w:rsidRDefault="008F1285" w:rsidP="0084550C">
            <w:pPr>
              <w:jc w:val="center"/>
              <w:rPr>
                <w:sz w:val="20"/>
                <w:szCs w:val="20"/>
                <w:lang w:val="en-US"/>
              </w:rPr>
            </w:pPr>
            <w:r>
              <w:rPr>
                <w:sz w:val="20"/>
                <w:szCs w:val="20"/>
                <w:lang w:val="en-US"/>
              </w:rPr>
              <w:t>-</w:t>
            </w:r>
          </w:p>
        </w:tc>
      </w:tr>
      <w:tr w:rsidR="008F1285" w:rsidRPr="00F32A60" w:rsidTr="008F1285">
        <w:trPr>
          <w:jc w:val="center"/>
        </w:trPr>
        <w:tc>
          <w:tcPr>
            <w:tcW w:w="0" w:type="auto"/>
          </w:tcPr>
          <w:p w:rsidR="008F1285" w:rsidRDefault="008F1285" w:rsidP="0084550C">
            <w:pPr>
              <w:jc w:val="center"/>
              <w:rPr>
                <w:sz w:val="20"/>
                <w:szCs w:val="20"/>
                <w:lang w:val="en-US"/>
              </w:rPr>
            </w:pPr>
            <w:r>
              <w:rPr>
                <w:sz w:val="20"/>
                <w:szCs w:val="20"/>
                <w:lang w:val="en-US"/>
              </w:rPr>
              <w:t>E</w:t>
            </w:r>
          </w:p>
        </w:tc>
        <w:tc>
          <w:tcPr>
            <w:tcW w:w="0" w:type="auto"/>
            <w:vAlign w:val="center"/>
          </w:tcPr>
          <w:p w:rsidR="008F1285" w:rsidRPr="007D7508" w:rsidRDefault="008F1285" w:rsidP="00AA74EE">
            <w:pPr>
              <w:jc w:val="center"/>
              <w:rPr>
                <w:sz w:val="20"/>
                <w:szCs w:val="20"/>
                <w:lang w:val="en-US"/>
              </w:rPr>
            </w:pPr>
            <w:r>
              <w:rPr>
                <w:sz w:val="20"/>
                <w:szCs w:val="20"/>
                <w:lang w:val="en-US"/>
              </w:rPr>
              <w:t>11</w:t>
            </w:r>
            <w:r w:rsidR="00187C50">
              <w:rPr>
                <w:sz w:val="20"/>
                <w:szCs w:val="20"/>
                <w:lang w:val="en-US"/>
              </w:rPr>
              <w:t>8</w:t>
            </w:r>
          </w:p>
        </w:tc>
        <w:tc>
          <w:tcPr>
            <w:tcW w:w="0" w:type="auto"/>
          </w:tcPr>
          <w:p w:rsidR="008F1285" w:rsidRPr="007D7508" w:rsidRDefault="00187C50" w:rsidP="00AA74EE">
            <w:pPr>
              <w:jc w:val="center"/>
              <w:rPr>
                <w:sz w:val="20"/>
                <w:szCs w:val="20"/>
                <w:lang w:val="en-US"/>
              </w:rPr>
            </w:pPr>
            <w:r>
              <w:rPr>
                <w:sz w:val="20"/>
                <w:szCs w:val="20"/>
                <w:lang w:val="en-US"/>
              </w:rPr>
              <w:t>5900</w:t>
            </w:r>
          </w:p>
        </w:tc>
        <w:tc>
          <w:tcPr>
            <w:tcW w:w="0" w:type="auto"/>
          </w:tcPr>
          <w:p w:rsidR="008F1285" w:rsidRPr="007D7508" w:rsidRDefault="008F1285" w:rsidP="0084550C">
            <w:pPr>
              <w:jc w:val="center"/>
              <w:rPr>
                <w:sz w:val="20"/>
                <w:szCs w:val="20"/>
                <w:lang w:val="en-US"/>
              </w:rPr>
            </w:pPr>
            <w:r>
              <w:rPr>
                <w:sz w:val="20"/>
                <w:szCs w:val="20"/>
                <w:lang w:val="en-US"/>
              </w:rPr>
              <w:t>-</w:t>
            </w:r>
          </w:p>
        </w:tc>
        <w:tc>
          <w:tcPr>
            <w:tcW w:w="0" w:type="auto"/>
            <w:vAlign w:val="center"/>
          </w:tcPr>
          <w:p w:rsidR="008F1285" w:rsidRDefault="008F1285" w:rsidP="0084550C">
            <w:pPr>
              <w:jc w:val="center"/>
              <w:rPr>
                <w:sz w:val="20"/>
                <w:szCs w:val="20"/>
                <w:lang w:val="en-US"/>
              </w:rPr>
            </w:pPr>
            <w:r>
              <w:rPr>
                <w:sz w:val="20"/>
                <w:szCs w:val="20"/>
                <w:lang w:val="en-US"/>
              </w:rPr>
              <w:t>-</w:t>
            </w:r>
          </w:p>
        </w:tc>
        <w:tc>
          <w:tcPr>
            <w:tcW w:w="0" w:type="auto"/>
          </w:tcPr>
          <w:p w:rsidR="008F1285" w:rsidRDefault="008F1285" w:rsidP="0084550C">
            <w:pPr>
              <w:jc w:val="center"/>
              <w:rPr>
                <w:sz w:val="20"/>
                <w:szCs w:val="20"/>
                <w:lang w:val="en-US"/>
              </w:rPr>
            </w:pPr>
            <w:r>
              <w:rPr>
                <w:sz w:val="20"/>
                <w:szCs w:val="20"/>
                <w:lang w:val="en-US"/>
              </w:rPr>
              <w:t>-</w:t>
            </w:r>
          </w:p>
        </w:tc>
        <w:tc>
          <w:tcPr>
            <w:tcW w:w="0" w:type="auto"/>
          </w:tcPr>
          <w:p w:rsidR="008F1285" w:rsidRDefault="008F1285" w:rsidP="0084550C">
            <w:pPr>
              <w:jc w:val="center"/>
              <w:rPr>
                <w:sz w:val="20"/>
                <w:szCs w:val="20"/>
                <w:lang w:val="en-US"/>
              </w:rPr>
            </w:pPr>
            <w:r>
              <w:rPr>
                <w:sz w:val="20"/>
                <w:szCs w:val="20"/>
                <w:lang w:val="en-US"/>
              </w:rPr>
              <w:t>-</w:t>
            </w:r>
          </w:p>
        </w:tc>
        <w:tc>
          <w:tcPr>
            <w:tcW w:w="0" w:type="auto"/>
            <w:shd w:val="clear" w:color="auto" w:fill="00FFFF"/>
            <w:vAlign w:val="center"/>
          </w:tcPr>
          <w:p w:rsidR="008F1285" w:rsidRPr="00F32A60" w:rsidRDefault="008F1285" w:rsidP="0084550C">
            <w:pPr>
              <w:jc w:val="center"/>
              <w:rPr>
                <w:sz w:val="20"/>
                <w:szCs w:val="20"/>
                <w:highlight w:val="yellow"/>
                <w:lang w:val="en-US"/>
              </w:rPr>
            </w:pPr>
          </w:p>
        </w:tc>
        <w:tc>
          <w:tcPr>
            <w:tcW w:w="0" w:type="auto"/>
            <w:shd w:val="clear" w:color="auto" w:fill="00FFFF"/>
            <w:vAlign w:val="center"/>
          </w:tcPr>
          <w:p w:rsidR="008F1285" w:rsidRPr="00F32A60" w:rsidRDefault="008F1285" w:rsidP="0084550C">
            <w:pPr>
              <w:jc w:val="center"/>
              <w:rPr>
                <w:sz w:val="20"/>
                <w:szCs w:val="20"/>
                <w:lang w:val="en-US"/>
              </w:rPr>
            </w:pPr>
          </w:p>
        </w:tc>
        <w:tc>
          <w:tcPr>
            <w:tcW w:w="416" w:type="dxa"/>
          </w:tcPr>
          <w:p w:rsidR="008F1285" w:rsidRDefault="008F1285" w:rsidP="0084550C">
            <w:pPr>
              <w:jc w:val="center"/>
              <w:rPr>
                <w:sz w:val="20"/>
                <w:szCs w:val="20"/>
                <w:lang w:val="en-US"/>
              </w:rPr>
            </w:pPr>
            <w:r>
              <w:rPr>
                <w:sz w:val="20"/>
                <w:szCs w:val="20"/>
                <w:lang w:val="en-US"/>
              </w:rPr>
              <w:t>-</w:t>
            </w:r>
          </w:p>
        </w:tc>
      </w:tr>
    </w:tbl>
    <w:p w:rsidR="009478B6" w:rsidRPr="00F32A60" w:rsidRDefault="009478B6" w:rsidP="00B64045">
      <w:pPr>
        <w:rPr>
          <w:lang w:val="en-US"/>
        </w:rPr>
      </w:pPr>
    </w:p>
    <w:p w:rsidR="00B64045" w:rsidRPr="00F32A60" w:rsidRDefault="005B5DCE" w:rsidP="003247BB">
      <w:pPr>
        <w:jc w:val="both"/>
        <w:rPr>
          <w:lang w:val="en-US"/>
        </w:rPr>
      </w:pPr>
      <w:r w:rsidRPr="00F32A60">
        <w:rPr>
          <w:lang w:val="en-US"/>
        </w:rPr>
        <w:t>Comment</w:t>
      </w:r>
      <w:r w:rsidR="00CF1D5A" w:rsidRPr="00F32A60">
        <w:rPr>
          <w:lang w:val="en-US"/>
        </w:rPr>
        <w:t>s</w:t>
      </w:r>
      <w:r w:rsidRPr="00F32A60">
        <w:rPr>
          <w:lang w:val="en-US"/>
        </w:rPr>
        <w:t xml:space="preserve">: </w:t>
      </w:r>
      <w:r w:rsidR="00661040" w:rsidRPr="00F32A60">
        <w:rPr>
          <w:lang w:val="en-US"/>
        </w:rPr>
        <w:t>Comments may be inserted here (optional)</w:t>
      </w:r>
    </w:p>
    <w:p w:rsidR="00514E20" w:rsidRPr="00F32A60" w:rsidRDefault="00514E20" w:rsidP="003247BB">
      <w:pPr>
        <w:jc w:val="both"/>
        <w:rPr>
          <w:lang w:val="en-US"/>
        </w:rPr>
      </w:pPr>
    </w:p>
    <w:p w:rsidR="00514E20" w:rsidRPr="00F32A60" w:rsidRDefault="00661040" w:rsidP="003247BB">
      <w:pPr>
        <w:jc w:val="both"/>
        <w:rPr>
          <w:lang w:val="en-US"/>
        </w:rPr>
      </w:pPr>
      <w:r w:rsidRPr="00F32A60">
        <w:rPr>
          <w:lang w:val="en-US"/>
        </w:rPr>
        <w:t>Photos</w:t>
      </w:r>
      <w:r w:rsidR="00514E20" w:rsidRPr="00F32A60">
        <w:rPr>
          <w:lang w:val="en-US"/>
        </w:rPr>
        <w:t xml:space="preserve">: </w:t>
      </w:r>
      <w:r w:rsidR="007C7EEB" w:rsidRPr="00F32A60">
        <w:rPr>
          <w:lang w:val="en-US"/>
        </w:rPr>
        <w:t xml:space="preserve">At least </w:t>
      </w:r>
      <w:r w:rsidR="004E2D9E">
        <w:rPr>
          <w:lang w:val="en-US"/>
        </w:rPr>
        <w:t xml:space="preserve">one </w:t>
      </w:r>
      <w:r w:rsidR="007C7EEB" w:rsidRPr="00F32A60">
        <w:rPr>
          <w:lang w:val="en-US"/>
        </w:rPr>
        <w:t>p</w:t>
      </w:r>
      <w:r w:rsidRPr="00F32A60">
        <w:rPr>
          <w:lang w:val="en-US"/>
        </w:rPr>
        <w:t>hoto shall be inserted here (mandatory)</w:t>
      </w:r>
      <w:r w:rsidR="00BF6352" w:rsidRPr="00F32A60">
        <w:rPr>
          <w:lang w:val="en-US"/>
        </w:rPr>
        <w:t>.</w:t>
      </w:r>
    </w:p>
    <w:p w:rsidR="00F72851" w:rsidRPr="00F32A60" w:rsidRDefault="00F72851" w:rsidP="00B64045">
      <w:pPr>
        <w:rPr>
          <w:lang w:val="en-US"/>
        </w:rPr>
      </w:pPr>
    </w:p>
    <w:p w:rsidR="00BA060F" w:rsidRPr="00F32A60" w:rsidRDefault="00BA060F" w:rsidP="00BA060F">
      <w:pPr>
        <w:jc w:val="right"/>
        <w:rPr>
          <w:lang w:val="en-US"/>
        </w:rPr>
      </w:pPr>
    </w:p>
    <w:p w:rsidR="000945C8" w:rsidRPr="00F32A60" w:rsidRDefault="007C7EEB" w:rsidP="00BA060F">
      <w:pPr>
        <w:jc w:val="right"/>
        <w:rPr>
          <w:lang w:val="en-US"/>
        </w:rPr>
      </w:pPr>
      <w:r w:rsidRPr="00F32A60">
        <w:rPr>
          <w:lang w:val="en-US"/>
        </w:rPr>
        <w:t>Sign of the Technical Responsible or his/her Deputy</w:t>
      </w:r>
    </w:p>
    <w:p w:rsidR="00E76715" w:rsidRPr="00F32A60" w:rsidRDefault="00E76715" w:rsidP="00BA060F">
      <w:pPr>
        <w:jc w:val="right"/>
        <w:rPr>
          <w:lang w:val="en-US"/>
        </w:rPr>
      </w:pPr>
    </w:p>
    <w:p w:rsidR="00E76715" w:rsidRPr="00F32A60" w:rsidRDefault="00E76715" w:rsidP="00BA060F">
      <w:pPr>
        <w:jc w:val="right"/>
        <w:rPr>
          <w:lang w:val="en-US"/>
        </w:rPr>
      </w:pPr>
      <w:r w:rsidRPr="00F32A60">
        <w:rPr>
          <w:lang w:val="en-US"/>
        </w:rPr>
        <w:t>....................................................................................</w:t>
      </w:r>
    </w:p>
    <w:p w:rsidR="00E76715" w:rsidRPr="00F32A60" w:rsidRDefault="00E76715" w:rsidP="00BA060F">
      <w:pPr>
        <w:jc w:val="right"/>
        <w:rPr>
          <w:lang w:val="en-US"/>
        </w:rPr>
      </w:pPr>
    </w:p>
    <w:p w:rsidR="00BA060F" w:rsidRDefault="00BA060F" w:rsidP="00984AFA">
      <w:pPr>
        <w:rPr>
          <w:lang w:val="en-US"/>
        </w:rPr>
      </w:pPr>
    </w:p>
    <w:p w:rsidR="00984AFA" w:rsidRDefault="00984AFA" w:rsidP="00984AFA">
      <w:pPr>
        <w:rPr>
          <w:lang w:val="en-US"/>
        </w:rPr>
        <w:sectPr w:rsidR="00984AFA" w:rsidSect="00984AFA">
          <w:footnotePr>
            <w:numFmt w:val="chicago"/>
            <w:numStart w:val="2"/>
          </w:footnotePr>
          <w:pgSz w:w="11906" w:h="16838"/>
          <w:pgMar w:top="1400" w:right="1200" w:bottom="1200" w:left="1200" w:header="709" w:footer="709" w:gutter="0"/>
          <w:pgNumType w:fmt="upperRoman" w:start="1"/>
          <w:cols w:space="708"/>
          <w:docGrid w:linePitch="360"/>
        </w:sectPr>
      </w:pPr>
    </w:p>
    <w:p w:rsidR="00BA060F" w:rsidRPr="00F32A60" w:rsidRDefault="00BA060F" w:rsidP="00BA060F">
      <w:pPr>
        <w:jc w:val="center"/>
        <w:rPr>
          <w:b/>
          <w:lang w:val="en-US"/>
        </w:rPr>
      </w:pPr>
      <w:r w:rsidRPr="00F32A60">
        <w:rPr>
          <w:b/>
          <w:lang w:val="en-US"/>
        </w:rPr>
        <w:lastRenderedPageBreak/>
        <w:t>A</w:t>
      </w:r>
      <w:r w:rsidR="00E509FB" w:rsidRPr="00F32A60">
        <w:rPr>
          <w:b/>
          <w:lang w:val="en-US"/>
        </w:rPr>
        <w:t>nnex E</w:t>
      </w:r>
    </w:p>
    <w:p w:rsidR="00857E42" w:rsidRPr="00F32A60" w:rsidRDefault="00857E42" w:rsidP="00857E42">
      <w:pPr>
        <w:jc w:val="right"/>
        <w:rPr>
          <w:lang w:val="en-US"/>
        </w:rPr>
      </w:pPr>
      <w:r w:rsidRPr="00F32A60">
        <w:rPr>
          <w:lang w:val="en-US"/>
        </w:rPr>
        <w:t>Pag</w:t>
      </w:r>
      <w:r w:rsidR="00E71811" w:rsidRPr="00F32A60">
        <w:rPr>
          <w:lang w:val="en-US"/>
        </w:rPr>
        <w:t>e</w:t>
      </w:r>
      <w:r w:rsidRPr="00F32A60">
        <w:rPr>
          <w:lang w:val="en-US"/>
        </w:rPr>
        <w:t xml:space="preserve"> … </w:t>
      </w:r>
      <w:r w:rsidR="00E71811" w:rsidRPr="00F32A60">
        <w:rPr>
          <w:lang w:val="en-US"/>
        </w:rPr>
        <w:t>of</w:t>
      </w:r>
      <w:r w:rsidRPr="00F32A60">
        <w:rPr>
          <w:lang w:val="en-US"/>
        </w:rPr>
        <w:t xml:space="preserve"> …</w:t>
      </w:r>
    </w:p>
    <w:p w:rsidR="00857E42" w:rsidRPr="00F32A60" w:rsidRDefault="00857E42" w:rsidP="00BA060F">
      <w:pPr>
        <w:jc w:val="center"/>
        <w:rPr>
          <w:lang w:val="en-US"/>
        </w:rPr>
      </w:pPr>
    </w:p>
    <w:p w:rsidR="00A22C6E" w:rsidRPr="00F32A60" w:rsidRDefault="003A0829" w:rsidP="00A22C6E">
      <w:pPr>
        <w:jc w:val="center"/>
        <w:rPr>
          <w:b/>
          <w:lang w:val="en-US"/>
        </w:rPr>
      </w:pPr>
      <w:r w:rsidRPr="00F32A60">
        <w:rPr>
          <w:b/>
          <w:lang w:val="en-US"/>
        </w:rPr>
        <w:t xml:space="preserve">Test report </w:t>
      </w:r>
      <w:r w:rsidR="00A22C6E" w:rsidRPr="00F32A60">
        <w:rPr>
          <w:b/>
          <w:lang w:val="en-US"/>
        </w:rPr>
        <w:t>no. XYZ</w:t>
      </w:r>
    </w:p>
    <w:p w:rsidR="000A294F" w:rsidRPr="00F32A60" w:rsidRDefault="003A0829" w:rsidP="0034704F">
      <w:pPr>
        <w:jc w:val="center"/>
        <w:rPr>
          <w:b/>
          <w:lang w:val="en-US"/>
        </w:rPr>
      </w:pPr>
      <w:r w:rsidRPr="00F32A60">
        <w:rPr>
          <w:b/>
          <w:lang w:val="en-US"/>
        </w:rPr>
        <w:t xml:space="preserve">Issued by the Coordinator of the proficiency test </w:t>
      </w:r>
      <w:r w:rsidR="0034704F" w:rsidRPr="00F32A60">
        <w:rPr>
          <w:b/>
          <w:lang w:val="en-US"/>
        </w:rPr>
        <w:t xml:space="preserve">code </w:t>
      </w:r>
      <w:proofErr w:type="gramStart"/>
      <w:r w:rsidR="0034704F" w:rsidRPr="00F32A60">
        <w:rPr>
          <w:b/>
          <w:lang w:val="en-US"/>
        </w:rPr>
        <w:t>PTC(</w:t>
      </w:r>
      <w:proofErr w:type="gramEnd"/>
      <w:r w:rsidR="0092143A">
        <w:rPr>
          <w:b/>
          <w:lang w:val="en-US"/>
        </w:rPr>
        <w:t>RE</w:t>
      </w:r>
      <w:r w:rsidR="004114CE" w:rsidRPr="004114CE">
        <w:rPr>
          <w:b/>
          <w:lang w:val="en-US"/>
        </w:rPr>
        <w:t>-</w:t>
      </w:r>
      <w:r w:rsidR="004E2D9E">
        <w:rPr>
          <w:b/>
          <w:lang w:val="en-US"/>
        </w:rPr>
        <w:t>30</w:t>
      </w:r>
      <w:r w:rsidR="009F5A7A">
        <w:rPr>
          <w:b/>
          <w:lang w:val="en-US"/>
        </w:rPr>
        <w:t>-6</w:t>
      </w:r>
      <w:r w:rsidR="0092143A">
        <w:rPr>
          <w:b/>
          <w:lang w:val="en-US"/>
        </w:rPr>
        <w:t>000</w:t>
      </w:r>
      <w:r w:rsidR="00722CD8">
        <w:rPr>
          <w:b/>
          <w:lang w:val="en-US"/>
        </w:rPr>
        <w:t>-I</w:t>
      </w:r>
      <w:r w:rsidR="000D7667">
        <w:rPr>
          <w:b/>
          <w:lang w:val="en-US"/>
        </w:rPr>
        <w:t>I</w:t>
      </w:r>
      <w:r w:rsidR="00722CD8">
        <w:rPr>
          <w:b/>
          <w:lang w:val="en-US"/>
        </w:rPr>
        <w:t>I</w:t>
      </w:r>
      <w:r w:rsidR="0034704F" w:rsidRPr="00F32A60">
        <w:rPr>
          <w:b/>
          <w:lang w:val="en-US"/>
        </w:rPr>
        <w:t>)</w:t>
      </w:r>
    </w:p>
    <w:p w:rsidR="000A294F" w:rsidRPr="00F32A60" w:rsidRDefault="000A294F" w:rsidP="00F41714">
      <w:pPr>
        <w:jc w:val="both"/>
        <w:rPr>
          <w:lang w:val="en-US"/>
        </w:rPr>
      </w:pPr>
    </w:p>
    <w:p w:rsidR="0034704F" w:rsidRPr="00333ED7" w:rsidRDefault="0034704F" w:rsidP="0034704F">
      <w:pPr>
        <w:jc w:val="both"/>
      </w:pPr>
      <w:r w:rsidRPr="00333ED7">
        <w:t xml:space="preserve">Carlo </w:t>
      </w:r>
      <w:proofErr w:type="spellStart"/>
      <w:r w:rsidRPr="00333ED7">
        <w:t>Carobbi</w:t>
      </w:r>
      <w:proofErr w:type="spellEnd"/>
    </w:p>
    <w:p w:rsidR="0034704F" w:rsidRPr="00333ED7" w:rsidRDefault="0034704F" w:rsidP="0034704F">
      <w:pPr>
        <w:jc w:val="both"/>
      </w:pPr>
      <w:r w:rsidRPr="00333ED7">
        <w:t>Dipartimento di Ingegneria dell’Informazione</w:t>
      </w:r>
    </w:p>
    <w:p w:rsidR="0034704F" w:rsidRPr="00333ED7" w:rsidRDefault="0034704F" w:rsidP="0034704F">
      <w:pPr>
        <w:jc w:val="both"/>
      </w:pPr>
      <w:r w:rsidRPr="00333ED7">
        <w:t>Università degli Studi di Firenze</w:t>
      </w:r>
    </w:p>
    <w:p w:rsidR="0034704F" w:rsidRPr="00333ED7" w:rsidRDefault="0034704F" w:rsidP="0034704F">
      <w:pPr>
        <w:jc w:val="both"/>
      </w:pPr>
      <w:r w:rsidRPr="00333ED7">
        <w:t>Via S. Marta, 3 – 50139 Firenze</w:t>
      </w:r>
    </w:p>
    <w:p w:rsidR="0034704F" w:rsidRPr="00F32A60" w:rsidRDefault="0034704F" w:rsidP="0034704F">
      <w:pPr>
        <w:jc w:val="both"/>
        <w:rPr>
          <w:lang w:val="en-US"/>
        </w:rPr>
      </w:pPr>
      <w:r w:rsidRPr="00F32A60">
        <w:rPr>
          <w:lang w:val="en-US"/>
        </w:rPr>
        <w:t xml:space="preserve">Phone: +39 </w:t>
      </w:r>
      <w:r w:rsidR="007B1CCA">
        <w:rPr>
          <w:lang w:val="en-US"/>
        </w:rPr>
        <w:t>055 2758501</w:t>
      </w:r>
    </w:p>
    <w:p w:rsidR="0034704F" w:rsidRPr="00F32A60" w:rsidRDefault="0034704F" w:rsidP="0034704F">
      <w:pPr>
        <w:jc w:val="both"/>
        <w:rPr>
          <w:lang w:val="en-US"/>
        </w:rPr>
      </w:pPr>
      <w:proofErr w:type="gramStart"/>
      <w:r w:rsidRPr="00F32A60">
        <w:rPr>
          <w:lang w:val="en-US"/>
        </w:rPr>
        <w:t>Mob.</w:t>
      </w:r>
      <w:proofErr w:type="gramEnd"/>
      <w:r w:rsidRPr="00F32A60">
        <w:rPr>
          <w:lang w:val="en-US"/>
        </w:rPr>
        <w:t xml:space="preserve"> </w:t>
      </w:r>
      <w:proofErr w:type="gramStart"/>
      <w:r w:rsidRPr="00F32A60">
        <w:rPr>
          <w:lang w:val="en-US"/>
        </w:rPr>
        <w:t>phone</w:t>
      </w:r>
      <w:proofErr w:type="gramEnd"/>
      <w:r w:rsidRPr="00F32A60">
        <w:rPr>
          <w:lang w:val="en-US"/>
        </w:rPr>
        <w:t>: +39 329 6509116</w:t>
      </w:r>
    </w:p>
    <w:p w:rsidR="00F41714" w:rsidRPr="00E76F11" w:rsidRDefault="0034704F" w:rsidP="0034704F">
      <w:pPr>
        <w:jc w:val="both"/>
        <w:rPr>
          <w:lang w:val="en-US"/>
        </w:rPr>
      </w:pPr>
      <w:proofErr w:type="gramStart"/>
      <w:r w:rsidRPr="00E76F11">
        <w:rPr>
          <w:lang w:val="en-US"/>
        </w:rPr>
        <w:t>e-mail</w:t>
      </w:r>
      <w:proofErr w:type="gramEnd"/>
      <w:r w:rsidRPr="00E76F11">
        <w:rPr>
          <w:lang w:val="en-US"/>
        </w:rPr>
        <w:t xml:space="preserve">: </w:t>
      </w:r>
      <w:hyperlink r:id="rId149" w:history="1">
        <w:r w:rsidRPr="00E76F11">
          <w:rPr>
            <w:rStyle w:val="Collegamentoipertestuale"/>
            <w:lang w:val="en-US"/>
          </w:rPr>
          <w:t>carlo.carobbi@unifi.it</w:t>
        </w:r>
      </w:hyperlink>
    </w:p>
    <w:p w:rsidR="00BA060F" w:rsidRPr="00F32A60" w:rsidRDefault="009F2DDC" w:rsidP="00BA060F">
      <w:pPr>
        <w:jc w:val="center"/>
        <w:rPr>
          <w:lang w:val="en-US"/>
        </w:rPr>
      </w:pPr>
      <w:proofErr w:type="gramStart"/>
      <w:r w:rsidRPr="00F32A60">
        <w:rPr>
          <w:b/>
          <w:lang w:val="en-US"/>
        </w:rPr>
        <w:t>to</w:t>
      </w:r>
      <w:proofErr w:type="gramEnd"/>
      <w:r w:rsidR="00F41714" w:rsidRPr="00F32A60">
        <w:rPr>
          <w:b/>
          <w:lang w:val="en-US"/>
        </w:rPr>
        <w:t xml:space="preserve"> </w:t>
      </w:r>
      <w:r w:rsidRPr="00F32A60">
        <w:rPr>
          <w:b/>
          <w:lang w:val="en-US"/>
        </w:rPr>
        <w:t xml:space="preserve">the participating </w:t>
      </w:r>
      <w:r w:rsidR="000945C8" w:rsidRPr="00F32A60">
        <w:rPr>
          <w:b/>
          <w:lang w:val="en-US"/>
        </w:rPr>
        <w:t>Laborator</w:t>
      </w:r>
      <w:r w:rsidRPr="00F32A60">
        <w:rPr>
          <w:b/>
          <w:lang w:val="en-US"/>
        </w:rPr>
        <w:t>y</w:t>
      </w:r>
    </w:p>
    <w:p w:rsidR="000945C8" w:rsidRPr="00F32A60" w:rsidRDefault="00186317" w:rsidP="00E23959">
      <w:pPr>
        <w:jc w:val="both"/>
        <w:rPr>
          <w:lang w:val="en-US"/>
        </w:rPr>
      </w:pPr>
      <w:r w:rsidRPr="00F32A60">
        <w:rPr>
          <w:lang w:val="en-US"/>
        </w:rPr>
        <w:t>Laborator</w:t>
      </w:r>
      <w:r w:rsidR="009F2DDC" w:rsidRPr="00F32A60">
        <w:rPr>
          <w:lang w:val="en-US"/>
        </w:rPr>
        <w:t>y</w:t>
      </w:r>
      <w:r w:rsidRPr="00F32A60">
        <w:rPr>
          <w:lang w:val="en-US"/>
        </w:rPr>
        <w:t xml:space="preserve">: </w:t>
      </w:r>
      <w:r w:rsidR="009F2DDC" w:rsidRPr="00F32A60">
        <w:rPr>
          <w:lang w:val="en-US"/>
        </w:rPr>
        <w:t>Name of the Laboratory</w:t>
      </w:r>
    </w:p>
    <w:p w:rsidR="009F2DDC" w:rsidRPr="00F32A60" w:rsidRDefault="009F2DDC" w:rsidP="009F2DDC">
      <w:pPr>
        <w:jc w:val="both"/>
        <w:rPr>
          <w:lang w:val="en-US"/>
        </w:rPr>
      </w:pPr>
      <w:r w:rsidRPr="00F32A60">
        <w:rPr>
          <w:lang w:val="en-US"/>
        </w:rPr>
        <w:t xml:space="preserve">Laboratory Code: </w:t>
      </w:r>
      <w:proofErr w:type="gramStart"/>
      <w:r w:rsidRPr="00F32A60">
        <w:rPr>
          <w:lang w:val="en-US"/>
        </w:rPr>
        <w:t>PTC(</w:t>
      </w:r>
      <w:proofErr w:type="gramEnd"/>
      <w:r w:rsidR="0092143A">
        <w:rPr>
          <w:lang w:val="en-US"/>
        </w:rPr>
        <w:t>R</w:t>
      </w:r>
      <w:r w:rsidR="004114CE" w:rsidRPr="00F32A60">
        <w:rPr>
          <w:lang w:val="en-US"/>
        </w:rPr>
        <w:t>E-3</w:t>
      </w:r>
      <w:r w:rsidR="004E2D9E">
        <w:rPr>
          <w:lang w:val="en-US"/>
        </w:rPr>
        <w:t>0</w:t>
      </w:r>
      <w:r w:rsidR="0092143A">
        <w:rPr>
          <w:lang w:val="en-US"/>
        </w:rPr>
        <w:t>-6000</w:t>
      </w:r>
      <w:r w:rsidR="00722CD8">
        <w:rPr>
          <w:lang w:val="en-US"/>
        </w:rPr>
        <w:t>-</w:t>
      </w:r>
      <w:r w:rsidR="000D7667">
        <w:rPr>
          <w:lang w:val="en-US"/>
        </w:rPr>
        <w:t>I</w:t>
      </w:r>
      <w:r w:rsidR="00722CD8">
        <w:rPr>
          <w:lang w:val="en-US"/>
        </w:rPr>
        <w:t>II</w:t>
      </w:r>
      <w:r w:rsidRPr="00F32A60">
        <w:rPr>
          <w:lang w:val="en-US"/>
        </w:rPr>
        <w:t>)LAB(#)</w:t>
      </w:r>
    </w:p>
    <w:p w:rsidR="009F2DDC" w:rsidRPr="00F32A60" w:rsidRDefault="009F2DDC" w:rsidP="009F2DDC">
      <w:pPr>
        <w:jc w:val="both"/>
        <w:rPr>
          <w:lang w:val="en-US"/>
        </w:rPr>
      </w:pPr>
      <w:r w:rsidRPr="00F32A60">
        <w:rPr>
          <w:lang w:val="en-US"/>
        </w:rPr>
        <w:t>Address: Address of the Laboratory</w:t>
      </w:r>
    </w:p>
    <w:p w:rsidR="00F41714" w:rsidRPr="00F32A60" w:rsidRDefault="00F41714" w:rsidP="00E23959">
      <w:pPr>
        <w:jc w:val="both"/>
        <w:rPr>
          <w:lang w:val="en-US"/>
        </w:rPr>
      </w:pPr>
    </w:p>
    <w:p w:rsidR="00F41714" w:rsidRPr="00F32A60" w:rsidRDefault="00A70052" w:rsidP="00E23959">
      <w:pPr>
        <w:jc w:val="both"/>
        <w:rPr>
          <w:lang w:val="en-US"/>
        </w:rPr>
      </w:pPr>
      <w:r w:rsidRPr="00F32A60">
        <w:rPr>
          <w:lang w:val="en-US"/>
        </w:rPr>
        <w:t>Start and stop dates of the profic</w:t>
      </w:r>
      <w:r w:rsidR="009F2DDC" w:rsidRPr="00F32A60">
        <w:rPr>
          <w:lang w:val="en-US"/>
        </w:rPr>
        <w:t>iency test</w:t>
      </w:r>
      <w:r w:rsidR="00F41714" w:rsidRPr="00F32A60">
        <w:rPr>
          <w:lang w:val="en-US"/>
        </w:rPr>
        <w:t>:</w:t>
      </w:r>
    </w:p>
    <w:p w:rsidR="00F41714" w:rsidRPr="00F32A60" w:rsidRDefault="00F41714" w:rsidP="00E23959">
      <w:pPr>
        <w:jc w:val="both"/>
        <w:rPr>
          <w:lang w:val="en-US"/>
        </w:rPr>
      </w:pPr>
      <w:r w:rsidRPr="00F32A60">
        <w:rPr>
          <w:lang w:val="en-US"/>
        </w:rPr>
        <w:t>Num</w:t>
      </w:r>
      <w:r w:rsidR="009F2DDC" w:rsidRPr="00F32A60">
        <w:rPr>
          <w:lang w:val="en-US"/>
        </w:rPr>
        <w:t>ber of participants</w:t>
      </w:r>
      <w:r w:rsidRPr="00F32A60">
        <w:rPr>
          <w:lang w:val="en-US"/>
        </w:rPr>
        <w:t>:</w:t>
      </w:r>
    </w:p>
    <w:p w:rsidR="00F41714" w:rsidRPr="00F32A60" w:rsidRDefault="00F41714" w:rsidP="00E23959">
      <w:pPr>
        <w:jc w:val="both"/>
        <w:rPr>
          <w:lang w:val="en-US"/>
        </w:rPr>
      </w:pPr>
      <w:r w:rsidRPr="00F32A60">
        <w:rPr>
          <w:lang w:val="en-US"/>
        </w:rPr>
        <w:t>Dat</w:t>
      </w:r>
      <w:r w:rsidR="00CE2BDF" w:rsidRPr="00F32A60">
        <w:rPr>
          <w:lang w:val="en-US"/>
        </w:rPr>
        <w:t>e</w:t>
      </w:r>
      <w:r w:rsidRPr="00F32A60">
        <w:rPr>
          <w:lang w:val="en-US"/>
        </w:rPr>
        <w:t xml:space="preserve"> </w:t>
      </w:r>
      <w:r w:rsidR="00CE2BDF" w:rsidRPr="00F32A60">
        <w:rPr>
          <w:lang w:val="en-US"/>
        </w:rPr>
        <w:t>of measurements of the participating Laboratory</w:t>
      </w:r>
      <w:r w:rsidRPr="00F32A60">
        <w:rPr>
          <w:lang w:val="en-US"/>
        </w:rPr>
        <w:t>:</w:t>
      </w:r>
    </w:p>
    <w:p w:rsidR="000945C8" w:rsidRPr="00F32A60" w:rsidRDefault="000945C8" w:rsidP="00E23959">
      <w:pPr>
        <w:jc w:val="both"/>
        <w:rPr>
          <w:lang w:val="en-US"/>
        </w:rPr>
      </w:pPr>
      <w:r w:rsidRPr="00F32A60">
        <w:rPr>
          <w:lang w:val="en-US"/>
        </w:rPr>
        <w:t xml:space="preserve">Data </w:t>
      </w:r>
      <w:r w:rsidR="00CE2BDF" w:rsidRPr="00F32A60">
        <w:rPr>
          <w:lang w:val="en-US"/>
        </w:rPr>
        <w:t>of issue of this report</w:t>
      </w:r>
      <w:r w:rsidRPr="00F32A60">
        <w:rPr>
          <w:lang w:val="en-US"/>
        </w:rPr>
        <w:t>:</w:t>
      </w:r>
    </w:p>
    <w:p w:rsidR="00BA060F" w:rsidRPr="00F32A60" w:rsidRDefault="00CE2BDF" w:rsidP="00BA060F">
      <w:pPr>
        <w:jc w:val="center"/>
        <w:rPr>
          <w:lang w:val="en-US"/>
        </w:rPr>
      </w:pPr>
      <w:r w:rsidRPr="00F32A60">
        <w:rPr>
          <w:b/>
          <w:lang w:val="en-US"/>
        </w:rPr>
        <w:t>Test result</w:t>
      </w:r>
    </w:p>
    <w:p w:rsidR="00A02360" w:rsidRDefault="00CE2BDF" w:rsidP="00DD73F6">
      <w:pPr>
        <w:jc w:val="both"/>
        <w:rPr>
          <w:lang w:val="en-US"/>
        </w:rPr>
      </w:pPr>
      <w:r w:rsidRPr="00F32A60">
        <w:rPr>
          <w:lang w:val="en-US"/>
        </w:rPr>
        <w:t xml:space="preserve">The cells of columns </w:t>
      </w:r>
      <w:r w:rsidR="00C77A2B">
        <w:rPr>
          <w:lang w:val="en-US"/>
        </w:rPr>
        <w:t>eight and nine</w:t>
      </w:r>
      <w:r w:rsidR="000945C8" w:rsidRPr="00F32A60">
        <w:rPr>
          <w:lang w:val="en-US"/>
        </w:rPr>
        <w:t xml:space="preserve"> </w:t>
      </w:r>
      <w:r w:rsidRPr="00F32A60">
        <w:rPr>
          <w:lang w:val="en-US"/>
        </w:rPr>
        <w:t>are filled in by the Laboratory</w:t>
      </w:r>
      <w:r w:rsidR="004E2D9E">
        <w:rPr>
          <w:lang w:val="en-US"/>
        </w:rPr>
        <w:t xml:space="preserve">, the other ones are filled </w:t>
      </w:r>
      <w:r w:rsidRPr="00F32A60">
        <w:rPr>
          <w:lang w:val="en-US"/>
        </w:rPr>
        <w:t>by the Coordinator</w:t>
      </w:r>
      <w:r w:rsidR="000945C8" w:rsidRPr="00FF6347">
        <w:rPr>
          <w:lang w:val="en-US"/>
        </w:rPr>
        <w:t>.</w:t>
      </w:r>
    </w:p>
    <w:p w:rsidR="00552AEC" w:rsidRDefault="00552AEC" w:rsidP="00DD73F6">
      <w:pPr>
        <w:jc w:val="both"/>
        <w:rPr>
          <w:lang w:val="en-US"/>
        </w:rPr>
      </w:pPr>
    </w:p>
    <w:tbl>
      <w:tblPr>
        <w:tblStyle w:val="Grigliatabella"/>
        <w:tblW w:w="7863" w:type="dxa"/>
        <w:jc w:val="center"/>
        <w:tblLook w:val="01E0" w:firstRow="1" w:lastRow="1" w:firstColumn="1" w:lastColumn="1" w:noHBand="0" w:noVBand="0"/>
      </w:tblPr>
      <w:tblGrid>
        <w:gridCol w:w="672"/>
        <w:gridCol w:w="1083"/>
        <w:gridCol w:w="1127"/>
        <w:gridCol w:w="1046"/>
        <w:gridCol w:w="450"/>
        <w:gridCol w:w="1046"/>
        <w:gridCol w:w="450"/>
        <w:gridCol w:w="1046"/>
        <w:gridCol w:w="527"/>
        <w:gridCol w:w="416"/>
      </w:tblGrid>
      <w:tr w:rsidR="00552AEC" w:rsidRPr="00F32A60" w:rsidTr="008F1285">
        <w:trPr>
          <w:jc w:val="center"/>
        </w:trPr>
        <w:tc>
          <w:tcPr>
            <w:tcW w:w="0" w:type="auto"/>
          </w:tcPr>
          <w:p w:rsidR="00552AEC" w:rsidRPr="00F32A60" w:rsidRDefault="00552AEC" w:rsidP="0084550C">
            <w:pPr>
              <w:jc w:val="center"/>
              <w:rPr>
                <w:b/>
                <w:sz w:val="20"/>
                <w:szCs w:val="20"/>
                <w:lang w:val="en-US"/>
              </w:rPr>
            </w:pPr>
            <w:r>
              <w:rPr>
                <w:b/>
                <w:sz w:val="20"/>
                <w:szCs w:val="20"/>
                <w:lang w:val="en-US"/>
              </w:rPr>
              <w:t>1</w:t>
            </w:r>
          </w:p>
        </w:tc>
        <w:tc>
          <w:tcPr>
            <w:tcW w:w="0" w:type="auto"/>
            <w:vAlign w:val="center"/>
          </w:tcPr>
          <w:p w:rsidR="00552AEC" w:rsidRPr="00F32A60" w:rsidRDefault="00552AEC" w:rsidP="0084550C">
            <w:pPr>
              <w:jc w:val="center"/>
              <w:rPr>
                <w:b/>
                <w:sz w:val="20"/>
                <w:szCs w:val="20"/>
                <w:lang w:val="en-US"/>
              </w:rPr>
            </w:pPr>
            <w:r>
              <w:rPr>
                <w:b/>
                <w:sz w:val="20"/>
                <w:szCs w:val="20"/>
                <w:lang w:val="en-US"/>
              </w:rPr>
              <w:t>2</w:t>
            </w:r>
          </w:p>
        </w:tc>
        <w:tc>
          <w:tcPr>
            <w:tcW w:w="0" w:type="auto"/>
          </w:tcPr>
          <w:p w:rsidR="00552AEC" w:rsidRPr="00F32A60" w:rsidRDefault="00552AEC" w:rsidP="0084550C">
            <w:pPr>
              <w:jc w:val="center"/>
              <w:rPr>
                <w:b/>
                <w:sz w:val="20"/>
                <w:szCs w:val="20"/>
                <w:lang w:val="en-US"/>
              </w:rPr>
            </w:pPr>
            <w:r>
              <w:rPr>
                <w:b/>
                <w:sz w:val="20"/>
                <w:szCs w:val="20"/>
                <w:lang w:val="en-US"/>
              </w:rPr>
              <w:t>3</w:t>
            </w:r>
          </w:p>
        </w:tc>
        <w:tc>
          <w:tcPr>
            <w:tcW w:w="0" w:type="auto"/>
            <w:vAlign w:val="center"/>
          </w:tcPr>
          <w:p w:rsidR="00552AEC" w:rsidRPr="00F32A60" w:rsidRDefault="00552AEC" w:rsidP="0084550C">
            <w:pPr>
              <w:jc w:val="center"/>
              <w:rPr>
                <w:b/>
                <w:sz w:val="20"/>
                <w:szCs w:val="20"/>
                <w:lang w:val="en-US"/>
              </w:rPr>
            </w:pPr>
            <w:r>
              <w:rPr>
                <w:b/>
                <w:sz w:val="20"/>
                <w:szCs w:val="20"/>
                <w:lang w:val="en-US"/>
              </w:rPr>
              <w:t>4</w:t>
            </w:r>
          </w:p>
        </w:tc>
        <w:tc>
          <w:tcPr>
            <w:tcW w:w="0" w:type="auto"/>
            <w:vAlign w:val="center"/>
          </w:tcPr>
          <w:p w:rsidR="00552AEC" w:rsidRPr="00F32A60" w:rsidRDefault="00552AEC" w:rsidP="0084550C">
            <w:pPr>
              <w:jc w:val="center"/>
              <w:rPr>
                <w:b/>
                <w:sz w:val="20"/>
                <w:szCs w:val="20"/>
                <w:lang w:val="en-US"/>
              </w:rPr>
            </w:pPr>
            <w:r>
              <w:rPr>
                <w:b/>
                <w:sz w:val="20"/>
                <w:szCs w:val="20"/>
                <w:lang w:val="en-US"/>
              </w:rPr>
              <w:t>5</w:t>
            </w:r>
          </w:p>
        </w:tc>
        <w:tc>
          <w:tcPr>
            <w:tcW w:w="0" w:type="auto"/>
          </w:tcPr>
          <w:p w:rsidR="00552AEC" w:rsidRPr="00F32A60" w:rsidRDefault="00552AEC" w:rsidP="0084550C">
            <w:pPr>
              <w:jc w:val="center"/>
              <w:rPr>
                <w:b/>
                <w:sz w:val="20"/>
                <w:szCs w:val="20"/>
                <w:lang w:val="en-US"/>
              </w:rPr>
            </w:pPr>
            <w:r>
              <w:rPr>
                <w:b/>
                <w:sz w:val="20"/>
                <w:szCs w:val="20"/>
                <w:lang w:val="en-US"/>
              </w:rPr>
              <w:t>6</w:t>
            </w:r>
          </w:p>
        </w:tc>
        <w:tc>
          <w:tcPr>
            <w:tcW w:w="0" w:type="auto"/>
          </w:tcPr>
          <w:p w:rsidR="00552AEC" w:rsidRPr="00F32A60" w:rsidRDefault="00552AEC" w:rsidP="0084550C">
            <w:pPr>
              <w:jc w:val="center"/>
              <w:rPr>
                <w:b/>
                <w:sz w:val="20"/>
                <w:szCs w:val="20"/>
                <w:lang w:val="en-US"/>
              </w:rPr>
            </w:pPr>
            <w:r>
              <w:rPr>
                <w:b/>
                <w:sz w:val="20"/>
                <w:szCs w:val="20"/>
                <w:lang w:val="en-US"/>
              </w:rPr>
              <w:t>7</w:t>
            </w:r>
          </w:p>
        </w:tc>
        <w:tc>
          <w:tcPr>
            <w:tcW w:w="0" w:type="auto"/>
            <w:shd w:val="clear" w:color="auto" w:fill="00FFFF"/>
            <w:vAlign w:val="center"/>
          </w:tcPr>
          <w:p w:rsidR="00552AEC" w:rsidRPr="00F32A60" w:rsidRDefault="00552AEC" w:rsidP="0084550C">
            <w:pPr>
              <w:jc w:val="center"/>
              <w:rPr>
                <w:b/>
                <w:sz w:val="20"/>
                <w:szCs w:val="20"/>
                <w:lang w:val="en-US"/>
              </w:rPr>
            </w:pPr>
            <w:r>
              <w:rPr>
                <w:b/>
                <w:sz w:val="20"/>
                <w:szCs w:val="20"/>
                <w:lang w:val="en-US"/>
              </w:rPr>
              <w:t>8</w:t>
            </w:r>
          </w:p>
        </w:tc>
        <w:tc>
          <w:tcPr>
            <w:tcW w:w="0" w:type="auto"/>
            <w:shd w:val="clear" w:color="auto" w:fill="00FFFF"/>
            <w:vAlign w:val="center"/>
          </w:tcPr>
          <w:p w:rsidR="00552AEC" w:rsidRPr="00F32A60" w:rsidRDefault="00552AEC" w:rsidP="0084550C">
            <w:pPr>
              <w:jc w:val="center"/>
              <w:rPr>
                <w:b/>
                <w:sz w:val="20"/>
                <w:szCs w:val="20"/>
                <w:lang w:val="en-US"/>
              </w:rPr>
            </w:pPr>
            <w:r>
              <w:rPr>
                <w:b/>
                <w:sz w:val="20"/>
                <w:szCs w:val="20"/>
                <w:lang w:val="en-US"/>
              </w:rPr>
              <w:t>9</w:t>
            </w:r>
          </w:p>
        </w:tc>
        <w:tc>
          <w:tcPr>
            <w:tcW w:w="416" w:type="dxa"/>
          </w:tcPr>
          <w:p w:rsidR="00552AEC" w:rsidRPr="00F32A60" w:rsidRDefault="00552AEC" w:rsidP="0084550C">
            <w:pPr>
              <w:jc w:val="center"/>
              <w:rPr>
                <w:b/>
                <w:sz w:val="20"/>
                <w:szCs w:val="20"/>
                <w:lang w:val="en-US"/>
              </w:rPr>
            </w:pPr>
            <w:r>
              <w:rPr>
                <w:b/>
                <w:sz w:val="20"/>
                <w:szCs w:val="20"/>
                <w:lang w:val="en-US"/>
              </w:rPr>
              <w:t>10</w:t>
            </w:r>
          </w:p>
        </w:tc>
      </w:tr>
      <w:tr w:rsidR="00552AEC" w:rsidRPr="00F32A60" w:rsidTr="008F1285">
        <w:trPr>
          <w:jc w:val="center"/>
        </w:trPr>
        <w:tc>
          <w:tcPr>
            <w:tcW w:w="0" w:type="auto"/>
          </w:tcPr>
          <w:p w:rsidR="00552AEC" w:rsidRPr="00F32A60" w:rsidRDefault="00552AEC" w:rsidP="0084550C">
            <w:pPr>
              <w:jc w:val="center"/>
              <w:rPr>
                <w:b/>
                <w:sz w:val="20"/>
                <w:szCs w:val="20"/>
                <w:lang w:val="en-US"/>
              </w:rPr>
            </w:pPr>
            <w:r>
              <w:rPr>
                <w:b/>
                <w:sz w:val="20"/>
                <w:szCs w:val="20"/>
                <w:lang w:val="en-US"/>
              </w:rPr>
              <w:t>Band</w:t>
            </w:r>
          </w:p>
        </w:tc>
        <w:tc>
          <w:tcPr>
            <w:tcW w:w="0" w:type="auto"/>
            <w:vAlign w:val="center"/>
          </w:tcPr>
          <w:p w:rsidR="00552AEC" w:rsidRPr="00F32A60" w:rsidRDefault="00552AEC" w:rsidP="0084550C">
            <w:pPr>
              <w:jc w:val="center"/>
              <w:rPr>
                <w:b/>
                <w:sz w:val="20"/>
                <w:szCs w:val="20"/>
                <w:lang w:val="en-US"/>
              </w:rPr>
            </w:pPr>
            <w:r w:rsidRPr="00F32A60">
              <w:rPr>
                <w:b/>
                <w:sz w:val="20"/>
                <w:szCs w:val="20"/>
                <w:lang w:val="en-US"/>
              </w:rPr>
              <w:t>Harm</w:t>
            </w:r>
            <w:r>
              <w:rPr>
                <w:b/>
                <w:sz w:val="20"/>
                <w:szCs w:val="20"/>
                <w:lang w:val="en-US"/>
              </w:rPr>
              <w:t>onic</w:t>
            </w:r>
          </w:p>
          <w:p w:rsidR="00552AEC" w:rsidRPr="00F32A60" w:rsidRDefault="00552AEC" w:rsidP="0084550C">
            <w:pPr>
              <w:jc w:val="center"/>
              <w:rPr>
                <w:sz w:val="20"/>
                <w:szCs w:val="20"/>
                <w:lang w:val="en-US"/>
              </w:rPr>
            </w:pPr>
            <w:r w:rsidRPr="00F32A60">
              <w:rPr>
                <w:b/>
                <w:sz w:val="20"/>
                <w:szCs w:val="20"/>
                <w:lang w:val="en-US"/>
              </w:rPr>
              <w:t>#</w:t>
            </w:r>
          </w:p>
        </w:tc>
        <w:tc>
          <w:tcPr>
            <w:tcW w:w="0" w:type="auto"/>
          </w:tcPr>
          <w:p w:rsidR="00552AEC" w:rsidRDefault="00552AEC" w:rsidP="0084550C">
            <w:pPr>
              <w:jc w:val="center"/>
              <w:rPr>
                <w:b/>
                <w:sz w:val="20"/>
                <w:szCs w:val="20"/>
                <w:lang w:val="en-US"/>
              </w:rPr>
            </w:pPr>
            <w:r>
              <w:rPr>
                <w:b/>
                <w:sz w:val="20"/>
                <w:szCs w:val="20"/>
                <w:lang w:val="en-US"/>
              </w:rPr>
              <w:t>Frequency</w:t>
            </w:r>
          </w:p>
          <w:p w:rsidR="00552AEC" w:rsidRPr="00572C26" w:rsidRDefault="00552AEC" w:rsidP="0084550C">
            <w:pPr>
              <w:jc w:val="center"/>
              <w:rPr>
                <w:sz w:val="20"/>
                <w:szCs w:val="20"/>
                <w:lang w:val="en-US"/>
              </w:rPr>
            </w:pPr>
            <w:r w:rsidRPr="00572C26">
              <w:rPr>
                <w:sz w:val="20"/>
                <w:szCs w:val="20"/>
                <w:lang w:val="en-US"/>
              </w:rPr>
              <w:t>MHz</w:t>
            </w:r>
          </w:p>
        </w:tc>
        <w:tc>
          <w:tcPr>
            <w:tcW w:w="0" w:type="auto"/>
            <w:vAlign w:val="center"/>
          </w:tcPr>
          <w:p w:rsidR="00552AEC" w:rsidRPr="00F32A60" w:rsidRDefault="00552AEC" w:rsidP="0084550C">
            <w:pPr>
              <w:jc w:val="center"/>
              <w:rPr>
                <w:b/>
                <w:i/>
                <w:sz w:val="20"/>
                <w:szCs w:val="20"/>
                <w:lang w:val="en-US"/>
              </w:rPr>
            </w:pPr>
            <w:r w:rsidRPr="00F32A60">
              <w:rPr>
                <w:b/>
                <w:i/>
                <w:sz w:val="20"/>
                <w:szCs w:val="20"/>
                <w:lang w:val="en-US"/>
              </w:rPr>
              <w:t>X</w:t>
            </w:r>
          </w:p>
          <w:p w:rsidR="00552AEC" w:rsidRPr="00F32A60" w:rsidRDefault="00552AEC" w:rsidP="0084550C">
            <w:pPr>
              <w:jc w:val="center"/>
              <w:rPr>
                <w:sz w:val="20"/>
                <w:szCs w:val="20"/>
                <w:lang w:val="en-US"/>
              </w:rPr>
            </w:pPr>
            <w:r w:rsidRPr="00F32A60">
              <w:rPr>
                <w:sz w:val="20"/>
                <w:szCs w:val="20"/>
                <w:lang w:val="en-US"/>
              </w:rPr>
              <w:t>dB(</w:t>
            </w:r>
            <w:proofErr w:type="spellStart"/>
            <w:r w:rsidRPr="00F32A60">
              <w:rPr>
                <w:sz w:val="20"/>
                <w:szCs w:val="20"/>
                <w:lang w:val="en-US"/>
              </w:rPr>
              <w:t>μV</w:t>
            </w:r>
            <w:proofErr w:type="spellEnd"/>
            <w:r>
              <w:rPr>
                <w:sz w:val="20"/>
                <w:szCs w:val="20"/>
                <w:lang w:val="en-US"/>
              </w:rPr>
              <w:t>/m</w:t>
            </w:r>
            <w:r w:rsidRPr="00F32A60">
              <w:rPr>
                <w:sz w:val="20"/>
                <w:szCs w:val="20"/>
                <w:lang w:val="en-US"/>
              </w:rPr>
              <w:t>)</w:t>
            </w:r>
          </w:p>
        </w:tc>
        <w:tc>
          <w:tcPr>
            <w:tcW w:w="0" w:type="auto"/>
            <w:vAlign w:val="center"/>
          </w:tcPr>
          <w:p w:rsidR="00552AEC" w:rsidRPr="00F32A60" w:rsidRDefault="00552AEC" w:rsidP="0084550C">
            <w:pPr>
              <w:jc w:val="center"/>
              <w:rPr>
                <w:b/>
                <w:sz w:val="20"/>
                <w:szCs w:val="20"/>
                <w:lang w:val="en-US"/>
              </w:rPr>
            </w:pPr>
            <w:r w:rsidRPr="00F32A60">
              <w:rPr>
                <w:b/>
                <w:i/>
                <w:sz w:val="20"/>
                <w:szCs w:val="20"/>
                <w:lang w:val="en-US"/>
              </w:rPr>
              <w:t>U</w:t>
            </w:r>
          </w:p>
          <w:p w:rsidR="00552AEC" w:rsidRPr="00F32A60" w:rsidRDefault="00552AEC" w:rsidP="0084550C">
            <w:pPr>
              <w:jc w:val="center"/>
              <w:rPr>
                <w:sz w:val="20"/>
                <w:szCs w:val="20"/>
                <w:lang w:val="en-US"/>
              </w:rPr>
            </w:pPr>
            <w:r w:rsidRPr="00F32A60">
              <w:rPr>
                <w:sz w:val="20"/>
                <w:szCs w:val="20"/>
                <w:lang w:val="en-US"/>
              </w:rPr>
              <w:t>dB</w:t>
            </w:r>
          </w:p>
        </w:tc>
        <w:tc>
          <w:tcPr>
            <w:tcW w:w="0" w:type="auto"/>
          </w:tcPr>
          <w:p w:rsidR="00552AEC" w:rsidRPr="00F32A60" w:rsidRDefault="00552AEC" w:rsidP="0084550C">
            <w:pPr>
              <w:jc w:val="center"/>
              <w:rPr>
                <w:b/>
                <w:i/>
                <w:sz w:val="20"/>
                <w:szCs w:val="20"/>
                <w:lang w:val="en-US"/>
              </w:rPr>
            </w:pPr>
            <w:r w:rsidRPr="00F32A60">
              <w:rPr>
                <w:b/>
                <w:i/>
                <w:sz w:val="20"/>
                <w:szCs w:val="20"/>
                <w:lang w:val="en-US"/>
              </w:rPr>
              <w:t>x*</w:t>
            </w:r>
          </w:p>
          <w:p w:rsidR="00552AEC" w:rsidRPr="00F32A60" w:rsidRDefault="00552AEC" w:rsidP="0084550C">
            <w:pPr>
              <w:jc w:val="center"/>
              <w:rPr>
                <w:b/>
                <w:i/>
                <w:sz w:val="20"/>
                <w:szCs w:val="20"/>
                <w:vertAlign w:val="superscript"/>
                <w:lang w:val="en-US"/>
              </w:rPr>
            </w:pPr>
            <w:r w:rsidRPr="00F32A60">
              <w:rPr>
                <w:sz w:val="20"/>
                <w:szCs w:val="20"/>
                <w:lang w:val="en-US"/>
              </w:rPr>
              <w:t>dB(</w:t>
            </w:r>
            <w:proofErr w:type="spellStart"/>
            <w:r w:rsidRPr="00F32A60">
              <w:rPr>
                <w:sz w:val="20"/>
                <w:szCs w:val="20"/>
                <w:lang w:val="en-US"/>
              </w:rPr>
              <w:t>μV</w:t>
            </w:r>
            <w:proofErr w:type="spellEnd"/>
            <w:r>
              <w:rPr>
                <w:sz w:val="20"/>
                <w:szCs w:val="20"/>
                <w:lang w:val="en-US"/>
              </w:rPr>
              <w:t>/m</w:t>
            </w:r>
            <w:r w:rsidRPr="00F32A60">
              <w:rPr>
                <w:sz w:val="20"/>
                <w:szCs w:val="20"/>
                <w:lang w:val="en-US"/>
              </w:rPr>
              <w:t>)</w:t>
            </w:r>
          </w:p>
        </w:tc>
        <w:tc>
          <w:tcPr>
            <w:tcW w:w="0" w:type="auto"/>
          </w:tcPr>
          <w:p w:rsidR="00552AEC" w:rsidRPr="00F32A60" w:rsidRDefault="00552AEC" w:rsidP="0084550C">
            <w:pPr>
              <w:jc w:val="center"/>
              <w:rPr>
                <w:b/>
                <w:sz w:val="20"/>
                <w:szCs w:val="20"/>
                <w:lang w:val="en-US"/>
              </w:rPr>
            </w:pPr>
            <w:r w:rsidRPr="00F32A60">
              <w:rPr>
                <w:b/>
                <w:i/>
                <w:sz w:val="20"/>
                <w:szCs w:val="20"/>
                <w:lang w:val="en-US"/>
              </w:rPr>
              <w:t>s*</w:t>
            </w:r>
          </w:p>
          <w:p w:rsidR="00552AEC" w:rsidRPr="00F32A60" w:rsidRDefault="00552AEC" w:rsidP="0084550C">
            <w:pPr>
              <w:jc w:val="center"/>
              <w:rPr>
                <w:b/>
                <w:i/>
                <w:sz w:val="20"/>
                <w:szCs w:val="20"/>
                <w:lang w:val="en-US"/>
              </w:rPr>
            </w:pPr>
            <w:r w:rsidRPr="00F32A60">
              <w:rPr>
                <w:sz w:val="20"/>
                <w:szCs w:val="20"/>
                <w:lang w:val="en-US"/>
              </w:rPr>
              <w:t>dB</w:t>
            </w:r>
          </w:p>
        </w:tc>
        <w:tc>
          <w:tcPr>
            <w:tcW w:w="0" w:type="auto"/>
            <w:shd w:val="clear" w:color="auto" w:fill="00FFFF"/>
            <w:vAlign w:val="center"/>
          </w:tcPr>
          <w:p w:rsidR="00552AEC" w:rsidRPr="00AA0277" w:rsidRDefault="00552AEC" w:rsidP="0084550C">
            <w:pPr>
              <w:jc w:val="center"/>
              <w:rPr>
                <w:b/>
                <w:sz w:val="20"/>
                <w:szCs w:val="20"/>
                <w:vertAlign w:val="subscript"/>
                <w:lang w:val="en-US"/>
              </w:rPr>
            </w:pPr>
            <w:r w:rsidRPr="00F32A60">
              <w:rPr>
                <w:b/>
                <w:i/>
                <w:sz w:val="20"/>
                <w:szCs w:val="20"/>
                <w:lang w:val="en-US"/>
              </w:rPr>
              <w:t>x</w:t>
            </w:r>
          </w:p>
          <w:p w:rsidR="00552AEC" w:rsidRPr="00F32A60" w:rsidRDefault="00552AEC" w:rsidP="0084550C">
            <w:pPr>
              <w:jc w:val="center"/>
              <w:rPr>
                <w:sz w:val="20"/>
                <w:szCs w:val="20"/>
                <w:highlight w:val="yellow"/>
                <w:lang w:val="en-US"/>
              </w:rPr>
            </w:pPr>
            <w:r w:rsidRPr="00F32A60">
              <w:rPr>
                <w:sz w:val="20"/>
                <w:szCs w:val="20"/>
                <w:lang w:val="en-US"/>
              </w:rPr>
              <w:t>dB(</w:t>
            </w:r>
            <w:proofErr w:type="spellStart"/>
            <w:r w:rsidRPr="00F32A60">
              <w:rPr>
                <w:sz w:val="20"/>
                <w:szCs w:val="20"/>
                <w:lang w:val="en-US"/>
              </w:rPr>
              <w:t>μV</w:t>
            </w:r>
            <w:proofErr w:type="spellEnd"/>
            <w:r>
              <w:rPr>
                <w:sz w:val="20"/>
                <w:szCs w:val="20"/>
                <w:lang w:val="en-US"/>
              </w:rPr>
              <w:t>/m</w:t>
            </w:r>
            <w:r w:rsidRPr="00F32A60">
              <w:rPr>
                <w:sz w:val="20"/>
                <w:szCs w:val="20"/>
                <w:lang w:val="en-US"/>
              </w:rPr>
              <w:t>)</w:t>
            </w:r>
          </w:p>
        </w:tc>
        <w:tc>
          <w:tcPr>
            <w:tcW w:w="0" w:type="auto"/>
            <w:shd w:val="clear" w:color="auto" w:fill="00FFFF"/>
            <w:vAlign w:val="center"/>
          </w:tcPr>
          <w:p w:rsidR="00552AEC" w:rsidRPr="00F32A60" w:rsidRDefault="00552AEC" w:rsidP="0084550C">
            <w:pPr>
              <w:jc w:val="center"/>
              <w:rPr>
                <w:b/>
                <w:sz w:val="20"/>
                <w:szCs w:val="20"/>
                <w:lang w:val="en-US"/>
              </w:rPr>
            </w:pPr>
            <w:proofErr w:type="spellStart"/>
            <w:r w:rsidRPr="00F32A60">
              <w:rPr>
                <w:b/>
                <w:i/>
                <w:sz w:val="20"/>
                <w:szCs w:val="20"/>
                <w:lang w:val="en-US"/>
              </w:rPr>
              <w:t>U</w:t>
            </w:r>
            <w:r w:rsidRPr="00F32A60">
              <w:rPr>
                <w:b/>
                <w:i/>
                <w:sz w:val="20"/>
                <w:szCs w:val="20"/>
                <w:vertAlign w:val="subscript"/>
                <w:lang w:val="en-US"/>
              </w:rPr>
              <w:t>lab</w:t>
            </w:r>
            <w:proofErr w:type="spellEnd"/>
          </w:p>
          <w:p w:rsidR="00552AEC" w:rsidRPr="00F32A60" w:rsidRDefault="00552AEC" w:rsidP="0084550C">
            <w:pPr>
              <w:jc w:val="center"/>
              <w:rPr>
                <w:sz w:val="20"/>
                <w:szCs w:val="20"/>
                <w:lang w:val="en-US"/>
              </w:rPr>
            </w:pPr>
            <w:r w:rsidRPr="00F32A60">
              <w:rPr>
                <w:sz w:val="20"/>
                <w:szCs w:val="20"/>
                <w:lang w:val="en-US"/>
              </w:rPr>
              <w:t>dB</w:t>
            </w:r>
          </w:p>
        </w:tc>
        <w:tc>
          <w:tcPr>
            <w:tcW w:w="416" w:type="dxa"/>
          </w:tcPr>
          <w:p w:rsidR="00552AEC" w:rsidRPr="00AA0277" w:rsidRDefault="00552AEC" w:rsidP="0084550C">
            <w:pPr>
              <w:jc w:val="center"/>
              <w:rPr>
                <w:b/>
                <w:i/>
                <w:sz w:val="20"/>
                <w:szCs w:val="20"/>
                <w:vertAlign w:val="subscript"/>
                <w:lang w:val="en-US"/>
              </w:rPr>
            </w:pPr>
            <w:r w:rsidRPr="00F32A60">
              <w:rPr>
                <w:b/>
                <w:i/>
                <w:sz w:val="20"/>
                <w:szCs w:val="20"/>
                <w:lang w:val="en-US"/>
              </w:rPr>
              <w:t>ζ</w:t>
            </w:r>
          </w:p>
        </w:tc>
      </w:tr>
      <w:tr w:rsidR="008E466A" w:rsidRPr="00F32A60" w:rsidTr="008F1285">
        <w:trPr>
          <w:jc w:val="center"/>
        </w:trPr>
        <w:tc>
          <w:tcPr>
            <w:tcW w:w="0" w:type="auto"/>
          </w:tcPr>
          <w:p w:rsidR="008E466A" w:rsidRPr="007D7508" w:rsidRDefault="008E466A" w:rsidP="00320CB8">
            <w:pPr>
              <w:jc w:val="center"/>
              <w:rPr>
                <w:sz w:val="20"/>
                <w:szCs w:val="20"/>
                <w:lang w:val="en-US"/>
              </w:rPr>
            </w:pPr>
            <w:r>
              <w:rPr>
                <w:sz w:val="20"/>
                <w:szCs w:val="20"/>
                <w:lang w:val="en-US"/>
              </w:rPr>
              <w:t>C</w:t>
            </w:r>
          </w:p>
        </w:tc>
        <w:tc>
          <w:tcPr>
            <w:tcW w:w="0" w:type="auto"/>
            <w:vAlign w:val="center"/>
          </w:tcPr>
          <w:p w:rsidR="008E466A" w:rsidRPr="007D7508" w:rsidRDefault="008E466A" w:rsidP="00320CB8">
            <w:pPr>
              <w:jc w:val="center"/>
              <w:rPr>
                <w:sz w:val="20"/>
                <w:szCs w:val="20"/>
                <w:lang w:val="en-US"/>
              </w:rPr>
            </w:pPr>
            <w:r>
              <w:rPr>
                <w:sz w:val="20"/>
                <w:szCs w:val="20"/>
                <w:lang w:val="en-US"/>
              </w:rPr>
              <w:t>1</w:t>
            </w:r>
          </w:p>
        </w:tc>
        <w:tc>
          <w:tcPr>
            <w:tcW w:w="0" w:type="auto"/>
          </w:tcPr>
          <w:p w:rsidR="008E466A" w:rsidRPr="007D7508" w:rsidRDefault="008E466A" w:rsidP="00320CB8">
            <w:pPr>
              <w:jc w:val="center"/>
              <w:rPr>
                <w:sz w:val="20"/>
                <w:szCs w:val="20"/>
                <w:lang w:val="en-US"/>
              </w:rPr>
            </w:pPr>
            <w:r>
              <w:rPr>
                <w:sz w:val="20"/>
                <w:szCs w:val="20"/>
                <w:lang w:val="en-US"/>
              </w:rPr>
              <w:t>50</w:t>
            </w:r>
          </w:p>
        </w:tc>
        <w:tc>
          <w:tcPr>
            <w:tcW w:w="0" w:type="auto"/>
            <w:vAlign w:val="center"/>
          </w:tcPr>
          <w:p w:rsidR="008E466A" w:rsidRPr="007D7508" w:rsidRDefault="008E466A" w:rsidP="0084550C">
            <w:pPr>
              <w:jc w:val="center"/>
              <w:rPr>
                <w:sz w:val="20"/>
                <w:szCs w:val="20"/>
                <w:lang w:val="en-US"/>
              </w:rPr>
            </w:pPr>
            <w:r w:rsidRPr="007D7508">
              <w:rPr>
                <w:sz w:val="20"/>
                <w:szCs w:val="20"/>
                <w:lang w:val="en-US"/>
              </w:rPr>
              <w:t>-</w:t>
            </w:r>
          </w:p>
        </w:tc>
        <w:tc>
          <w:tcPr>
            <w:tcW w:w="0" w:type="auto"/>
            <w:vAlign w:val="center"/>
          </w:tcPr>
          <w:p w:rsidR="008E466A" w:rsidRPr="007D7508"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sidRPr="00F32A60">
              <w:rPr>
                <w:sz w:val="20"/>
                <w:szCs w:val="20"/>
                <w:lang w:val="en-US"/>
              </w:rPr>
              <w:t>-</w:t>
            </w:r>
          </w:p>
        </w:tc>
        <w:tc>
          <w:tcPr>
            <w:tcW w:w="0" w:type="auto"/>
          </w:tcPr>
          <w:p w:rsidR="008E466A" w:rsidRPr="00F32A60" w:rsidRDefault="008E466A" w:rsidP="0084550C">
            <w:pPr>
              <w:jc w:val="center"/>
              <w:rPr>
                <w:sz w:val="20"/>
                <w:szCs w:val="20"/>
                <w:lang w:val="en-US"/>
              </w:rPr>
            </w:pPr>
            <w:r w:rsidRPr="00F32A60">
              <w:rPr>
                <w:sz w:val="20"/>
                <w:szCs w:val="20"/>
                <w:lang w:val="en-US"/>
              </w:rPr>
              <w:t>-</w:t>
            </w:r>
          </w:p>
        </w:tc>
        <w:tc>
          <w:tcPr>
            <w:tcW w:w="0" w:type="auto"/>
            <w:shd w:val="clear" w:color="auto" w:fill="00FFFF"/>
            <w:vAlign w:val="center"/>
          </w:tcPr>
          <w:p w:rsidR="008E466A" w:rsidRPr="00F32A60" w:rsidRDefault="008E466A" w:rsidP="0084550C">
            <w:pPr>
              <w:jc w:val="center"/>
              <w:rPr>
                <w:sz w:val="20"/>
                <w:szCs w:val="20"/>
                <w:highlight w:val="yellow"/>
                <w:lang w:val="en-US"/>
              </w:rPr>
            </w:pPr>
          </w:p>
        </w:tc>
        <w:tc>
          <w:tcPr>
            <w:tcW w:w="0" w:type="auto"/>
            <w:shd w:val="clear" w:color="auto" w:fill="00FFFF"/>
            <w:vAlign w:val="center"/>
          </w:tcPr>
          <w:p w:rsidR="008E466A" w:rsidRPr="00F32A60" w:rsidRDefault="008E466A" w:rsidP="0084550C">
            <w:pPr>
              <w:jc w:val="center"/>
              <w:rPr>
                <w:sz w:val="20"/>
                <w:szCs w:val="20"/>
                <w:lang w:val="en-US"/>
              </w:rPr>
            </w:pPr>
          </w:p>
        </w:tc>
        <w:tc>
          <w:tcPr>
            <w:tcW w:w="416" w:type="dxa"/>
          </w:tcPr>
          <w:p w:rsidR="008E466A" w:rsidRPr="00F32A60" w:rsidRDefault="008E466A" w:rsidP="0084550C">
            <w:pPr>
              <w:jc w:val="center"/>
              <w:rPr>
                <w:sz w:val="20"/>
                <w:szCs w:val="20"/>
                <w:lang w:val="en-US"/>
              </w:rPr>
            </w:pPr>
            <w:r w:rsidRPr="00F32A60">
              <w:rPr>
                <w:sz w:val="20"/>
                <w:szCs w:val="20"/>
                <w:lang w:val="en-US"/>
              </w:rPr>
              <w:t>-</w:t>
            </w:r>
          </w:p>
        </w:tc>
      </w:tr>
      <w:tr w:rsidR="008E466A" w:rsidRPr="00F32A60" w:rsidTr="008F1285">
        <w:trPr>
          <w:jc w:val="center"/>
        </w:trPr>
        <w:tc>
          <w:tcPr>
            <w:tcW w:w="0" w:type="auto"/>
          </w:tcPr>
          <w:p w:rsidR="008E466A" w:rsidRPr="007D7508" w:rsidRDefault="008E466A" w:rsidP="00320CB8">
            <w:pPr>
              <w:jc w:val="center"/>
              <w:rPr>
                <w:sz w:val="20"/>
                <w:szCs w:val="20"/>
                <w:lang w:val="en-US"/>
              </w:rPr>
            </w:pPr>
            <w:r>
              <w:rPr>
                <w:sz w:val="20"/>
                <w:szCs w:val="20"/>
                <w:lang w:val="en-US"/>
              </w:rPr>
              <w:t>C</w:t>
            </w:r>
          </w:p>
        </w:tc>
        <w:tc>
          <w:tcPr>
            <w:tcW w:w="0" w:type="auto"/>
            <w:vAlign w:val="center"/>
          </w:tcPr>
          <w:p w:rsidR="008E466A" w:rsidRPr="007D7508" w:rsidRDefault="008E466A" w:rsidP="00320CB8">
            <w:pPr>
              <w:jc w:val="center"/>
              <w:rPr>
                <w:sz w:val="20"/>
                <w:szCs w:val="20"/>
                <w:lang w:val="en-US"/>
              </w:rPr>
            </w:pPr>
            <w:r>
              <w:rPr>
                <w:sz w:val="20"/>
                <w:szCs w:val="20"/>
                <w:lang w:val="en-US"/>
              </w:rPr>
              <w:t>4</w:t>
            </w:r>
          </w:p>
        </w:tc>
        <w:tc>
          <w:tcPr>
            <w:tcW w:w="0" w:type="auto"/>
          </w:tcPr>
          <w:p w:rsidR="008E466A" w:rsidRPr="007D7508" w:rsidRDefault="008E466A" w:rsidP="00320CB8">
            <w:pPr>
              <w:jc w:val="center"/>
              <w:rPr>
                <w:sz w:val="20"/>
                <w:szCs w:val="20"/>
                <w:lang w:val="en-US"/>
              </w:rPr>
            </w:pPr>
            <w:r>
              <w:rPr>
                <w:sz w:val="20"/>
                <w:szCs w:val="20"/>
                <w:lang w:val="en-US"/>
              </w:rPr>
              <w:t>200</w:t>
            </w:r>
          </w:p>
        </w:tc>
        <w:tc>
          <w:tcPr>
            <w:tcW w:w="0" w:type="auto"/>
            <w:vAlign w:val="center"/>
          </w:tcPr>
          <w:p w:rsidR="008E466A" w:rsidRPr="007D7508" w:rsidRDefault="008E466A" w:rsidP="0084550C">
            <w:pPr>
              <w:jc w:val="center"/>
              <w:rPr>
                <w:sz w:val="20"/>
                <w:szCs w:val="20"/>
                <w:lang w:val="en-US"/>
              </w:rPr>
            </w:pPr>
            <w:r w:rsidRPr="007D7508">
              <w:rPr>
                <w:sz w:val="20"/>
                <w:szCs w:val="20"/>
                <w:lang w:val="en-US"/>
              </w:rPr>
              <w:t>-</w:t>
            </w:r>
          </w:p>
        </w:tc>
        <w:tc>
          <w:tcPr>
            <w:tcW w:w="0" w:type="auto"/>
            <w:vAlign w:val="center"/>
          </w:tcPr>
          <w:p w:rsidR="008E466A" w:rsidRPr="007D7508"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sidRPr="00F32A60">
              <w:rPr>
                <w:sz w:val="20"/>
                <w:szCs w:val="20"/>
                <w:lang w:val="en-US"/>
              </w:rPr>
              <w:t>-</w:t>
            </w:r>
          </w:p>
        </w:tc>
        <w:tc>
          <w:tcPr>
            <w:tcW w:w="0" w:type="auto"/>
          </w:tcPr>
          <w:p w:rsidR="008E466A" w:rsidRPr="00F32A60" w:rsidRDefault="008E466A" w:rsidP="0084550C">
            <w:pPr>
              <w:jc w:val="center"/>
              <w:rPr>
                <w:sz w:val="20"/>
                <w:szCs w:val="20"/>
                <w:lang w:val="en-US"/>
              </w:rPr>
            </w:pPr>
            <w:r w:rsidRPr="00F32A60">
              <w:rPr>
                <w:sz w:val="20"/>
                <w:szCs w:val="20"/>
                <w:lang w:val="en-US"/>
              </w:rPr>
              <w:t>-</w:t>
            </w:r>
          </w:p>
        </w:tc>
        <w:tc>
          <w:tcPr>
            <w:tcW w:w="0" w:type="auto"/>
            <w:shd w:val="clear" w:color="auto" w:fill="00FFFF"/>
            <w:vAlign w:val="center"/>
          </w:tcPr>
          <w:p w:rsidR="008E466A" w:rsidRPr="00F32A60" w:rsidRDefault="008E466A" w:rsidP="0084550C">
            <w:pPr>
              <w:jc w:val="center"/>
              <w:rPr>
                <w:sz w:val="20"/>
                <w:szCs w:val="20"/>
                <w:highlight w:val="yellow"/>
                <w:lang w:val="en-US"/>
              </w:rPr>
            </w:pPr>
          </w:p>
        </w:tc>
        <w:tc>
          <w:tcPr>
            <w:tcW w:w="0" w:type="auto"/>
            <w:shd w:val="clear" w:color="auto" w:fill="00FFFF"/>
            <w:vAlign w:val="center"/>
          </w:tcPr>
          <w:p w:rsidR="008E466A" w:rsidRPr="00F32A60" w:rsidRDefault="008E466A" w:rsidP="0084550C">
            <w:pPr>
              <w:jc w:val="center"/>
              <w:rPr>
                <w:sz w:val="20"/>
                <w:szCs w:val="20"/>
                <w:lang w:val="en-US"/>
              </w:rPr>
            </w:pPr>
          </w:p>
        </w:tc>
        <w:tc>
          <w:tcPr>
            <w:tcW w:w="416" w:type="dxa"/>
          </w:tcPr>
          <w:p w:rsidR="008E466A" w:rsidRPr="00F32A60" w:rsidRDefault="008E466A" w:rsidP="0084550C">
            <w:pPr>
              <w:jc w:val="center"/>
              <w:rPr>
                <w:sz w:val="20"/>
                <w:szCs w:val="20"/>
                <w:lang w:val="en-US"/>
              </w:rPr>
            </w:pPr>
            <w:r w:rsidRPr="00F32A60">
              <w:rPr>
                <w:sz w:val="20"/>
                <w:szCs w:val="20"/>
                <w:lang w:val="en-US"/>
              </w:rPr>
              <w:t>-</w:t>
            </w:r>
          </w:p>
        </w:tc>
      </w:tr>
      <w:tr w:rsidR="008E466A" w:rsidRPr="00F32A60" w:rsidTr="008F1285">
        <w:trPr>
          <w:jc w:val="center"/>
        </w:trPr>
        <w:tc>
          <w:tcPr>
            <w:tcW w:w="0" w:type="auto"/>
          </w:tcPr>
          <w:p w:rsidR="008E466A" w:rsidRPr="007D7508" w:rsidRDefault="008E466A" w:rsidP="00320CB8">
            <w:pPr>
              <w:jc w:val="center"/>
              <w:rPr>
                <w:sz w:val="20"/>
                <w:szCs w:val="20"/>
                <w:lang w:val="en-US"/>
              </w:rPr>
            </w:pPr>
            <w:r>
              <w:rPr>
                <w:sz w:val="20"/>
                <w:szCs w:val="20"/>
                <w:lang w:val="en-US"/>
              </w:rPr>
              <w:t>D</w:t>
            </w:r>
          </w:p>
        </w:tc>
        <w:tc>
          <w:tcPr>
            <w:tcW w:w="0" w:type="auto"/>
            <w:vAlign w:val="center"/>
          </w:tcPr>
          <w:p w:rsidR="008E466A" w:rsidRPr="007D7508" w:rsidRDefault="008E466A" w:rsidP="00320CB8">
            <w:pPr>
              <w:jc w:val="center"/>
              <w:rPr>
                <w:sz w:val="20"/>
                <w:szCs w:val="20"/>
                <w:lang w:val="en-US"/>
              </w:rPr>
            </w:pPr>
            <w:r>
              <w:rPr>
                <w:sz w:val="20"/>
                <w:szCs w:val="20"/>
                <w:lang w:val="en-US"/>
              </w:rPr>
              <w:t>8</w:t>
            </w:r>
          </w:p>
        </w:tc>
        <w:tc>
          <w:tcPr>
            <w:tcW w:w="0" w:type="auto"/>
          </w:tcPr>
          <w:p w:rsidR="008E466A" w:rsidRPr="007D7508" w:rsidRDefault="008E466A" w:rsidP="00320CB8">
            <w:pPr>
              <w:jc w:val="center"/>
              <w:rPr>
                <w:sz w:val="20"/>
                <w:szCs w:val="20"/>
                <w:lang w:val="en-US"/>
              </w:rPr>
            </w:pPr>
            <w:r>
              <w:rPr>
                <w:sz w:val="20"/>
                <w:szCs w:val="20"/>
                <w:lang w:val="en-US"/>
              </w:rPr>
              <w:t>400</w:t>
            </w:r>
          </w:p>
        </w:tc>
        <w:tc>
          <w:tcPr>
            <w:tcW w:w="0" w:type="auto"/>
            <w:vAlign w:val="center"/>
          </w:tcPr>
          <w:p w:rsidR="008E466A" w:rsidRPr="007D7508" w:rsidRDefault="008E466A" w:rsidP="0084550C">
            <w:pPr>
              <w:jc w:val="center"/>
              <w:rPr>
                <w:sz w:val="20"/>
                <w:szCs w:val="20"/>
                <w:lang w:val="en-US"/>
              </w:rPr>
            </w:pPr>
            <w:r w:rsidRPr="007D7508">
              <w:rPr>
                <w:sz w:val="20"/>
                <w:szCs w:val="20"/>
                <w:lang w:val="en-US"/>
              </w:rPr>
              <w:t>-</w:t>
            </w:r>
          </w:p>
        </w:tc>
        <w:tc>
          <w:tcPr>
            <w:tcW w:w="0" w:type="auto"/>
            <w:vAlign w:val="center"/>
          </w:tcPr>
          <w:p w:rsidR="008E466A" w:rsidRPr="007D7508"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sidRPr="00F32A60">
              <w:rPr>
                <w:sz w:val="20"/>
                <w:szCs w:val="20"/>
                <w:lang w:val="en-US"/>
              </w:rPr>
              <w:t>-</w:t>
            </w:r>
          </w:p>
        </w:tc>
        <w:tc>
          <w:tcPr>
            <w:tcW w:w="0" w:type="auto"/>
          </w:tcPr>
          <w:p w:rsidR="008E466A" w:rsidRPr="00F32A60" w:rsidRDefault="008E466A" w:rsidP="0084550C">
            <w:pPr>
              <w:jc w:val="center"/>
              <w:rPr>
                <w:sz w:val="20"/>
                <w:szCs w:val="20"/>
                <w:lang w:val="en-US"/>
              </w:rPr>
            </w:pPr>
            <w:r w:rsidRPr="00F32A60">
              <w:rPr>
                <w:sz w:val="20"/>
                <w:szCs w:val="20"/>
                <w:lang w:val="en-US"/>
              </w:rPr>
              <w:t>-</w:t>
            </w:r>
          </w:p>
        </w:tc>
        <w:tc>
          <w:tcPr>
            <w:tcW w:w="0" w:type="auto"/>
            <w:shd w:val="clear" w:color="auto" w:fill="00FFFF"/>
            <w:vAlign w:val="center"/>
          </w:tcPr>
          <w:p w:rsidR="008E466A" w:rsidRPr="00F32A60" w:rsidRDefault="008E466A" w:rsidP="0084550C">
            <w:pPr>
              <w:jc w:val="center"/>
              <w:rPr>
                <w:sz w:val="20"/>
                <w:szCs w:val="20"/>
                <w:highlight w:val="yellow"/>
                <w:lang w:val="en-US"/>
              </w:rPr>
            </w:pPr>
          </w:p>
        </w:tc>
        <w:tc>
          <w:tcPr>
            <w:tcW w:w="0" w:type="auto"/>
            <w:shd w:val="clear" w:color="auto" w:fill="00FFFF"/>
            <w:vAlign w:val="center"/>
          </w:tcPr>
          <w:p w:rsidR="008E466A" w:rsidRPr="00F32A60" w:rsidRDefault="008E466A" w:rsidP="0084550C">
            <w:pPr>
              <w:jc w:val="center"/>
              <w:rPr>
                <w:sz w:val="20"/>
                <w:szCs w:val="20"/>
                <w:lang w:val="en-US"/>
              </w:rPr>
            </w:pPr>
          </w:p>
        </w:tc>
        <w:tc>
          <w:tcPr>
            <w:tcW w:w="416" w:type="dxa"/>
          </w:tcPr>
          <w:p w:rsidR="008E466A" w:rsidRPr="00F32A60" w:rsidRDefault="008E466A" w:rsidP="0084550C">
            <w:pPr>
              <w:jc w:val="center"/>
              <w:rPr>
                <w:sz w:val="20"/>
                <w:szCs w:val="20"/>
                <w:lang w:val="en-US"/>
              </w:rPr>
            </w:pPr>
            <w:r w:rsidRPr="00F32A60">
              <w:rPr>
                <w:sz w:val="20"/>
                <w:szCs w:val="20"/>
                <w:lang w:val="en-US"/>
              </w:rPr>
              <w:t>-</w:t>
            </w:r>
          </w:p>
        </w:tc>
      </w:tr>
      <w:tr w:rsidR="008E466A" w:rsidRPr="00F32A60" w:rsidTr="008F1285">
        <w:trPr>
          <w:jc w:val="center"/>
        </w:trPr>
        <w:tc>
          <w:tcPr>
            <w:tcW w:w="0" w:type="auto"/>
          </w:tcPr>
          <w:p w:rsidR="008E466A" w:rsidRPr="007D7508" w:rsidRDefault="008E466A" w:rsidP="00320CB8">
            <w:pPr>
              <w:jc w:val="center"/>
              <w:rPr>
                <w:sz w:val="20"/>
                <w:szCs w:val="20"/>
                <w:lang w:val="en-US"/>
              </w:rPr>
            </w:pPr>
            <w:r>
              <w:rPr>
                <w:sz w:val="20"/>
                <w:szCs w:val="20"/>
                <w:lang w:val="en-US"/>
              </w:rPr>
              <w:t>D</w:t>
            </w:r>
          </w:p>
        </w:tc>
        <w:tc>
          <w:tcPr>
            <w:tcW w:w="0" w:type="auto"/>
            <w:vAlign w:val="center"/>
          </w:tcPr>
          <w:p w:rsidR="008E466A" w:rsidRPr="007D7508" w:rsidRDefault="008E466A" w:rsidP="00320CB8">
            <w:pPr>
              <w:jc w:val="center"/>
              <w:rPr>
                <w:sz w:val="20"/>
                <w:szCs w:val="20"/>
                <w:lang w:val="en-US"/>
              </w:rPr>
            </w:pPr>
            <w:r>
              <w:rPr>
                <w:sz w:val="20"/>
                <w:szCs w:val="20"/>
                <w:lang w:val="en-US"/>
              </w:rPr>
              <w:t>14</w:t>
            </w:r>
          </w:p>
        </w:tc>
        <w:tc>
          <w:tcPr>
            <w:tcW w:w="0" w:type="auto"/>
          </w:tcPr>
          <w:p w:rsidR="008E466A" w:rsidRPr="007D7508" w:rsidRDefault="008E466A" w:rsidP="00320CB8">
            <w:pPr>
              <w:jc w:val="center"/>
              <w:rPr>
                <w:sz w:val="20"/>
                <w:szCs w:val="20"/>
                <w:lang w:val="en-US"/>
              </w:rPr>
            </w:pPr>
            <w:r>
              <w:rPr>
                <w:sz w:val="20"/>
                <w:szCs w:val="20"/>
                <w:lang w:val="en-US"/>
              </w:rPr>
              <w:t>700</w:t>
            </w:r>
          </w:p>
        </w:tc>
        <w:tc>
          <w:tcPr>
            <w:tcW w:w="0" w:type="auto"/>
            <w:vAlign w:val="center"/>
          </w:tcPr>
          <w:p w:rsidR="008E466A" w:rsidRPr="007D7508" w:rsidRDefault="008E466A" w:rsidP="0084550C">
            <w:pPr>
              <w:jc w:val="center"/>
              <w:rPr>
                <w:sz w:val="20"/>
                <w:szCs w:val="20"/>
                <w:lang w:val="en-US"/>
              </w:rPr>
            </w:pPr>
            <w:r w:rsidRPr="007D7508">
              <w:rPr>
                <w:sz w:val="20"/>
                <w:szCs w:val="20"/>
                <w:lang w:val="en-US"/>
              </w:rPr>
              <w:t>-</w:t>
            </w:r>
          </w:p>
        </w:tc>
        <w:tc>
          <w:tcPr>
            <w:tcW w:w="0" w:type="auto"/>
            <w:vAlign w:val="center"/>
          </w:tcPr>
          <w:p w:rsidR="008E466A" w:rsidRPr="007D7508"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sidRPr="00F32A60">
              <w:rPr>
                <w:sz w:val="20"/>
                <w:szCs w:val="20"/>
                <w:lang w:val="en-US"/>
              </w:rPr>
              <w:t>-</w:t>
            </w:r>
          </w:p>
        </w:tc>
        <w:tc>
          <w:tcPr>
            <w:tcW w:w="0" w:type="auto"/>
          </w:tcPr>
          <w:p w:rsidR="008E466A" w:rsidRPr="00F32A60" w:rsidRDefault="008E466A" w:rsidP="0084550C">
            <w:pPr>
              <w:jc w:val="center"/>
              <w:rPr>
                <w:sz w:val="20"/>
                <w:szCs w:val="20"/>
                <w:lang w:val="en-US"/>
              </w:rPr>
            </w:pPr>
            <w:r w:rsidRPr="00F32A60">
              <w:rPr>
                <w:sz w:val="20"/>
                <w:szCs w:val="20"/>
                <w:lang w:val="en-US"/>
              </w:rPr>
              <w:t>-</w:t>
            </w:r>
          </w:p>
        </w:tc>
        <w:tc>
          <w:tcPr>
            <w:tcW w:w="0" w:type="auto"/>
            <w:shd w:val="clear" w:color="auto" w:fill="00FFFF"/>
            <w:vAlign w:val="center"/>
          </w:tcPr>
          <w:p w:rsidR="008E466A" w:rsidRPr="00F32A60" w:rsidRDefault="008E466A" w:rsidP="0084550C">
            <w:pPr>
              <w:jc w:val="center"/>
              <w:rPr>
                <w:sz w:val="20"/>
                <w:szCs w:val="20"/>
                <w:highlight w:val="yellow"/>
                <w:lang w:val="en-US"/>
              </w:rPr>
            </w:pPr>
          </w:p>
        </w:tc>
        <w:tc>
          <w:tcPr>
            <w:tcW w:w="0" w:type="auto"/>
            <w:shd w:val="clear" w:color="auto" w:fill="00FFFF"/>
            <w:vAlign w:val="center"/>
          </w:tcPr>
          <w:p w:rsidR="008E466A" w:rsidRPr="00F32A60" w:rsidRDefault="008E466A" w:rsidP="0084550C">
            <w:pPr>
              <w:jc w:val="center"/>
              <w:rPr>
                <w:sz w:val="20"/>
                <w:szCs w:val="20"/>
                <w:lang w:val="en-US"/>
              </w:rPr>
            </w:pPr>
          </w:p>
        </w:tc>
        <w:tc>
          <w:tcPr>
            <w:tcW w:w="416" w:type="dxa"/>
          </w:tcPr>
          <w:p w:rsidR="008E466A" w:rsidRPr="00F32A60" w:rsidRDefault="008E466A" w:rsidP="0084550C">
            <w:pPr>
              <w:jc w:val="center"/>
              <w:rPr>
                <w:sz w:val="20"/>
                <w:szCs w:val="20"/>
                <w:lang w:val="en-US"/>
              </w:rPr>
            </w:pPr>
            <w:r w:rsidRPr="00F32A60">
              <w:rPr>
                <w:sz w:val="20"/>
                <w:szCs w:val="20"/>
                <w:lang w:val="en-US"/>
              </w:rPr>
              <w:t>-</w:t>
            </w:r>
          </w:p>
        </w:tc>
      </w:tr>
      <w:tr w:rsidR="008E466A" w:rsidRPr="00F32A60" w:rsidTr="008F1285">
        <w:trPr>
          <w:jc w:val="center"/>
        </w:trPr>
        <w:tc>
          <w:tcPr>
            <w:tcW w:w="0" w:type="auto"/>
          </w:tcPr>
          <w:p w:rsidR="008E466A" w:rsidRPr="0033525D" w:rsidRDefault="008E466A" w:rsidP="00320CB8">
            <w:pPr>
              <w:jc w:val="center"/>
              <w:rPr>
                <w:sz w:val="20"/>
                <w:szCs w:val="20"/>
                <w:lang w:val="en-US"/>
              </w:rPr>
            </w:pPr>
            <w:r w:rsidRPr="0033525D">
              <w:rPr>
                <w:sz w:val="20"/>
                <w:szCs w:val="20"/>
                <w:lang w:val="en-US"/>
              </w:rPr>
              <w:t>D</w:t>
            </w:r>
          </w:p>
        </w:tc>
        <w:tc>
          <w:tcPr>
            <w:tcW w:w="0" w:type="auto"/>
            <w:vAlign w:val="center"/>
          </w:tcPr>
          <w:p w:rsidR="008E466A" w:rsidRPr="0033525D" w:rsidRDefault="008E466A" w:rsidP="00320CB8">
            <w:pPr>
              <w:jc w:val="center"/>
              <w:rPr>
                <w:sz w:val="20"/>
                <w:szCs w:val="20"/>
                <w:lang w:val="en-US"/>
              </w:rPr>
            </w:pPr>
            <w:r>
              <w:rPr>
                <w:sz w:val="20"/>
                <w:szCs w:val="20"/>
                <w:lang w:val="en-US"/>
              </w:rPr>
              <w:t>18</w:t>
            </w:r>
          </w:p>
        </w:tc>
        <w:tc>
          <w:tcPr>
            <w:tcW w:w="0" w:type="auto"/>
          </w:tcPr>
          <w:p w:rsidR="008E466A" w:rsidRPr="0033525D" w:rsidRDefault="008E466A" w:rsidP="00320CB8">
            <w:pPr>
              <w:jc w:val="center"/>
              <w:rPr>
                <w:sz w:val="20"/>
                <w:szCs w:val="20"/>
                <w:lang w:val="en-US"/>
              </w:rPr>
            </w:pPr>
            <w:r>
              <w:rPr>
                <w:sz w:val="20"/>
                <w:szCs w:val="20"/>
                <w:lang w:val="en-US"/>
              </w:rPr>
              <w:t>900</w:t>
            </w:r>
          </w:p>
        </w:tc>
        <w:tc>
          <w:tcPr>
            <w:tcW w:w="0" w:type="auto"/>
            <w:vAlign w:val="center"/>
          </w:tcPr>
          <w:p w:rsidR="008E466A" w:rsidRPr="0033525D" w:rsidRDefault="008E466A" w:rsidP="0084550C">
            <w:pPr>
              <w:jc w:val="center"/>
              <w:rPr>
                <w:sz w:val="20"/>
                <w:szCs w:val="20"/>
                <w:lang w:val="en-US"/>
              </w:rPr>
            </w:pPr>
            <w:r w:rsidRPr="0033525D">
              <w:rPr>
                <w:sz w:val="20"/>
                <w:szCs w:val="20"/>
                <w:lang w:val="en-US"/>
              </w:rPr>
              <w:t>-</w:t>
            </w:r>
          </w:p>
        </w:tc>
        <w:tc>
          <w:tcPr>
            <w:tcW w:w="0" w:type="auto"/>
            <w:vAlign w:val="center"/>
          </w:tcPr>
          <w:p w:rsidR="008E466A" w:rsidRPr="0033525D" w:rsidRDefault="008E466A" w:rsidP="0084550C">
            <w:pPr>
              <w:jc w:val="center"/>
              <w:rPr>
                <w:sz w:val="20"/>
                <w:szCs w:val="20"/>
                <w:lang w:val="en-US"/>
              </w:rPr>
            </w:pPr>
            <w:r w:rsidRPr="0033525D">
              <w:rPr>
                <w:sz w:val="20"/>
                <w:szCs w:val="20"/>
                <w:lang w:val="en-US"/>
              </w:rPr>
              <w:t>-</w:t>
            </w:r>
          </w:p>
        </w:tc>
        <w:tc>
          <w:tcPr>
            <w:tcW w:w="0" w:type="auto"/>
          </w:tcPr>
          <w:p w:rsidR="008E466A" w:rsidRPr="0033525D" w:rsidRDefault="008E466A" w:rsidP="0084550C">
            <w:pPr>
              <w:jc w:val="center"/>
              <w:rPr>
                <w:sz w:val="20"/>
                <w:szCs w:val="20"/>
                <w:lang w:val="en-US"/>
              </w:rPr>
            </w:pPr>
            <w:r w:rsidRPr="0033525D">
              <w:rPr>
                <w:sz w:val="20"/>
                <w:szCs w:val="20"/>
                <w:lang w:val="en-US"/>
              </w:rPr>
              <w:t>-</w:t>
            </w:r>
          </w:p>
        </w:tc>
        <w:tc>
          <w:tcPr>
            <w:tcW w:w="0" w:type="auto"/>
          </w:tcPr>
          <w:p w:rsidR="008E466A" w:rsidRPr="0033525D" w:rsidRDefault="008E466A" w:rsidP="0084550C">
            <w:pPr>
              <w:jc w:val="center"/>
              <w:rPr>
                <w:sz w:val="20"/>
                <w:szCs w:val="20"/>
                <w:lang w:val="en-US"/>
              </w:rPr>
            </w:pPr>
            <w:r w:rsidRPr="0033525D">
              <w:rPr>
                <w:sz w:val="20"/>
                <w:szCs w:val="20"/>
                <w:lang w:val="en-US"/>
              </w:rPr>
              <w:t>-</w:t>
            </w:r>
          </w:p>
        </w:tc>
        <w:tc>
          <w:tcPr>
            <w:tcW w:w="0" w:type="auto"/>
            <w:shd w:val="clear" w:color="auto" w:fill="00FFFF"/>
            <w:vAlign w:val="center"/>
          </w:tcPr>
          <w:p w:rsidR="008E466A" w:rsidRPr="0033525D" w:rsidRDefault="008E466A" w:rsidP="0084550C">
            <w:pPr>
              <w:jc w:val="center"/>
              <w:rPr>
                <w:sz w:val="20"/>
                <w:szCs w:val="20"/>
                <w:lang w:val="en-US"/>
              </w:rPr>
            </w:pPr>
          </w:p>
        </w:tc>
        <w:tc>
          <w:tcPr>
            <w:tcW w:w="0" w:type="auto"/>
            <w:shd w:val="clear" w:color="auto" w:fill="00FFFF"/>
            <w:vAlign w:val="center"/>
          </w:tcPr>
          <w:p w:rsidR="008E466A" w:rsidRPr="0033525D" w:rsidRDefault="008E466A" w:rsidP="0084550C">
            <w:pPr>
              <w:jc w:val="center"/>
              <w:rPr>
                <w:sz w:val="20"/>
                <w:szCs w:val="20"/>
                <w:lang w:val="en-US"/>
              </w:rPr>
            </w:pPr>
          </w:p>
        </w:tc>
        <w:tc>
          <w:tcPr>
            <w:tcW w:w="416" w:type="dxa"/>
          </w:tcPr>
          <w:p w:rsidR="008E466A" w:rsidRPr="0033525D" w:rsidRDefault="008E466A" w:rsidP="0084550C">
            <w:pPr>
              <w:jc w:val="center"/>
              <w:rPr>
                <w:sz w:val="20"/>
                <w:szCs w:val="20"/>
                <w:lang w:val="en-US"/>
              </w:rPr>
            </w:pPr>
            <w:r w:rsidRPr="0033525D">
              <w:rPr>
                <w:sz w:val="20"/>
                <w:szCs w:val="20"/>
                <w:lang w:val="en-US"/>
              </w:rPr>
              <w:t>-</w:t>
            </w:r>
          </w:p>
        </w:tc>
      </w:tr>
      <w:tr w:rsidR="008E466A" w:rsidRPr="00F32A60" w:rsidTr="008F1285">
        <w:trPr>
          <w:jc w:val="center"/>
        </w:trPr>
        <w:tc>
          <w:tcPr>
            <w:tcW w:w="0" w:type="auto"/>
          </w:tcPr>
          <w:p w:rsidR="008E466A" w:rsidRPr="007D7508" w:rsidRDefault="008E466A" w:rsidP="00320CB8">
            <w:pPr>
              <w:jc w:val="center"/>
              <w:rPr>
                <w:sz w:val="20"/>
                <w:szCs w:val="20"/>
                <w:lang w:val="en-US"/>
              </w:rPr>
            </w:pPr>
            <w:r>
              <w:rPr>
                <w:sz w:val="20"/>
                <w:szCs w:val="20"/>
                <w:lang w:val="en-US"/>
              </w:rPr>
              <w:t>E</w:t>
            </w:r>
          </w:p>
        </w:tc>
        <w:tc>
          <w:tcPr>
            <w:tcW w:w="0" w:type="auto"/>
            <w:vAlign w:val="center"/>
          </w:tcPr>
          <w:p w:rsidR="008E466A" w:rsidRPr="007D7508" w:rsidRDefault="008E466A" w:rsidP="00320CB8">
            <w:pPr>
              <w:jc w:val="center"/>
              <w:rPr>
                <w:sz w:val="20"/>
                <w:szCs w:val="20"/>
                <w:lang w:val="en-US"/>
              </w:rPr>
            </w:pPr>
            <w:r>
              <w:rPr>
                <w:sz w:val="20"/>
                <w:szCs w:val="20"/>
                <w:lang w:val="en-US"/>
              </w:rPr>
              <w:t>36</w:t>
            </w:r>
          </w:p>
        </w:tc>
        <w:tc>
          <w:tcPr>
            <w:tcW w:w="0" w:type="auto"/>
          </w:tcPr>
          <w:p w:rsidR="008E466A" w:rsidRPr="007D7508" w:rsidRDefault="008E466A" w:rsidP="00320CB8">
            <w:pPr>
              <w:jc w:val="center"/>
              <w:rPr>
                <w:sz w:val="20"/>
                <w:szCs w:val="20"/>
                <w:lang w:val="en-US"/>
              </w:rPr>
            </w:pPr>
            <w:r>
              <w:rPr>
                <w:sz w:val="20"/>
                <w:szCs w:val="20"/>
                <w:lang w:val="en-US"/>
              </w:rPr>
              <w:t>1800</w:t>
            </w:r>
          </w:p>
        </w:tc>
        <w:tc>
          <w:tcPr>
            <w:tcW w:w="0" w:type="auto"/>
            <w:vAlign w:val="center"/>
          </w:tcPr>
          <w:p w:rsidR="008E466A" w:rsidRPr="007D7508" w:rsidRDefault="008E466A" w:rsidP="0084550C">
            <w:pPr>
              <w:jc w:val="center"/>
              <w:rPr>
                <w:sz w:val="20"/>
                <w:szCs w:val="20"/>
                <w:lang w:val="en-US"/>
              </w:rPr>
            </w:pPr>
            <w:r w:rsidRPr="007D7508">
              <w:rPr>
                <w:sz w:val="20"/>
                <w:szCs w:val="20"/>
                <w:lang w:val="en-US"/>
              </w:rPr>
              <w:t>-</w:t>
            </w:r>
          </w:p>
        </w:tc>
        <w:tc>
          <w:tcPr>
            <w:tcW w:w="0" w:type="auto"/>
            <w:vAlign w:val="center"/>
          </w:tcPr>
          <w:p w:rsidR="008E466A" w:rsidRPr="007D7508"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Pr>
                <w:sz w:val="20"/>
                <w:szCs w:val="20"/>
                <w:lang w:val="en-US"/>
              </w:rPr>
              <w:t>-</w:t>
            </w:r>
          </w:p>
        </w:tc>
        <w:tc>
          <w:tcPr>
            <w:tcW w:w="0" w:type="auto"/>
            <w:shd w:val="clear" w:color="auto" w:fill="00FFFF"/>
            <w:vAlign w:val="center"/>
          </w:tcPr>
          <w:p w:rsidR="008E466A" w:rsidRPr="00F32A60" w:rsidRDefault="008E466A" w:rsidP="0084550C">
            <w:pPr>
              <w:jc w:val="center"/>
              <w:rPr>
                <w:sz w:val="20"/>
                <w:szCs w:val="20"/>
                <w:highlight w:val="yellow"/>
                <w:lang w:val="en-US"/>
              </w:rPr>
            </w:pPr>
          </w:p>
        </w:tc>
        <w:tc>
          <w:tcPr>
            <w:tcW w:w="0" w:type="auto"/>
            <w:shd w:val="clear" w:color="auto" w:fill="00FFFF"/>
            <w:vAlign w:val="center"/>
          </w:tcPr>
          <w:p w:rsidR="008E466A" w:rsidRPr="00F32A60" w:rsidRDefault="008E466A" w:rsidP="0084550C">
            <w:pPr>
              <w:jc w:val="center"/>
              <w:rPr>
                <w:sz w:val="20"/>
                <w:szCs w:val="20"/>
                <w:lang w:val="en-US"/>
              </w:rPr>
            </w:pPr>
          </w:p>
        </w:tc>
        <w:tc>
          <w:tcPr>
            <w:tcW w:w="416" w:type="dxa"/>
          </w:tcPr>
          <w:p w:rsidR="008E466A" w:rsidRPr="00F32A60" w:rsidRDefault="008E466A" w:rsidP="0084550C">
            <w:pPr>
              <w:jc w:val="center"/>
              <w:rPr>
                <w:sz w:val="20"/>
                <w:szCs w:val="20"/>
                <w:lang w:val="en-US"/>
              </w:rPr>
            </w:pPr>
            <w:r>
              <w:rPr>
                <w:sz w:val="20"/>
                <w:szCs w:val="20"/>
                <w:lang w:val="en-US"/>
              </w:rPr>
              <w:t>-</w:t>
            </w:r>
          </w:p>
        </w:tc>
      </w:tr>
      <w:tr w:rsidR="008E466A" w:rsidRPr="00F32A60" w:rsidTr="008F1285">
        <w:trPr>
          <w:jc w:val="center"/>
        </w:trPr>
        <w:tc>
          <w:tcPr>
            <w:tcW w:w="0" w:type="auto"/>
          </w:tcPr>
          <w:p w:rsidR="008E466A" w:rsidRPr="007D7508" w:rsidRDefault="008E466A" w:rsidP="00320CB8">
            <w:pPr>
              <w:jc w:val="center"/>
              <w:rPr>
                <w:sz w:val="20"/>
                <w:szCs w:val="20"/>
                <w:lang w:val="en-US"/>
              </w:rPr>
            </w:pPr>
            <w:r>
              <w:rPr>
                <w:sz w:val="20"/>
                <w:szCs w:val="20"/>
                <w:lang w:val="en-US"/>
              </w:rPr>
              <w:t>E</w:t>
            </w:r>
          </w:p>
        </w:tc>
        <w:tc>
          <w:tcPr>
            <w:tcW w:w="0" w:type="auto"/>
            <w:vAlign w:val="center"/>
          </w:tcPr>
          <w:p w:rsidR="008E466A" w:rsidRPr="007D7508" w:rsidRDefault="008E466A" w:rsidP="00320CB8">
            <w:pPr>
              <w:jc w:val="center"/>
              <w:rPr>
                <w:sz w:val="20"/>
                <w:szCs w:val="20"/>
                <w:lang w:val="en-US"/>
              </w:rPr>
            </w:pPr>
            <w:r>
              <w:rPr>
                <w:sz w:val="20"/>
                <w:szCs w:val="20"/>
                <w:lang w:val="en-US"/>
              </w:rPr>
              <w:t>49</w:t>
            </w:r>
          </w:p>
        </w:tc>
        <w:tc>
          <w:tcPr>
            <w:tcW w:w="0" w:type="auto"/>
          </w:tcPr>
          <w:p w:rsidR="008E466A" w:rsidRPr="007D7508" w:rsidRDefault="008E466A" w:rsidP="00320CB8">
            <w:pPr>
              <w:jc w:val="center"/>
              <w:rPr>
                <w:sz w:val="20"/>
                <w:szCs w:val="20"/>
                <w:lang w:val="en-US"/>
              </w:rPr>
            </w:pPr>
            <w:r>
              <w:rPr>
                <w:sz w:val="20"/>
                <w:szCs w:val="20"/>
                <w:lang w:val="en-US"/>
              </w:rPr>
              <w:t>2450</w:t>
            </w:r>
          </w:p>
        </w:tc>
        <w:tc>
          <w:tcPr>
            <w:tcW w:w="0" w:type="auto"/>
          </w:tcPr>
          <w:p w:rsidR="008E466A" w:rsidRPr="007D7508" w:rsidRDefault="008E466A" w:rsidP="0084550C">
            <w:pPr>
              <w:jc w:val="center"/>
              <w:rPr>
                <w:sz w:val="20"/>
                <w:szCs w:val="20"/>
                <w:lang w:val="en-US"/>
              </w:rPr>
            </w:pPr>
            <w:r w:rsidRPr="007D7508">
              <w:rPr>
                <w:sz w:val="20"/>
                <w:szCs w:val="20"/>
                <w:lang w:val="en-US"/>
              </w:rPr>
              <w:t>-</w:t>
            </w:r>
          </w:p>
        </w:tc>
        <w:tc>
          <w:tcPr>
            <w:tcW w:w="0" w:type="auto"/>
            <w:vAlign w:val="center"/>
          </w:tcPr>
          <w:p w:rsidR="008E466A" w:rsidRPr="007D7508"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Pr>
                <w:sz w:val="20"/>
                <w:szCs w:val="20"/>
                <w:lang w:val="en-US"/>
              </w:rPr>
              <w:t>-</w:t>
            </w:r>
          </w:p>
        </w:tc>
        <w:tc>
          <w:tcPr>
            <w:tcW w:w="0" w:type="auto"/>
            <w:shd w:val="clear" w:color="auto" w:fill="00FFFF"/>
            <w:vAlign w:val="center"/>
          </w:tcPr>
          <w:p w:rsidR="008E466A" w:rsidRPr="00F32A60" w:rsidRDefault="008E466A" w:rsidP="0084550C">
            <w:pPr>
              <w:jc w:val="center"/>
              <w:rPr>
                <w:sz w:val="20"/>
                <w:szCs w:val="20"/>
                <w:highlight w:val="yellow"/>
                <w:lang w:val="en-US"/>
              </w:rPr>
            </w:pPr>
          </w:p>
        </w:tc>
        <w:tc>
          <w:tcPr>
            <w:tcW w:w="0" w:type="auto"/>
            <w:shd w:val="clear" w:color="auto" w:fill="00FFFF"/>
            <w:vAlign w:val="center"/>
          </w:tcPr>
          <w:p w:rsidR="008E466A" w:rsidRPr="00F32A60" w:rsidRDefault="008E466A" w:rsidP="0084550C">
            <w:pPr>
              <w:jc w:val="center"/>
              <w:rPr>
                <w:sz w:val="20"/>
                <w:szCs w:val="20"/>
                <w:lang w:val="en-US"/>
              </w:rPr>
            </w:pPr>
          </w:p>
        </w:tc>
        <w:tc>
          <w:tcPr>
            <w:tcW w:w="416" w:type="dxa"/>
          </w:tcPr>
          <w:p w:rsidR="008E466A" w:rsidRPr="00F32A60" w:rsidRDefault="008E466A" w:rsidP="0084550C">
            <w:pPr>
              <w:jc w:val="center"/>
              <w:rPr>
                <w:sz w:val="20"/>
                <w:szCs w:val="20"/>
                <w:lang w:val="en-US"/>
              </w:rPr>
            </w:pPr>
            <w:r>
              <w:rPr>
                <w:sz w:val="20"/>
                <w:szCs w:val="20"/>
                <w:lang w:val="en-US"/>
              </w:rPr>
              <w:t>-</w:t>
            </w:r>
          </w:p>
        </w:tc>
      </w:tr>
      <w:tr w:rsidR="008E466A" w:rsidRPr="00F32A60" w:rsidTr="008F1285">
        <w:trPr>
          <w:jc w:val="center"/>
        </w:trPr>
        <w:tc>
          <w:tcPr>
            <w:tcW w:w="0" w:type="auto"/>
          </w:tcPr>
          <w:p w:rsidR="008E466A" w:rsidRPr="007D7508" w:rsidRDefault="008E466A" w:rsidP="00320CB8">
            <w:pPr>
              <w:jc w:val="center"/>
              <w:rPr>
                <w:sz w:val="20"/>
                <w:szCs w:val="20"/>
                <w:lang w:val="en-US"/>
              </w:rPr>
            </w:pPr>
            <w:r>
              <w:rPr>
                <w:sz w:val="20"/>
                <w:szCs w:val="20"/>
                <w:lang w:val="en-US"/>
              </w:rPr>
              <w:t>E</w:t>
            </w:r>
          </w:p>
        </w:tc>
        <w:tc>
          <w:tcPr>
            <w:tcW w:w="0" w:type="auto"/>
            <w:vAlign w:val="center"/>
          </w:tcPr>
          <w:p w:rsidR="008E466A" w:rsidRPr="007D7508" w:rsidRDefault="008E466A" w:rsidP="00320CB8">
            <w:pPr>
              <w:jc w:val="center"/>
              <w:rPr>
                <w:sz w:val="20"/>
                <w:szCs w:val="20"/>
                <w:lang w:val="en-US"/>
              </w:rPr>
            </w:pPr>
            <w:r>
              <w:rPr>
                <w:sz w:val="20"/>
                <w:szCs w:val="20"/>
                <w:lang w:val="en-US"/>
              </w:rPr>
              <w:t>66</w:t>
            </w:r>
          </w:p>
        </w:tc>
        <w:tc>
          <w:tcPr>
            <w:tcW w:w="0" w:type="auto"/>
          </w:tcPr>
          <w:p w:rsidR="008E466A" w:rsidRPr="007D7508" w:rsidRDefault="008E466A" w:rsidP="00320CB8">
            <w:pPr>
              <w:jc w:val="center"/>
              <w:rPr>
                <w:sz w:val="20"/>
                <w:szCs w:val="20"/>
                <w:lang w:val="en-US"/>
              </w:rPr>
            </w:pPr>
            <w:r>
              <w:rPr>
                <w:sz w:val="20"/>
                <w:szCs w:val="20"/>
                <w:lang w:val="en-US"/>
              </w:rPr>
              <w:t>3300</w:t>
            </w:r>
          </w:p>
        </w:tc>
        <w:tc>
          <w:tcPr>
            <w:tcW w:w="0" w:type="auto"/>
          </w:tcPr>
          <w:p w:rsidR="008E466A" w:rsidRPr="007D7508" w:rsidRDefault="008E466A" w:rsidP="0084550C">
            <w:pPr>
              <w:jc w:val="center"/>
              <w:rPr>
                <w:sz w:val="20"/>
                <w:szCs w:val="20"/>
                <w:lang w:val="en-US"/>
              </w:rPr>
            </w:pPr>
            <w:r w:rsidRPr="007D7508">
              <w:rPr>
                <w:sz w:val="20"/>
                <w:szCs w:val="20"/>
                <w:lang w:val="en-US"/>
              </w:rPr>
              <w:t>-</w:t>
            </w:r>
          </w:p>
        </w:tc>
        <w:tc>
          <w:tcPr>
            <w:tcW w:w="0" w:type="auto"/>
            <w:vAlign w:val="center"/>
          </w:tcPr>
          <w:p w:rsidR="008E466A" w:rsidRPr="007D7508"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Pr>
                <w:sz w:val="20"/>
                <w:szCs w:val="20"/>
                <w:lang w:val="en-US"/>
              </w:rPr>
              <w:t>-</w:t>
            </w:r>
          </w:p>
        </w:tc>
        <w:tc>
          <w:tcPr>
            <w:tcW w:w="0" w:type="auto"/>
            <w:shd w:val="clear" w:color="auto" w:fill="00FFFF"/>
            <w:vAlign w:val="center"/>
          </w:tcPr>
          <w:p w:rsidR="008E466A" w:rsidRPr="00F32A60" w:rsidRDefault="008E466A" w:rsidP="0084550C">
            <w:pPr>
              <w:jc w:val="center"/>
              <w:rPr>
                <w:sz w:val="20"/>
                <w:szCs w:val="20"/>
                <w:highlight w:val="yellow"/>
                <w:lang w:val="en-US"/>
              </w:rPr>
            </w:pPr>
          </w:p>
        </w:tc>
        <w:tc>
          <w:tcPr>
            <w:tcW w:w="0" w:type="auto"/>
            <w:shd w:val="clear" w:color="auto" w:fill="00FFFF"/>
            <w:vAlign w:val="center"/>
          </w:tcPr>
          <w:p w:rsidR="008E466A" w:rsidRPr="00F32A60" w:rsidRDefault="008E466A" w:rsidP="0084550C">
            <w:pPr>
              <w:jc w:val="center"/>
              <w:rPr>
                <w:sz w:val="20"/>
                <w:szCs w:val="20"/>
                <w:lang w:val="en-US"/>
              </w:rPr>
            </w:pPr>
          </w:p>
        </w:tc>
        <w:tc>
          <w:tcPr>
            <w:tcW w:w="416" w:type="dxa"/>
          </w:tcPr>
          <w:p w:rsidR="008E466A" w:rsidRPr="00F32A60" w:rsidRDefault="008E466A" w:rsidP="0084550C">
            <w:pPr>
              <w:jc w:val="center"/>
              <w:rPr>
                <w:sz w:val="20"/>
                <w:szCs w:val="20"/>
                <w:lang w:val="en-US"/>
              </w:rPr>
            </w:pPr>
            <w:r>
              <w:rPr>
                <w:sz w:val="20"/>
                <w:szCs w:val="20"/>
                <w:lang w:val="en-US"/>
              </w:rPr>
              <w:t>-</w:t>
            </w:r>
          </w:p>
        </w:tc>
      </w:tr>
      <w:tr w:rsidR="008E466A" w:rsidRPr="00F32A60" w:rsidTr="008F1285">
        <w:trPr>
          <w:jc w:val="center"/>
        </w:trPr>
        <w:tc>
          <w:tcPr>
            <w:tcW w:w="0" w:type="auto"/>
          </w:tcPr>
          <w:p w:rsidR="008E466A" w:rsidRPr="007D7508" w:rsidRDefault="008E466A" w:rsidP="00320CB8">
            <w:pPr>
              <w:jc w:val="center"/>
              <w:rPr>
                <w:sz w:val="20"/>
                <w:szCs w:val="20"/>
                <w:lang w:val="en-US"/>
              </w:rPr>
            </w:pPr>
            <w:r>
              <w:rPr>
                <w:sz w:val="20"/>
                <w:szCs w:val="20"/>
                <w:lang w:val="en-US"/>
              </w:rPr>
              <w:t>E</w:t>
            </w:r>
          </w:p>
        </w:tc>
        <w:tc>
          <w:tcPr>
            <w:tcW w:w="0" w:type="auto"/>
            <w:vAlign w:val="center"/>
          </w:tcPr>
          <w:p w:rsidR="008E466A" w:rsidRPr="007D7508" w:rsidRDefault="008E466A" w:rsidP="00320CB8">
            <w:pPr>
              <w:jc w:val="center"/>
              <w:rPr>
                <w:sz w:val="20"/>
                <w:szCs w:val="20"/>
                <w:lang w:val="en-US"/>
              </w:rPr>
            </w:pPr>
            <w:r>
              <w:rPr>
                <w:sz w:val="20"/>
                <w:szCs w:val="20"/>
                <w:lang w:val="en-US"/>
              </w:rPr>
              <w:t>86</w:t>
            </w:r>
          </w:p>
        </w:tc>
        <w:tc>
          <w:tcPr>
            <w:tcW w:w="0" w:type="auto"/>
          </w:tcPr>
          <w:p w:rsidR="008E466A" w:rsidRPr="007D7508" w:rsidRDefault="008E466A" w:rsidP="00320CB8">
            <w:pPr>
              <w:jc w:val="center"/>
              <w:rPr>
                <w:sz w:val="20"/>
                <w:szCs w:val="20"/>
                <w:lang w:val="en-US"/>
              </w:rPr>
            </w:pPr>
            <w:r>
              <w:rPr>
                <w:sz w:val="20"/>
                <w:szCs w:val="20"/>
                <w:lang w:val="en-US"/>
              </w:rPr>
              <w:t>4300</w:t>
            </w:r>
          </w:p>
        </w:tc>
        <w:tc>
          <w:tcPr>
            <w:tcW w:w="0" w:type="auto"/>
          </w:tcPr>
          <w:p w:rsidR="008E466A" w:rsidRPr="007D7508" w:rsidRDefault="008E466A" w:rsidP="0084550C">
            <w:pPr>
              <w:jc w:val="center"/>
              <w:rPr>
                <w:sz w:val="20"/>
                <w:szCs w:val="20"/>
                <w:lang w:val="en-US"/>
              </w:rPr>
            </w:pPr>
            <w:r w:rsidRPr="007D7508">
              <w:rPr>
                <w:sz w:val="20"/>
                <w:szCs w:val="20"/>
                <w:lang w:val="en-US"/>
              </w:rPr>
              <w:t>-</w:t>
            </w:r>
          </w:p>
        </w:tc>
        <w:tc>
          <w:tcPr>
            <w:tcW w:w="0" w:type="auto"/>
            <w:vAlign w:val="center"/>
          </w:tcPr>
          <w:p w:rsidR="008E466A" w:rsidRPr="007D7508"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Pr>
                <w:sz w:val="20"/>
                <w:szCs w:val="20"/>
                <w:lang w:val="en-US"/>
              </w:rPr>
              <w:t>-</w:t>
            </w:r>
          </w:p>
        </w:tc>
        <w:tc>
          <w:tcPr>
            <w:tcW w:w="0" w:type="auto"/>
          </w:tcPr>
          <w:p w:rsidR="008E466A" w:rsidRPr="00F32A60" w:rsidRDefault="008E466A" w:rsidP="0084550C">
            <w:pPr>
              <w:jc w:val="center"/>
              <w:rPr>
                <w:sz w:val="20"/>
                <w:szCs w:val="20"/>
                <w:lang w:val="en-US"/>
              </w:rPr>
            </w:pPr>
            <w:r>
              <w:rPr>
                <w:sz w:val="20"/>
                <w:szCs w:val="20"/>
                <w:lang w:val="en-US"/>
              </w:rPr>
              <w:t>-</w:t>
            </w:r>
          </w:p>
        </w:tc>
        <w:tc>
          <w:tcPr>
            <w:tcW w:w="0" w:type="auto"/>
            <w:shd w:val="clear" w:color="auto" w:fill="00FFFF"/>
            <w:vAlign w:val="center"/>
          </w:tcPr>
          <w:p w:rsidR="008E466A" w:rsidRPr="00F32A60" w:rsidRDefault="008E466A" w:rsidP="0084550C">
            <w:pPr>
              <w:jc w:val="center"/>
              <w:rPr>
                <w:sz w:val="20"/>
                <w:szCs w:val="20"/>
                <w:highlight w:val="yellow"/>
                <w:lang w:val="en-US"/>
              </w:rPr>
            </w:pPr>
          </w:p>
        </w:tc>
        <w:tc>
          <w:tcPr>
            <w:tcW w:w="0" w:type="auto"/>
            <w:shd w:val="clear" w:color="auto" w:fill="00FFFF"/>
            <w:vAlign w:val="center"/>
          </w:tcPr>
          <w:p w:rsidR="008E466A" w:rsidRPr="00F32A60" w:rsidRDefault="008E466A" w:rsidP="0084550C">
            <w:pPr>
              <w:jc w:val="center"/>
              <w:rPr>
                <w:sz w:val="20"/>
                <w:szCs w:val="20"/>
                <w:lang w:val="en-US"/>
              </w:rPr>
            </w:pPr>
          </w:p>
        </w:tc>
        <w:tc>
          <w:tcPr>
            <w:tcW w:w="416" w:type="dxa"/>
          </w:tcPr>
          <w:p w:rsidR="008E466A" w:rsidRPr="00F32A60" w:rsidRDefault="008E466A" w:rsidP="0084550C">
            <w:pPr>
              <w:jc w:val="center"/>
              <w:rPr>
                <w:sz w:val="20"/>
                <w:szCs w:val="20"/>
                <w:lang w:val="en-US"/>
              </w:rPr>
            </w:pPr>
            <w:r>
              <w:rPr>
                <w:sz w:val="20"/>
                <w:szCs w:val="20"/>
                <w:lang w:val="en-US"/>
              </w:rPr>
              <w:t>-</w:t>
            </w:r>
          </w:p>
        </w:tc>
      </w:tr>
      <w:tr w:rsidR="008E466A" w:rsidRPr="00F32A60" w:rsidTr="008F1285">
        <w:trPr>
          <w:jc w:val="center"/>
        </w:trPr>
        <w:tc>
          <w:tcPr>
            <w:tcW w:w="0" w:type="auto"/>
          </w:tcPr>
          <w:p w:rsidR="008E466A" w:rsidRDefault="008E466A" w:rsidP="00320CB8">
            <w:pPr>
              <w:jc w:val="center"/>
              <w:rPr>
                <w:sz w:val="20"/>
                <w:szCs w:val="20"/>
                <w:lang w:val="en-US"/>
              </w:rPr>
            </w:pPr>
            <w:r>
              <w:rPr>
                <w:sz w:val="20"/>
                <w:szCs w:val="20"/>
                <w:lang w:val="en-US"/>
              </w:rPr>
              <w:t>E</w:t>
            </w:r>
          </w:p>
        </w:tc>
        <w:tc>
          <w:tcPr>
            <w:tcW w:w="0" w:type="auto"/>
            <w:vAlign w:val="center"/>
          </w:tcPr>
          <w:p w:rsidR="008E466A" w:rsidRPr="007D7508" w:rsidRDefault="008E466A" w:rsidP="00320CB8">
            <w:pPr>
              <w:jc w:val="center"/>
              <w:rPr>
                <w:sz w:val="20"/>
                <w:szCs w:val="20"/>
                <w:lang w:val="en-US"/>
              </w:rPr>
            </w:pPr>
            <w:r>
              <w:rPr>
                <w:sz w:val="20"/>
                <w:szCs w:val="20"/>
                <w:lang w:val="en-US"/>
              </w:rPr>
              <w:t>118</w:t>
            </w:r>
          </w:p>
        </w:tc>
        <w:tc>
          <w:tcPr>
            <w:tcW w:w="0" w:type="auto"/>
          </w:tcPr>
          <w:p w:rsidR="008E466A" w:rsidRPr="007D7508" w:rsidRDefault="008E466A" w:rsidP="00320CB8">
            <w:pPr>
              <w:jc w:val="center"/>
              <w:rPr>
                <w:sz w:val="20"/>
                <w:szCs w:val="20"/>
                <w:lang w:val="en-US"/>
              </w:rPr>
            </w:pPr>
            <w:r>
              <w:rPr>
                <w:sz w:val="20"/>
                <w:szCs w:val="20"/>
                <w:lang w:val="en-US"/>
              </w:rPr>
              <w:t>5900</w:t>
            </w:r>
          </w:p>
        </w:tc>
        <w:tc>
          <w:tcPr>
            <w:tcW w:w="0" w:type="auto"/>
          </w:tcPr>
          <w:p w:rsidR="008E466A" w:rsidRPr="007D7508" w:rsidRDefault="008E466A" w:rsidP="0084550C">
            <w:pPr>
              <w:jc w:val="center"/>
              <w:rPr>
                <w:sz w:val="20"/>
                <w:szCs w:val="20"/>
                <w:lang w:val="en-US"/>
              </w:rPr>
            </w:pPr>
            <w:r>
              <w:rPr>
                <w:sz w:val="20"/>
                <w:szCs w:val="20"/>
                <w:lang w:val="en-US"/>
              </w:rPr>
              <w:t>-</w:t>
            </w:r>
          </w:p>
        </w:tc>
        <w:tc>
          <w:tcPr>
            <w:tcW w:w="0" w:type="auto"/>
            <w:vAlign w:val="center"/>
          </w:tcPr>
          <w:p w:rsidR="008E466A" w:rsidRDefault="008E466A" w:rsidP="0084550C">
            <w:pPr>
              <w:jc w:val="center"/>
              <w:rPr>
                <w:sz w:val="20"/>
                <w:szCs w:val="20"/>
                <w:lang w:val="en-US"/>
              </w:rPr>
            </w:pPr>
            <w:r>
              <w:rPr>
                <w:sz w:val="20"/>
                <w:szCs w:val="20"/>
                <w:lang w:val="en-US"/>
              </w:rPr>
              <w:t>-</w:t>
            </w:r>
          </w:p>
        </w:tc>
        <w:tc>
          <w:tcPr>
            <w:tcW w:w="0" w:type="auto"/>
          </w:tcPr>
          <w:p w:rsidR="008E466A" w:rsidRDefault="008E466A" w:rsidP="0084550C">
            <w:pPr>
              <w:jc w:val="center"/>
              <w:rPr>
                <w:sz w:val="20"/>
                <w:szCs w:val="20"/>
                <w:lang w:val="en-US"/>
              </w:rPr>
            </w:pPr>
            <w:r>
              <w:rPr>
                <w:sz w:val="20"/>
                <w:szCs w:val="20"/>
                <w:lang w:val="en-US"/>
              </w:rPr>
              <w:t>-</w:t>
            </w:r>
          </w:p>
        </w:tc>
        <w:tc>
          <w:tcPr>
            <w:tcW w:w="0" w:type="auto"/>
          </w:tcPr>
          <w:p w:rsidR="008E466A" w:rsidRDefault="008E466A" w:rsidP="0084550C">
            <w:pPr>
              <w:jc w:val="center"/>
              <w:rPr>
                <w:sz w:val="20"/>
                <w:szCs w:val="20"/>
                <w:lang w:val="en-US"/>
              </w:rPr>
            </w:pPr>
            <w:r>
              <w:rPr>
                <w:sz w:val="20"/>
                <w:szCs w:val="20"/>
                <w:lang w:val="en-US"/>
              </w:rPr>
              <w:t>-</w:t>
            </w:r>
          </w:p>
        </w:tc>
        <w:tc>
          <w:tcPr>
            <w:tcW w:w="0" w:type="auto"/>
            <w:shd w:val="clear" w:color="auto" w:fill="00FFFF"/>
            <w:vAlign w:val="center"/>
          </w:tcPr>
          <w:p w:rsidR="008E466A" w:rsidRPr="00F32A60" w:rsidRDefault="008E466A" w:rsidP="0084550C">
            <w:pPr>
              <w:jc w:val="center"/>
              <w:rPr>
                <w:sz w:val="20"/>
                <w:szCs w:val="20"/>
                <w:highlight w:val="yellow"/>
                <w:lang w:val="en-US"/>
              </w:rPr>
            </w:pPr>
          </w:p>
        </w:tc>
        <w:tc>
          <w:tcPr>
            <w:tcW w:w="0" w:type="auto"/>
            <w:shd w:val="clear" w:color="auto" w:fill="00FFFF"/>
            <w:vAlign w:val="center"/>
          </w:tcPr>
          <w:p w:rsidR="008E466A" w:rsidRPr="00F32A60" w:rsidRDefault="008E466A" w:rsidP="0084550C">
            <w:pPr>
              <w:jc w:val="center"/>
              <w:rPr>
                <w:sz w:val="20"/>
                <w:szCs w:val="20"/>
                <w:lang w:val="en-US"/>
              </w:rPr>
            </w:pPr>
          </w:p>
        </w:tc>
        <w:tc>
          <w:tcPr>
            <w:tcW w:w="416" w:type="dxa"/>
          </w:tcPr>
          <w:p w:rsidR="008E466A" w:rsidRDefault="008E466A" w:rsidP="0084550C">
            <w:pPr>
              <w:jc w:val="center"/>
              <w:rPr>
                <w:sz w:val="20"/>
                <w:szCs w:val="20"/>
                <w:lang w:val="en-US"/>
              </w:rPr>
            </w:pPr>
            <w:r>
              <w:rPr>
                <w:sz w:val="20"/>
                <w:szCs w:val="20"/>
                <w:lang w:val="en-US"/>
              </w:rPr>
              <w:t>-</w:t>
            </w:r>
          </w:p>
        </w:tc>
      </w:tr>
    </w:tbl>
    <w:p w:rsidR="00FF6347" w:rsidRDefault="00FF6347" w:rsidP="00DD73F6">
      <w:pPr>
        <w:jc w:val="both"/>
        <w:rPr>
          <w:lang w:val="en-US"/>
        </w:rPr>
      </w:pPr>
    </w:p>
    <w:p w:rsidR="00BA060F" w:rsidRPr="00F32A60" w:rsidRDefault="00122AFE" w:rsidP="00BA060F">
      <w:pPr>
        <w:jc w:val="center"/>
        <w:rPr>
          <w:b/>
          <w:lang w:val="en-US"/>
        </w:rPr>
      </w:pPr>
      <w:r w:rsidRPr="00F32A60">
        <w:rPr>
          <w:b/>
          <w:lang w:val="en-US"/>
        </w:rPr>
        <w:t>Outcome</w:t>
      </w:r>
    </w:p>
    <w:p w:rsidR="00BA060F" w:rsidRPr="00F32A60" w:rsidRDefault="00122AFE" w:rsidP="00E23959">
      <w:pPr>
        <w:jc w:val="both"/>
        <w:rPr>
          <w:lang w:val="en-US"/>
        </w:rPr>
      </w:pPr>
      <w:r w:rsidRPr="00F32A60">
        <w:rPr>
          <w:lang w:val="en-US"/>
        </w:rPr>
        <w:t>Here the Coordinator inserts one of the following outcomes:</w:t>
      </w:r>
    </w:p>
    <w:p w:rsidR="00BA060F" w:rsidRPr="00F32A60" w:rsidRDefault="00BA060F" w:rsidP="00E23959">
      <w:pPr>
        <w:jc w:val="both"/>
        <w:rPr>
          <w:lang w:val="en-US"/>
        </w:rPr>
      </w:pPr>
      <w:r w:rsidRPr="00F32A60">
        <w:rPr>
          <w:lang w:val="en-US"/>
        </w:rPr>
        <w:t>- No</w:t>
      </w:r>
      <w:r w:rsidR="00122AFE" w:rsidRPr="00F32A60">
        <w:rPr>
          <w:lang w:val="en-US"/>
        </w:rPr>
        <w:t xml:space="preserve"> anomaly </w:t>
      </w:r>
      <w:r w:rsidR="00896CA4">
        <w:rPr>
          <w:lang w:val="en-US"/>
        </w:rPr>
        <w:t xml:space="preserve">is </w:t>
      </w:r>
      <w:r w:rsidR="00122AFE" w:rsidRPr="00F32A60">
        <w:rPr>
          <w:lang w:val="en-US"/>
        </w:rPr>
        <w:t>detected</w:t>
      </w:r>
    </w:p>
    <w:p w:rsidR="00BA060F" w:rsidRPr="00F32A60" w:rsidRDefault="00122AFE" w:rsidP="00E23959">
      <w:pPr>
        <w:jc w:val="both"/>
        <w:rPr>
          <w:lang w:val="en-US"/>
        </w:rPr>
      </w:pPr>
      <w:r w:rsidRPr="00F32A60">
        <w:rPr>
          <w:lang w:val="en-US"/>
        </w:rPr>
        <w:t xml:space="preserve">- Warning signal(s) </w:t>
      </w:r>
      <w:r w:rsidR="00896CA4">
        <w:rPr>
          <w:lang w:val="en-US"/>
        </w:rPr>
        <w:t xml:space="preserve">is (are) </w:t>
      </w:r>
      <w:r w:rsidRPr="00F32A60">
        <w:rPr>
          <w:lang w:val="en-US"/>
        </w:rPr>
        <w:t>detected</w:t>
      </w:r>
    </w:p>
    <w:p w:rsidR="00BA060F" w:rsidRPr="00F32A60" w:rsidRDefault="00BA060F" w:rsidP="00E23959">
      <w:pPr>
        <w:jc w:val="both"/>
        <w:rPr>
          <w:lang w:val="en-US"/>
        </w:rPr>
      </w:pPr>
      <w:r w:rsidRPr="00F32A60">
        <w:rPr>
          <w:lang w:val="en-US"/>
        </w:rPr>
        <w:t xml:space="preserve">- </w:t>
      </w:r>
      <w:r w:rsidR="00122AFE" w:rsidRPr="00F32A60">
        <w:rPr>
          <w:lang w:val="en-US"/>
        </w:rPr>
        <w:t xml:space="preserve">Action signal(s) </w:t>
      </w:r>
      <w:r w:rsidR="00896CA4">
        <w:rPr>
          <w:lang w:val="en-US"/>
        </w:rPr>
        <w:t xml:space="preserve">is (are) </w:t>
      </w:r>
      <w:r w:rsidR="00122AFE" w:rsidRPr="00F32A60">
        <w:rPr>
          <w:lang w:val="en-US"/>
        </w:rPr>
        <w:t>detected</w:t>
      </w:r>
    </w:p>
    <w:p w:rsidR="00867ED2" w:rsidRPr="00F32A60" w:rsidRDefault="00122AFE" w:rsidP="000A294F">
      <w:pPr>
        <w:jc w:val="right"/>
        <w:rPr>
          <w:lang w:val="en-US"/>
        </w:rPr>
      </w:pPr>
      <w:r w:rsidRPr="00F32A60">
        <w:rPr>
          <w:lang w:val="en-US"/>
        </w:rPr>
        <w:t>Sign of the Coordinator</w:t>
      </w:r>
    </w:p>
    <w:p w:rsidR="000A294F" w:rsidRPr="00F32A60" w:rsidRDefault="000A294F" w:rsidP="00E76715">
      <w:pPr>
        <w:jc w:val="right"/>
        <w:rPr>
          <w:lang w:val="en-US"/>
        </w:rPr>
      </w:pPr>
    </w:p>
    <w:p w:rsidR="00E76715" w:rsidRPr="00F32A60" w:rsidRDefault="00E76715" w:rsidP="00E76715">
      <w:pPr>
        <w:jc w:val="right"/>
        <w:rPr>
          <w:lang w:val="en-US"/>
        </w:rPr>
      </w:pPr>
      <w:r w:rsidRPr="00F32A60">
        <w:rPr>
          <w:lang w:val="en-US"/>
        </w:rPr>
        <w:t>......................................</w:t>
      </w:r>
    </w:p>
    <w:sectPr w:rsidR="00E76715" w:rsidRPr="00F32A60" w:rsidSect="00984AFA">
      <w:footnotePr>
        <w:numFmt w:val="chicago"/>
        <w:numStart w:val="2"/>
      </w:footnotePr>
      <w:pgSz w:w="11906" w:h="16838"/>
      <w:pgMar w:top="1400" w:right="1200" w:bottom="1200" w:left="1200" w:header="709" w:footer="709" w:gutter="0"/>
      <w:pgNumType w:fmt="upperRoman"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17A94" w:rsidRDefault="00A17A94">
      <w:r>
        <w:separator/>
      </w:r>
    </w:p>
  </w:endnote>
  <w:endnote w:type="continuationSeparator" w:id="0">
    <w:p w:rsidR="00A17A94" w:rsidRDefault="00A17A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80608508"/>
      <w:docPartObj>
        <w:docPartGallery w:val="Page Numbers (Bottom of Page)"/>
        <w:docPartUnique/>
      </w:docPartObj>
    </w:sdtPr>
    <w:sdtEndPr/>
    <w:sdtContent>
      <w:sdt>
        <w:sdtPr>
          <w:id w:val="-1669238322"/>
          <w:docPartObj>
            <w:docPartGallery w:val="Page Numbers (Top of Page)"/>
            <w:docPartUnique/>
          </w:docPartObj>
        </w:sdtPr>
        <w:sdtEndPr/>
        <w:sdtContent>
          <w:p w:rsidR="00AA74EE" w:rsidRPr="00AF6FF8" w:rsidRDefault="00AA74EE">
            <w:pPr>
              <w:pStyle w:val="Pidipagina"/>
              <w:jc w:val="center"/>
            </w:pPr>
            <w:r>
              <w:rPr>
                <w:bCs/>
              </w:rPr>
              <w:fldChar w:fldCharType="begin"/>
            </w:r>
            <w:r>
              <w:rPr>
                <w:bCs/>
              </w:rPr>
              <w:instrText xml:space="preserve"> PAGE  \* Arabic </w:instrText>
            </w:r>
            <w:r>
              <w:rPr>
                <w:bCs/>
              </w:rPr>
              <w:fldChar w:fldCharType="separate"/>
            </w:r>
            <w:r w:rsidR="00512D32">
              <w:rPr>
                <w:bCs/>
                <w:noProof/>
              </w:rPr>
              <w:t>1</w:t>
            </w:r>
            <w:r>
              <w:rPr>
                <w:bCs/>
              </w:rPr>
              <w:fldChar w:fldCharType="end"/>
            </w:r>
            <w:r w:rsidRPr="00AF6FF8">
              <w:t xml:space="preserve"> </w:t>
            </w:r>
            <w:r>
              <w:t>of</w:t>
            </w:r>
            <w:r w:rsidRPr="00AF6FF8">
              <w:t xml:space="preserve"> </w:t>
            </w:r>
            <w:r>
              <w:rPr>
                <w:bCs/>
              </w:rPr>
              <w:fldChar w:fldCharType="begin"/>
            </w:r>
            <w:r>
              <w:rPr>
                <w:bCs/>
              </w:rPr>
              <w:instrText xml:space="preserve"> SECTIONPAGES </w:instrText>
            </w:r>
            <w:r>
              <w:rPr>
                <w:bCs/>
              </w:rPr>
              <w:fldChar w:fldCharType="separate"/>
            </w:r>
            <w:r w:rsidR="00512D32">
              <w:rPr>
                <w:bCs/>
                <w:noProof/>
              </w:rPr>
              <w:t>12</w:t>
            </w:r>
            <w:r>
              <w:rPr>
                <w:bCs/>
              </w:rPr>
              <w:fldChar w:fldCharType="end"/>
            </w:r>
          </w:p>
        </w:sdtContent>
      </w:sdt>
    </w:sdtContent>
  </w:sdt>
  <w:p w:rsidR="00AA74EE" w:rsidRPr="00767BD6" w:rsidRDefault="00AA74EE" w:rsidP="00767BD6">
    <w:pPr>
      <w:pStyle w:val="Pidipagina"/>
      <w:jc w:val="center"/>
      <w:rPr>
        <w:rStyle w:val="Numeropagina"/>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17A94" w:rsidRDefault="00A17A94">
      <w:r>
        <w:separator/>
      </w:r>
    </w:p>
  </w:footnote>
  <w:footnote w:type="continuationSeparator" w:id="0">
    <w:p w:rsidR="00A17A94" w:rsidRDefault="00A17A9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6D7793"/>
    <w:multiLevelType w:val="multilevel"/>
    <w:tmpl w:val="25EACCD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08CC29FA"/>
    <w:multiLevelType w:val="multilevel"/>
    <w:tmpl w:val="A2E0FE68"/>
    <w:lvl w:ilvl="0">
      <w:start w:val="1"/>
      <w:numFmt w:val="decimal"/>
      <w:lvlText w:val="%1."/>
      <w:lvlJc w:val="left"/>
      <w:pPr>
        <w:tabs>
          <w:tab w:val="num" w:pos="397"/>
        </w:tabs>
        <w:ind w:left="0" w:firstLine="0"/>
      </w:pPr>
      <w:rPr>
        <w:rFonts w:hint="default"/>
      </w:rPr>
    </w:lvl>
    <w:lvl w:ilvl="1">
      <w:start w:val="1"/>
      <w:numFmt w:val="lowerLetter"/>
      <w:lvlText w:val="%1.%2)"/>
      <w:lvlJc w:val="left"/>
      <w:pPr>
        <w:tabs>
          <w:tab w:val="num" w:pos="284"/>
        </w:tabs>
        <w:ind w:left="170" w:firstLine="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nsid w:val="0C5E2393"/>
    <w:multiLevelType w:val="hybridMultilevel"/>
    <w:tmpl w:val="E34687EE"/>
    <w:lvl w:ilvl="0" w:tplc="00EA8A8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CC33885"/>
    <w:multiLevelType w:val="multilevel"/>
    <w:tmpl w:val="8DCE7E78"/>
    <w:lvl w:ilvl="0">
      <w:start w:val="1"/>
      <w:numFmt w:val="decimal"/>
      <w:lvlText w:val="%1"/>
      <w:lvlJc w:val="left"/>
      <w:pPr>
        <w:tabs>
          <w:tab w:val="num" w:pos="567"/>
        </w:tabs>
        <w:ind w:left="0" w:firstLine="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nsid w:val="0D454203"/>
    <w:multiLevelType w:val="multilevel"/>
    <w:tmpl w:val="5416289A"/>
    <w:lvl w:ilvl="0">
      <w:start w:val="1"/>
      <w:numFmt w:val="decimal"/>
      <w:lvlText w:val="%1."/>
      <w:lvlJc w:val="left"/>
      <w:pPr>
        <w:tabs>
          <w:tab w:val="num" w:pos="567"/>
        </w:tabs>
        <w:ind w:left="0" w:firstLine="0"/>
      </w:pPr>
      <w:rPr>
        <w:rFonts w:hint="default"/>
      </w:rPr>
    </w:lvl>
    <w:lvl w:ilvl="1">
      <w:start w:val="1"/>
      <w:numFmt w:val="lowerLetter"/>
      <w:lvlText w:val="%1.%2."/>
      <w:lvlJc w:val="left"/>
      <w:pPr>
        <w:tabs>
          <w:tab w:val="num" w:pos="567"/>
        </w:tabs>
        <w:ind w:left="567" w:hanging="283"/>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nsid w:val="103147E9"/>
    <w:multiLevelType w:val="hybridMultilevel"/>
    <w:tmpl w:val="C6B800DE"/>
    <w:lvl w:ilvl="0" w:tplc="87C654BA">
      <w:start w:val="5"/>
      <w:numFmt w:val="bullet"/>
      <w:lvlText w:val="-"/>
      <w:lvlJc w:val="left"/>
      <w:pPr>
        <w:ind w:left="530" w:hanging="360"/>
      </w:pPr>
      <w:rPr>
        <w:rFonts w:ascii="Times New Roman" w:eastAsia="Times New Roman" w:hAnsi="Times New Roman" w:cs="Times New Roman" w:hint="default"/>
        <w:b/>
      </w:rPr>
    </w:lvl>
    <w:lvl w:ilvl="1" w:tplc="04090003" w:tentative="1">
      <w:start w:val="1"/>
      <w:numFmt w:val="bullet"/>
      <w:lvlText w:val="o"/>
      <w:lvlJc w:val="left"/>
      <w:pPr>
        <w:ind w:left="1250" w:hanging="360"/>
      </w:pPr>
      <w:rPr>
        <w:rFonts w:ascii="Courier New" w:hAnsi="Courier New" w:cs="Courier New" w:hint="default"/>
      </w:rPr>
    </w:lvl>
    <w:lvl w:ilvl="2" w:tplc="04090005" w:tentative="1">
      <w:start w:val="1"/>
      <w:numFmt w:val="bullet"/>
      <w:lvlText w:val=""/>
      <w:lvlJc w:val="left"/>
      <w:pPr>
        <w:ind w:left="1970" w:hanging="360"/>
      </w:pPr>
      <w:rPr>
        <w:rFonts w:ascii="Wingdings" w:hAnsi="Wingdings" w:hint="default"/>
      </w:rPr>
    </w:lvl>
    <w:lvl w:ilvl="3" w:tplc="04090001" w:tentative="1">
      <w:start w:val="1"/>
      <w:numFmt w:val="bullet"/>
      <w:lvlText w:val=""/>
      <w:lvlJc w:val="left"/>
      <w:pPr>
        <w:ind w:left="2690" w:hanging="360"/>
      </w:pPr>
      <w:rPr>
        <w:rFonts w:ascii="Symbol" w:hAnsi="Symbol" w:hint="default"/>
      </w:rPr>
    </w:lvl>
    <w:lvl w:ilvl="4" w:tplc="04090003" w:tentative="1">
      <w:start w:val="1"/>
      <w:numFmt w:val="bullet"/>
      <w:lvlText w:val="o"/>
      <w:lvlJc w:val="left"/>
      <w:pPr>
        <w:ind w:left="3410" w:hanging="360"/>
      </w:pPr>
      <w:rPr>
        <w:rFonts w:ascii="Courier New" w:hAnsi="Courier New" w:cs="Courier New" w:hint="default"/>
      </w:rPr>
    </w:lvl>
    <w:lvl w:ilvl="5" w:tplc="04090005" w:tentative="1">
      <w:start w:val="1"/>
      <w:numFmt w:val="bullet"/>
      <w:lvlText w:val=""/>
      <w:lvlJc w:val="left"/>
      <w:pPr>
        <w:ind w:left="4130" w:hanging="360"/>
      </w:pPr>
      <w:rPr>
        <w:rFonts w:ascii="Wingdings" w:hAnsi="Wingdings" w:hint="default"/>
      </w:rPr>
    </w:lvl>
    <w:lvl w:ilvl="6" w:tplc="04090001" w:tentative="1">
      <w:start w:val="1"/>
      <w:numFmt w:val="bullet"/>
      <w:lvlText w:val=""/>
      <w:lvlJc w:val="left"/>
      <w:pPr>
        <w:ind w:left="4850" w:hanging="360"/>
      </w:pPr>
      <w:rPr>
        <w:rFonts w:ascii="Symbol" w:hAnsi="Symbol" w:hint="default"/>
      </w:rPr>
    </w:lvl>
    <w:lvl w:ilvl="7" w:tplc="04090003" w:tentative="1">
      <w:start w:val="1"/>
      <w:numFmt w:val="bullet"/>
      <w:lvlText w:val="o"/>
      <w:lvlJc w:val="left"/>
      <w:pPr>
        <w:ind w:left="5570" w:hanging="360"/>
      </w:pPr>
      <w:rPr>
        <w:rFonts w:ascii="Courier New" w:hAnsi="Courier New" w:cs="Courier New" w:hint="default"/>
      </w:rPr>
    </w:lvl>
    <w:lvl w:ilvl="8" w:tplc="04090005" w:tentative="1">
      <w:start w:val="1"/>
      <w:numFmt w:val="bullet"/>
      <w:lvlText w:val=""/>
      <w:lvlJc w:val="left"/>
      <w:pPr>
        <w:ind w:left="6290" w:hanging="360"/>
      </w:pPr>
      <w:rPr>
        <w:rFonts w:ascii="Wingdings" w:hAnsi="Wingdings" w:hint="default"/>
      </w:rPr>
    </w:lvl>
  </w:abstractNum>
  <w:abstractNum w:abstractNumId="6">
    <w:nsid w:val="164053F5"/>
    <w:multiLevelType w:val="multilevel"/>
    <w:tmpl w:val="3722991A"/>
    <w:lvl w:ilvl="0">
      <w:start w:val="1"/>
      <w:numFmt w:val="decimal"/>
      <w:lvlText w:val="%1."/>
      <w:lvlJc w:val="left"/>
      <w:pPr>
        <w:tabs>
          <w:tab w:val="num" w:pos="397"/>
        </w:tabs>
        <w:ind w:left="0" w:firstLine="0"/>
      </w:pPr>
      <w:rPr>
        <w:rFonts w:hint="default"/>
      </w:rPr>
    </w:lvl>
    <w:lvl w:ilvl="1">
      <w:start w:val="1"/>
      <w:numFmt w:val="lowerLetter"/>
      <w:lvlText w:val="%1.%2)"/>
      <w:lvlJc w:val="left"/>
      <w:pPr>
        <w:tabs>
          <w:tab w:val="num" w:pos="397"/>
        </w:tabs>
        <w:ind w:left="397" w:firstLine="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1F886771"/>
    <w:multiLevelType w:val="hybridMultilevel"/>
    <w:tmpl w:val="502AC3B0"/>
    <w:lvl w:ilvl="0" w:tplc="F136620C">
      <w:start w:val="1"/>
      <w:numFmt w:val="bullet"/>
      <w:lvlText w:val=""/>
      <w:lvlJc w:val="left"/>
      <w:pPr>
        <w:tabs>
          <w:tab w:val="num" w:pos="360"/>
        </w:tabs>
        <w:ind w:left="0" w:firstLine="0"/>
      </w:pPr>
      <w:rPr>
        <w:rFonts w:ascii="Symbol" w:hAnsi="Symbol" w:hint="default"/>
        <w:b w:val="0"/>
        <w:bCs w:val="0"/>
        <w:i w:val="0"/>
        <w:iCs w:val="0"/>
        <w:sz w:val="22"/>
        <w:szCs w:val="22"/>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8">
    <w:nsid w:val="1FC33C06"/>
    <w:multiLevelType w:val="multilevel"/>
    <w:tmpl w:val="2B74901C"/>
    <w:lvl w:ilvl="0">
      <w:start w:val="1"/>
      <w:numFmt w:val="decimal"/>
      <w:lvlText w:val="%1"/>
      <w:lvlJc w:val="left"/>
      <w:pPr>
        <w:tabs>
          <w:tab w:val="num" w:pos="567"/>
        </w:tabs>
        <w:ind w:left="0" w:firstLine="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nsid w:val="2CCC4684"/>
    <w:multiLevelType w:val="hybridMultilevel"/>
    <w:tmpl w:val="80F47AF6"/>
    <w:lvl w:ilvl="0" w:tplc="783053F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14A161A"/>
    <w:multiLevelType w:val="hybridMultilevel"/>
    <w:tmpl w:val="A1EED854"/>
    <w:lvl w:ilvl="0" w:tplc="D4FA3A28">
      <w:start w:val="5"/>
      <w:numFmt w:val="bullet"/>
      <w:lvlText w:val="-"/>
      <w:lvlJc w:val="left"/>
      <w:pPr>
        <w:ind w:left="530" w:hanging="360"/>
      </w:pPr>
      <w:rPr>
        <w:rFonts w:ascii="Times New Roman" w:eastAsia="Times New Roman" w:hAnsi="Times New Roman" w:cs="Times New Roman" w:hint="default"/>
      </w:rPr>
    </w:lvl>
    <w:lvl w:ilvl="1" w:tplc="04090003">
      <w:start w:val="1"/>
      <w:numFmt w:val="bullet"/>
      <w:lvlText w:val="o"/>
      <w:lvlJc w:val="left"/>
      <w:pPr>
        <w:ind w:left="1250" w:hanging="360"/>
      </w:pPr>
      <w:rPr>
        <w:rFonts w:ascii="Courier New" w:hAnsi="Courier New" w:cs="Courier New" w:hint="default"/>
      </w:rPr>
    </w:lvl>
    <w:lvl w:ilvl="2" w:tplc="04090005" w:tentative="1">
      <w:start w:val="1"/>
      <w:numFmt w:val="bullet"/>
      <w:lvlText w:val=""/>
      <w:lvlJc w:val="left"/>
      <w:pPr>
        <w:ind w:left="1970" w:hanging="360"/>
      </w:pPr>
      <w:rPr>
        <w:rFonts w:ascii="Wingdings" w:hAnsi="Wingdings" w:hint="default"/>
      </w:rPr>
    </w:lvl>
    <w:lvl w:ilvl="3" w:tplc="04090001" w:tentative="1">
      <w:start w:val="1"/>
      <w:numFmt w:val="bullet"/>
      <w:lvlText w:val=""/>
      <w:lvlJc w:val="left"/>
      <w:pPr>
        <w:ind w:left="2690" w:hanging="360"/>
      </w:pPr>
      <w:rPr>
        <w:rFonts w:ascii="Symbol" w:hAnsi="Symbol" w:hint="default"/>
      </w:rPr>
    </w:lvl>
    <w:lvl w:ilvl="4" w:tplc="04090003" w:tentative="1">
      <w:start w:val="1"/>
      <w:numFmt w:val="bullet"/>
      <w:lvlText w:val="o"/>
      <w:lvlJc w:val="left"/>
      <w:pPr>
        <w:ind w:left="3410" w:hanging="360"/>
      </w:pPr>
      <w:rPr>
        <w:rFonts w:ascii="Courier New" w:hAnsi="Courier New" w:cs="Courier New" w:hint="default"/>
      </w:rPr>
    </w:lvl>
    <w:lvl w:ilvl="5" w:tplc="04090005" w:tentative="1">
      <w:start w:val="1"/>
      <w:numFmt w:val="bullet"/>
      <w:lvlText w:val=""/>
      <w:lvlJc w:val="left"/>
      <w:pPr>
        <w:ind w:left="4130" w:hanging="360"/>
      </w:pPr>
      <w:rPr>
        <w:rFonts w:ascii="Wingdings" w:hAnsi="Wingdings" w:hint="default"/>
      </w:rPr>
    </w:lvl>
    <w:lvl w:ilvl="6" w:tplc="04090001" w:tentative="1">
      <w:start w:val="1"/>
      <w:numFmt w:val="bullet"/>
      <w:lvlText w:val=""/>
      <w:lvlJc w:val="left"/>
      <w:pPr>
        <w:ind w:left="4850" w:hanging="360"/>
      </w:pPr>
      <w:rPr>
        <w:rFonts w:ascii="Symbol" w:hAnsi="Symbol" w:hint="default"/>
      </w:rPr>
    </w:lvl>
    <w:lvl w:ilvl="7" w:tplc="04090003" w:tentative="1">
      <w:start w:val="1"/>
      <w:numFmt w:val="bullet"/>
      <w:lvlText w:val="o"/>
      <w:lvlJc w:val="left"/>
      <w:pPr>
        <w:ind w:left="5570" w:hanging="360"/>
      </w:pPr>
      <w:rPr>
        <w:rFonts w:ascii="Courier New" w:hAnsi="Courier New" w:cs="Courier New" w:hint="default"/>
      </w:rPr>
    </w:lvl>
    <w:lvl w:ilvl="8" w:tplc="04090005" w:tentative="1">
      <w:start w:val="1"/>
      <w:numFmt w:val="bullet"/>
      <w:lvlText w:val=""/>
      <w:lvlJc w:val="left"/>
      <w:pPr>
        <w:ind w:left="6290" w:hanging="360"/>
      </w:pPr>
      <w:rPr>
        <w:rFonts w:ascii="Wingdings" w:hAnsi="Wingdings" w:hint="default"/>
      </w:rPr>
    </w:lvl>
  </w:abstractNum>
  <w:abstractNum w:abstractNumId="11">
    <w:nsid w:val="33D81468"/>
    <w:multiLevelType w:val="multilevel"/>
    <w:tmpl w:val="EFA2AB2E"/>
    <w:lvl w:ilvl="0">
      <w:start w:val="1"/>
      <w:numFmt w:val="decimal"/>
      <w:lvlText w:val="[%1]"/>
      <w:lvlJc w:val="left"/>
      <w:pPr>
        <w:tabs>
          <w:tab w:val="num" w:pos="397"/>
        </w:tabs>
        <w:ind w:left="0" w:firstLine="0"/>
      </w:pPr>
      <w:rPr>
        <w:rFont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nsid w:val="34C23975"/>
    <w:multiLevelType w:val="multilevel"/>
    <w:tmpl w:val="E6CEF4DE"/>
    <w:lvl w:ilvl="0">
      <w:start w:val="1"/>
      <w:numFmt w:val="decimal"/>
      <w:lvlText w:val="%1."/>
      <w:lvlJc w:val="left"/>
      <w:pPr>
        <w:tabs>
          <w:tab w:val="num" w:pos="397"/>
        </w:tabs>
        <w:ind w:left="0" w:firstLine="0"/>
      </w:pPr>
      <w:rPr>
        <w:rFonts w:hint="default"/>
      </w:rPr>
    </w:lvl>
    <w:lvl w:ilvl="1">
      <w:start w:val="1"/>
      <w:numFmt w:val="lowerLetter"/>
      <w:lvlText w:val="%1.%2)"/>
      <w:lvlJc w:val="left"/>
      <w:pPr>
        <w:tabs>
          <w:tab w:val="num" w:pos="284"/>
        </w:tabs>
        <w:ind w:left="397" w:firstLine="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nsid w:val="35147A04"/>
    <w:multiLevelType w:val="multilevel"/>
    <w:tmpl w:val="192281F6"/>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nsid w:val="35FD7028"/>
    <w:multiLevelType w:val="hybridMultilevel"/>
    <w:tmpl w:val="192281F6"/>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nsid w:val="36B62428"/>
    <w:multiLevelType w:val="multilevel"/>
    <w:tmpl w:val="33BAE20C"/>
    <w:lvl w:ilvl="0">
      <w:start w:val="1"/>
      <w:numFmt w:val="decimal"/>
      <w:lvlText w:val="%1."/>
      <w:lvlJc w:val="left"/>
      <w:pPr>
        <w:tabs>
          <w:tab w:val="num" w:pos="397"/>
        </w:tabs>
        <w:ind w:left="0" w:firstLine="0"/>
      </w:pPr>
      <w:rPr>
        <w:rFonts w:hint="default"/>
      </w:rPr>
    </w:lvl>
    <w:lvl w:ilvl="1">
      <w:start w:val="1"/>
      <w:numFmt w:val="lowerLetter"/>
      <w:lvlText w:val="%1.%2)"/>
      <w:lvlJc w:val="left"/>
      <w:pPr>
        <w:tabs>
          <w:tab w:val="num" w:pos="397"/>
        </w:tabs>
        <w:ind w:left="397" w:firstLine="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nsid w:val="37377969"/>
    <w:multiLevelType w:val="multilevel"/>
    <w:tmpl w:val="2D428C8C"/>
    <w:lvl w:ilvl="0">
      <w:start w:val="1"/>
      <w:numFmt w:val="decimal"/>
      <w:lvlText w:val="%1."/>
      <w:lvlJc w:val="left"/>
      <w:pPr>
        <w:tabs>
          <w:tab w:val="num" w:pos="567"/>
        </w:tabs>
        <w:ind w:left="0" w:firstLine="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nsid w:val="39467748"/>
    <w:multiLevelType w:val="multilevel"/>
    <w:tmpl w:val="DCB6B10C"/>
    <w:lvl w:ilvl="0">
      <w:start w:val="1"/>
      <w:numFmt w:val="decimal"/>
      <w:lvlText w:val="%1."/>
      <w:lvlJc w:val="left"/>
      <w:pPr>
        <w:tabs>
          <w:tab w:val="num" w:pos="397"/>
        </w:tabs>
        <w:ind w:left="0" w:firstLine="0"/>
      </w:pPr>
      <w:rPr>
        <w:rFonts w:hint="default"/>
      </w:rPr>
    </w:lvl>
    <w:lvl w:ilvl="1">
      <w:start w:val="1"/>
      <w:numFmt w:val="lowerLetter"/>
      <w:lvlText w:val="%1.%2)"/>
      <w:lvlJc w:val="left"/>
      <w:pPr>
        <w:tabs>
          <w:tab w:val="num" w:pos="284"/>
        </w:tabs>
        <w:ind w:left="284" w:firstLine="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nsid w:val="3BEB785B"/>
    <w:multiLevelType w:val="multilevel"/>
    <w:tmpl w:val="8DCE7E78"/>
    <w:lvl w:ilvl="0">
      <w:start w:val="1"/>
      <w:numFmt w:val="decimal"/>
      <w:lvlText w:val="%1"/>
      <w:lvlJc w:val="left"/>
      <w:pPr>
        <w:tabs>
          <w:tab w:val="num" w:pos="567"/>
        </w:tabs>
        <w:ind w:left="0" w:firstLine="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3C0B3780"/>
    <w:multiLevelType w:val="hybridMultilevel"/>
    <w:tmpl w:val="EFA2AB2E"/>
    <w:lvl w:ilvl="0" w:tplc="CA8ACD8E">
      <w:start w:val="1"/>
      <w:numFmt w:val="decimal"/>
      <w:lvlText w:val="[%1]"/>
      <w:lvlJc w:val="left"/>
      <w:pPr>
        <w:tabs>
          <w:tab w:val="num" w:pos="397"/>
        </w:tabs>
        <w:ind w:left="0" w:firstLine="0"/>
      </w:pPr>
      <w:rPr>
        <w:rFont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0">
    <w:nsid w:val="41A92014"/>
    <w:multiLevelType w:val="multilevel"/>
    <w:tmpl w:val="6400BCFA"/>
    <w:lvl w:ilvl="0">
      <w:start w:val="1"/>
      <w:numFmt w:val="decimal"/>
      <w:lvlText w:val="%1)"/>
      <w:lvlJc w:val="left"/>
      <w:pPr>
        <w:tabs>
          <w:tab w:val="num" w:pos="360"/>
        </w:tabs>
        <w:ind w:left="360" w:hanging="360"/>
      </w:pPr>
      <w:rPr>
        <w:rFonts w:hint="default"/>
      </w:rPr>
    </w:lvl>
    <w:lvl w:ilvl="1">
      <w:start w:val="1"/>
      <w:numFmt w:val="lowerLetter"/>
      <w:lvlText w:val="%1.%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1">
    <w:nsid w:val="43FB30FB"/>
    <w:multiLevelType w:val="multilevel"/>
    <w:tmpl w:val="E6CEF4DE"/>
    <w:lvl w:ilvl="0">
      <w:start w:val="1"/>
      <w:numFmt w:val="decimal"/>
      <w:lvlText w:val="%1."/>
      <w:lvlJc w:val="left"/>
      <w:pPr>
        <w:tabs>
          <w:tab w:val="num" w:pos="1105"/>
        </w:tabs>
        <w:ind w:left="708" w:firstLine="0"/>
      </w:pPr>
      <w:rPr>
        <w:rFonts w:hint="default"/>
      </w:rPr>
    </w:lvl>
    <w:lvl w:ilvl="1">
      <w:start w:val="1"/>
      <w:numFmt w:val="lowerLetter"/>
      <w:lvlText w:val="%1.%2)"/>
      <w:lvlJc w:val="left"/>
      <w:pPr>
        <w:tabs>
          <w:tab w:val="num" w:pos="992"/>
        </w:tabs>
        <w:ind w:left="1105" w:firstLine="0"/>
      </w:pPr>
      <w:rPr>
        <w:rFonts w:hint="default"/>
      </w:rPr>
    </w:lvl>
    <w:lvl w:ilvl="2">
      <w:start w:val="1"/>
      <w:numFmt w:val="lowerRoman"/>
      <w:lvlText w:val="%3)"/>
      <w:lvlJc w:val="left"/>
      <w:pPr>
        <w:tabs>
          <w:tab w:val="num" w:pos="1788"/>
        </w:tabs>
        <w:ind w:left="1788" w:hanging="360"/>
      </w:pPr>
      <w:rPr>
        <w:rFonts w:hint="default"/>
      </w:rPr>
    </w:lvl>
    <w:lvl w:ilvl="3">
      <w:start w:val="1"/>
      <w:numFmt w:val="decimal"/>
      <w:lvlText w:val="(%4)"/>
      <w:lvlJc w:val="left"/>
      <w:pPr>
        <w:tabs>
          <w:tab w:val="num" w:pos="2148"/>
        </w:tabs>
        <w:ind w:left="2148" w:hanging="360"/>
      </w:pPr>
      <w:rPr>
        <w:rFonts w:hint="default"/>
      </w:rPr>
    </w:lvl>
    <w:lvl w:ilvl="4">
      <w:start w:val="1"/>
      <w:numFmt w:val="lowerLetter"/>
      <w:lvlText w:val="(%5)"/>
      <w:lvlJc w:val="left"/>
      <w:pPr>
        <w:tabs>
          <w:tab w:val="num" w:pos="2508"/>
        </w:tabs>
        <w:ind w:left="2508" w:hanging="360"/>
      </w:pPr>
      <w:rPr>
        <w:rFonts w:hint="default"/>
      </w:rPr>
    </w:lvl>
    <w:lvl w:ilvl="5">
      <w:start w:val="1"/>
      <w:numFmt w:val="lowerRoman"/>
      <w:lvlText w:val="(%6)"/>
      <w:lvlJc w:val="left"/>
      <w:pPr>
        <w:tabs>
          <w:tab w:val="num" w:pos="2868"/>
        </w:tabs>
        <w:ind w:left="2868" w:hanging="360"/>
      </w:pPr>
      <w:rPr>
        <w:rFonts w:hint="default"/>
      </w:rPr>
    </w:lvl>
    <w:lvl w:ilvl="6">
      <w:start w:val="1"/>
      <w:numFmt w:val="decimal"/>
      <w:lvlText w:val="%7."/>
      <w:lvlJc w:val="left"/>
      <w:pPr>
        <w:tabs>
          <w:tab w:val="num" w:pos="3228"/>
        </w:tabs>
        <w:ind w:left="3228" w:hanging="360"/>
      </w:pPr>
      <w:rPr>
        <w:rFonts w:hint="default"/>
      </w:rPr>
    </w:lvl>
    <w:lvl w:ilvl="7">
      <w:start w:val="1"/>
      <w:numFmt w:val="lowerLetter"/>
      <w:lvlText w:val="%8."/>
      <w:lvlJc w:val="left"/>
      <w:pPr>
        <w:tabs>
          <w:tab w:val="num" w:pos="3588"/>
        </w:tabs>
        <w:ind w:left="3588" w:hanging="360"/>
      </w:pPr>
      <w:rPr>
        <w:rFonts w:hint="default"/>
      </w:rPr>
    </w:lvl>
    <w:lvl w:ilvl="8">
      <w:start w:val="1"/>
      <w:numFmt w:val="lowerRoman"/>
      <w:lvlText w:val="%9."/>
      <w:lvlJc w:val="left"/>
      <w:pPr>
        <w:tabs>
          <w:tab w:val="num" w:pos="3948"/>
        </w:tabs>
        <w:ind w:left="3948" w:hanging="360"/>
      </w:pPr>
      <w:rPr>
        <w:rFonts w:hint="default"/>
      </w:rPr>
    </w:lvl>
  </w:abstractNum>
  <w:abstractNum w:abstractNumId="22">
    <w:nsid w:val="45EA666F"/>
    <w:multiLevelType w:val="hybridMultilevel"/>
    <w:tmpl w:val="EC2A8628"/>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3">
    <w:nsid w:val="4A197709"/>
    <w:multiLevelType w:val="hybridMultilevel"/>
    <w:tmpl w:val="CAC80F16"/>
    <w:lvl w:ilvl="0" w:tplc="BC5CC7FC">
      <w:start w:val="1"/>
      <w:numFmt w:val="bullet"/>
      <w:lvlText w:val=""/>
      <w:lvlJc w:val="left"/>
      <w:pPr>
        <w:tabs>
          <w:tab w:val="num" w:pos="360"/>
        </w:tabs>
        <w:ind w:left="360" w:hanging="360"/>
      </w:pPr>
      <w:rPr>
        <w:rFonts w:ascii="Wingdings" w:hAnsi="Wingdings" w:cs="Wingdings" w:hint="default"/>
        <w:b w:val="0"/>
        <w:bCs w:val="0"/>
        <w:i w:val="0"/>
        <w:iCs w:val="0"/>
        <w:sz w:val="22"/>
        <w:szCs w:val="22"/>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nsid w:val="4ADD4D95"/>
    <w:multiLevelType w:val="hybridMultilevel"/>
    <w:tmpl w:val="1D360910"/>
    <w:lvl w:ilvl="0" w:tplc="417468C0">
      <w:start w:val="1"/>
      <w:numFmt w:val="lowerLetter"/>
      <w:lvlText w:val="%1."/>
      <w:lvlJc w:val="left"/>
      <w:pPr>
        <w:tabs>
          <w:tab w:val="num" w:pos="720"/>
        </w:tabs>
        <w:ind w:left="720" w:hanging="360"/>
      </w:pPr>
      <w:rPr>
        <w:rFonts w:hint="default"/>
        <w:b w:val="0"/>
        <w:i w:val="0"/>
      </w:r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5">
    <w:nsid w:val="4B6C2716"/>
    <w:multiLevelType w:val="hybridMultilevel"/>
    <w:tmpl w:val="BAB6856A"/>
    <w:lvl w:ilvl="0" w:tplc="E72E92DE">
      <w:start w:val="5"/>
      <w:numFmt w:val="bullet"/>
      <w:lvlText w:val="-"/>
      <w:lvlJc w:val="left"/>
      <w:pPr>
        <w:ind w:left="530" w:hanging="360"/>
      </w:pPr>
      <w:rPr>
        <w:rFonts w:ascii="Times New Roman" w:eastAsia="Times New Roman" w:hAnsi="Times New Roman" w:cs="Times New Roman" w:hint="default"/>
      </w:rPr>
    </w:lvl>
    <w:lvl w:ilvl="1" w:tplc="04090003" w:tentative="1">
      <w:start w:val="1"/>
      <w:numFmt w:val="bullet"/>
      <w:lvlText w:val="o"/>
      <w:lvlJc w:val="left"/>
      <w:pPr>
        <w:ind w:left="1250" w:hanging="360"/>
      </w:pPr>
      <w:rPr>
        <w:rFonts w:ascii="Courier New" w:hAnsi="Courier New" w:cs="Courier New" w:hint="default"/>
      </w:rPr>
    </w:lvl>
    <w:lvl w:ilvl="2" w:tplc="04090005" w:tentative="1">
      <w:start w:val="1"/>
      <w:numFmt w:val="bullet"/>
      <w:lvlText w:val=""/>
      <w:lvlJc w:val="left"/>
      <w:pPr>
        <w:ind w:left="1970" w:hanging="360"/>
      </w:pPr>
      <w:rPr>
        <w:rFonts w:ascii="Wingdings" w:hAnsi="Wingdings" w:hint="default"/>
      </w:rPr>
    </w:lvl>
    <w:lvl w:ilvl="3" w:tplc="04090001" w:tentative="1">
      <w:start w:val="1"/>
      <w:numFmt w:val="bullet"/>
      <w:lvlText w:val=""/>
      <w:lvlJc w:val="left"/>
      <w:pPr>
        <w:ind w:left="2690" w:hanging="360"/>
      </w:pPr>
      <w:rPr>
        <w:rFonts w:ascii="Symbol" w:hAnsi="Symbol" w:hint="default"/>
      </w:rPr>
    </w:lvl>
    <w:lvl w:ilvl="4" w:tplc="04090003" w:tentative="1">
      <w:start w:val="1"/>
      <w:numFmt w:val="bullet"/>
      <w:lvlText w:val="o"/>
      <w:lvlJc w:val="left"/>
      <w:pPr>
        <w:ind w:left="3410" w:hanging="360"/>
      </w:pPr>
      <w:rPr>
        <w:rFonts w:ascii="Courier New" w:hAnsi="Courier New" w:cs="Courier New" w:hint="default"/>
      </w:rPr>
    </w:lvl>
    <w:lvl w:ilvl="5" w:tplc="04090005" w:tentative="1">
      <w:start w:val="1"/>
      <w:numFmt w:val="bullet"/>
      <w:lvlText w:val=""/>
      <w:lvlJc w:val="left"/>
      <w:pPr>
        <w:ind w:left="4130" w:hanging="360"/>
      </w:pPr>
      <w:rPr>
        <w:rFonts w:ascii="Wingdings" w:hAnsi="Wingdings" w:hint="default"/>
      </w:rPr>
    </w:lvl>
    <w:lvl w:ilvl="6" w:tplc="04090001" w:tentative="1">
      <w:start w:val="1"/>
      <w:numFmt w:val="bullet"/>
      <w:lvlText w:val=""/>
      <w:lvlJc w:val="left"/>
      <w:pPr>
        <w:ind w:left="4850" w:hanging="360"/>
      </w:pPr>
      <w:rPr>
        <w:rFonts w:ascii="Symbol" w:hAnsi="Symbol" w:hint="default"/>
      </w:rPr>
    </w:lvl>
    <w:lvl w:ilvl="7" w:tplc="04090003" w:tentative="1">
      <w:start w:val="1"/>
      <w:numFmt w:val="bullet"/>
      <w:lvlText w:val="o"/>
      <w:lvlJc w:val="left"/>
      <w:pPr>
        <w:ind w:left="5570" w:hanging="360"/>
      </w:pPr>
      <w:rPr>
        <w:rFonts w:ascii="Courier New" w:hAnsi="Courier New" w:cs="Courier New" w:hint="default"/>
      </w:rPr>
    </w:lvl>
    <w:lvl w:ilvl="8" w:tplc="04090005" w:tentative="1">
      <w:start w:val="1"/>
      <w:numFmt w:val="bullet"/>
      <w:lvlText w:val=""/>
      <w:lvlJc w:val="left"/>
      <w:pPr>
        <w:ind w:left="6290" w:hanging="360"/>
      </w:pPr>
      <w:rPr>
        <w:rFonts w:ascii="Wingdings" w:hAnsi="Wingdings" w:hint="default"/>
      </w:rPr>
    </w:lvl>
  </w:abstractNum>
  <w:abstractNum w:abstractNumId="26">
    <w:nsid w:val="4EF844A4"/>
    <w:multiLevelType w:val="hybridMultilevel"/>
    <w:tmpl w:val="04D0ED6E"/>
    <w:lvl w:ilvl="0" w:tplc="0410000F">
      <w:start w:val="1"/>
      <w:numFmt w:val="decimal"/>
      <w:lvlText w:val="%1."/>
      <w:lvlJc w:val="left"/>
      <w:pPr>
        <w:tabs>
          <w:tab w:val="num" w:pos="720"/>
        </w:tabs>
        <w:ind w:left="720" w:hanging="360"/>
      </w:pPr>
    </w:lvl>
    <w:lvl w:ilvl="1" w:tplc="04100019" w:tentative="1">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7">
    <w:nsid w:val="5F690A50"/>
    <w:multiLevelType w:val="multilevel"/>
    <w:tmpl w:val="A4549D04"/>
    <w:lvl w:ilvl="0">
      <w:start w:val="1"/>
      <w:numFmt w:val="decimal"/>
      <w:lvlText w:val="%1."/>
      <w:lvlJc w:val="left"/>
      <w:pPr>
        <w:tabs>
          <w:tab w:val="num" w:pos="397"/>
        </w:tabs>
        <w:ind w:left="0" w:firstLine="0"/>
      </w:pPr>
      <w:rPr>
        <w:rFonts w:hint="default"/>
      </w:rPr>
    </w:lvl>
    <w:lvl w:ilvl="1">
      <w:start w:val="1"/>
      <w:numFmt w:val="lowerLetter"/>
      <w:lvlText w:val="%1.%2)"/>
      <w:lvlJc w:val="left"/>
      <w:pPr>
        <w:tabs>
          <w:tab w:val="num" w:pos="397"/>
        </w:tabs>
        <w:ind w:left="397" w:hanging="397"/>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nsid w:val="666D32D8"/>
    <w:multiLevelType w:val="hybridMultilevel"/>
    <w:tmpl w:val="B10C9DFA"/>
    <w:lvl w:ilvl="0" w:tplc="0410000F">
      <w:start w:val="1"/>
      <w:numFmt w:val="decimal"/>
      <w:lvlText w:val="%1."/>
      <w:lvlJc w:val="left"/>
      <w:pPr>
        <w:tabs>
          <w:tab w:val="num" w:pos="360"/>
        </w:tabs>
        <w:ind w:left="360" w:hanging="360"/>
      </w:pPr>
    </w:lvl>
    <w:lvl w:ilvl="1" w:tplc="04100019" w:tentative="1">
      <w:start w:val="1"/>
      <w:numFmt w:val="lowerLetter"/>
      <w:lvlText w:val="%2."/>
      <w:lvlJc w:val="left"/>
      <w:pPr>
        <w:tabs>
          <w:tab w:val="num" w:pos="1080"/>
        </w:tabs>
        <w:ind w:left="1080" w:hanging="360"/>
      </w:pPr>
    </w:lvl>
    <w:lvl w:ilvl="2" w:tplc="0410001B" w:tentative="1">
      <w:start w:val="1"/>
      <w:numFmt w:val="lowerRoman"/>
      <w:lvlText w:val="%3."/>
      <w:lvlJc w:val="right"/>
      <w:pPr>
        <w:tabs>
          <w:tab w:val="num" w:pos="1800"/>
        </w:tabs>
        <w:ind w:left="1800" w:hanging="180"/>
      </w:pPr>
    </w:lvl>
    <w:lvl w:ilvl="3" w:tplc="0410000F" w:tentative="1">
      <w:start w:val="1"/>
      <w:numFmt w:val="decimal"/>
      <w:lvlText w:val="%4."/>
      <w:lvlJc w:val="left"/>
      <w:pPr>
        <w:tabs>
          <w:tab w:val="num" w:pos="2520"/>
        </w:tabs>
        <w:ind w:left="2520" w:hanging="360"/>
      </w:pPr>
    </w:lvl>
    <w:lvl w:ilvl="4" w:tplc="04100019" w:tentative="1">
      <w:start w:val="1"/>
      <w:numFmt w:val="lowerLetter"/>
      <w:lvlText w:val="%5."/>
      <w:lvlJc w:val="left"/>
      <w:pPr>
        <w:tabs>
          <w:tab w:val="num" w:pos="3240"/>
        </w:tabs>
        <w:ind w:left="3240" w:hanging="360"/>
      </w:pPr>
    </w:lvl>
    <w:lvl w:ilvl="5" w:tplc="0410001B" w:tentative="1">
      <w:start w:val="1"/>
      <w:numFmt w:val="lowerRoman"/>
      <w:lvlText w:val="%6."/>
      <w:lvlJc w:val="right"/>
      <w:pPr>
        <w:tabs>
          <w:tab w:val="num" w:pos="3960"/>
        </w:tabs>
        <w:ind w:left="3960" w:hanging="180"/>
      </w:pPr>
    </w:lvl>
    <w:lvl w:ilvl="6" w:tplc="0410000F" w:tentative="1">
      <w:start w:val="1"/>
      <w:numFmt w:val="decimal"/>
      <w:lvlText w:val="%7."/>
      <w:lvlJc w:val="left"/>
      <w:pPr>
        <w:tabs>
          <w:tab w:val="num" w:pos="4680"/>
        </w:tabs>
        <w:ind w:left="4680" w:hanging="360"/>
      </w:pPr>
    </w:lvl>
    <w:lvl w:ilvl="7" w:tplc="04100019" w:tentative="1">
      <w:start w:val="1"/>
      <w:numFmt w:val="lowerLetter"/>
      <w:lvlText w:val="%8."/>
      <w:lvlJc w:val="left"/>
      <w:pPr>
        <w:tabs>
          <w:tab w:val="num" w:pos="5400"/>
        </w:tabs>
        <w:ind w:left="5400" w:hanging="360"/>
      </w:pPr>
    </w:lvl>
    <w:lvl w:ilvl="8" w:tplc="0410001B" w:tentative="1">
      <w:start w:val="1"/>
      <w:numFmt w:val="lowerRoman"/>
      <w:lvlText w:val="%9."/>
      <w:lvlJc w:val="right"/>
      <w:pPr>
        <w:tabs>
          <w:tab w:val="num" w:pos="6120"/>
        </w:tabs>
        <w:ind w:left="6120" w:hanging="180"/>
      </w:pPr>
    </w:lvl>
  </w:abstractNum>
  <w:abstractNum w:abstractNumId="29">
    <w:nsid w:val="6F705A72"/>
    <w:multiLevelType w:val="multilevel"/>
    <w:tmpl w:val="CAC80F16"/>
    <w:lvl w:ilvl="0">
      <w:start w:val="1"/>
      <w:numFmt w:val="bullet"/>
      <w:lvlText w:val=""/>
      <w:lvlJc w:val="left"/>
      <w:pPr>
        <w:tabs>
          <w:tab w:val="num" w:pos="360"/>
        </w:tabs>
        <w:ind w:left="360" w:hanging="360"/>
      </w:pPr>
      <w:rPr>
        <w:rFonts w:ascii="Wingdings" w:hAnsi="Wingdings" w:cs="Wingdings" w:hint="default"/>
        <w:b w:val="0"/>
        <w:bCs w:val="0"/>
        <w:i w:val="0"/>
        <w:iCs w:val="0"/>
        <w:sz w:val="22"/>
        <w:szCs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nsid w:val="78826930"/>
    <w:multiLevelType w:val="multilevel"/>
    <w:tmpl w:val="3886E332"/>
    <w:lvl w:ilvl="0">
      <w:start w:val="1"/>
      <w:numFmt w:val="decimal"/>
      <w:lvlText w:val="%1."/>
      <w:lvlJc w:val="left"/>
      <w:pPr>
        <w:tabs>
          <w:tab w:val="num" w:pos="720"/>
        </w:tabs>
        <w:ind w:left="397" w:hanging="397"/>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7BC20E57"/>
    <w:multiLevelType w:val="multilevel"/>
    <w:tmpl w:val="67D614C8"/>
    <w:lvl w:ilvl="0">
      <w:start w:val="1"/>
      <w:numFmt w:val="decimal"/>
      <w:lvlText w:val="%1."/>
      <w:lvlJc w:val="left"/>
      <w:pPr>
        <w:tabs>
          <w:tab w:val="num" w:pos="567"/>
        </w:tabs>
        <w:ind w:left="0" w:firstLine="0"/>
      </w:pPr>
      <w:rPr>
        <w:rFonts w:hint="default"/>
      </w:rPr>
    </w:lvl>
    <w:lvl w:ilvl="1">
      <w:start w:val="1"/>
      <w:numFmt w:val="lowerLetter"/>
      <w:lvlText w:val="%1.%2."/>
      <w:lvlJc w:val="left"/>
      <w:pPr>
        <w:tabs>
          <w:tab w:val="num" w:pos="567"/>
        </w:tabs>
        <w:ind w:left="567" w:firstLine="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2">
    <w:nsid w:val="7D492679"/>
    <w:multiLevelType w:val="multilevel"/>
    <w:tmpl w:val="2B74901C"/>
    <w:lvl w:ilvl="0">
      <w:start w:val="1"/>
      <w:numFmt w:val="decimal"/>
      <w:lvlText w:val="%1"/>
      <w:lvlJc w:val="left"/>
      <w:pPr>
        <w:tabs>
          <w:tab w:val="num" w:pos="567"/>
        </w:tabs>
        <w:ind w:left="0" w:firstLine="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
  </w:num>
  <w:num w:numId="2">
    <w:abstractNumId w:val="0"/>
  </w:num>
  <w:num w:numId="3">
    <w:abstractNumId w:val="30"/>
  </w:num>
  <w:num w:numId="4">
    <w:abstractNumId w:val="16"/>
  </w:num>
  <w:num w:numId="5">
    <w:abstractNumId w:val="18"/>
  </w:num>
  <w:num w:numId="6">
    <w:abstractNumId w:val="3"/>
  </w:num>
  <w:num w:numId="7">
    <w:abstractNumId w:val="32"/>
  </w:num>
  <w:num w:numId="8">
    <w:abstractNumId w:val="8"/>
  </w:num>
  <w:num w:numId="9">
    <w:abstractNumId w:val="20"/>
  </w:num>
  <w:num w:numId="10">
    <w:abstractNumId w:val="31"/>
  </w:num>
  <w:num w:numId="11">
    <w:abstractNumId w:val="4"/>
  </w:num>
  <w:num w:numId="12">
    <w:abstractNumId w:val="6"/>
  </w:num>
  <w:num w:numId="13">
    <w:abstractNumId w:val="27"/>
  </w:num>
  <w:num w:numId="14">
    <w:abstractNumId w:val="17"/>
  </w:num>
  <w:num w:numId="15">
    <w:abstractNumId w:val="21"/>
  </w:num>
  <w:num w:numId="16">
    <w:abstractNumId w:val="12"/>
  </w:num>
  <w:num w:numId="17">
    <w:abstractNumId w:val="15"/>
  </w:num>
  <w:num w:numId="18">
    <w:abstractNumId w:val="14"/>
  </w:num>
  <w:num w:numId="19">
    <w:abstractNumId w:val="13"/>
  </w:num>
  <w:num w:numId="20">
    <w:abstractNumId w:val="19"/>
  </w:num>
  <w:num w:numId="21">
    <w:abstractNumId w:val="11"/>
  </w:num>
  <w:num w:numId="22">
    <w:abstractNumId w:val="28"/>
  </w:num>
  <w:num w:numId="23">
    <w:abstractNumId w:val="26"/>
  </w:num>
  <w:num w:numId="24">
    <w:abstractNumId w:val="23"/>
  </w:num>
  <w:num w:numId="25">
    <w:abstractNumId w:val="29"/>
  </w:num>
  <w:num w:numId="26">
    <w:abstractNumId w:val="7"/>
  </w:num>
  <w:num w:numId="27">
    <w:abstractNumId w:val="24"/>
  </w:num>
  <w:num w:numId="28">
    <w:abstractNumId w:val="22"/>
  </w:num>
  <w:num w:numId="29">
    <w:abstractNumId w:val="2"/>
  </w:num>
  <w:num w:numId="30">
    <w:abstractNumId w:val="9"/>
  </w:num>
  <w:num w:numId="31">
    <w:abstractNumId w:val="10"/>
  </w:num>
  <w:num w:numId="32">
    <w:abstractNumId w:val="5"/>
  </w:num>
  <w:num w:numId="33">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3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characterSpacingControl w:val="doNotCompress"/>
  <w:hdrShapeDefaults>
    <o:shapedefaults v:ext="edit" spidmax="2049">
      <o:colormru v:ext="edit" colors="#3c3,#090"/>
    </o:shapedefaults>
  </w:hdrShapeDefaults>
  <w:footnotePr>
    <w:numFmt w:val="chicago"/>
    <w:numStart w:val="2"/>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02B2"/>
    <w:rsid w:val="00000EA0"/>
    <w:rsid w:val="000010D2"/>
    <w:rsid w:val="00002B59"/>
    <w:rsid w:val="000035DE"/>
    <w:rsid w:val="00004F88"/>
    <w:rsid w:val="0000516A"/>
    <w:rsid w:val="00012B81"/>
    <w:rsid w:val="00013FB1"/>
    <w:rsid w:val="00016082"/>
    <w:rsid w:val="0002026C"/>
    <w:rsid w:val="00020838"/>
    <w:rsid w:val="000216DC"/>
    <w:rsid w:val="00021719"/>
    <w:rsid w:val="00023DAE"/>
    <w:rsid w:val="00024C14"/>
    <w:rsid w:val="000251BE"/>
    <w:rsid w:val="00025D00"/>
    <w:rsid w:val="000270F7"/>
    <w:rsid w:val="000273ED"/>
    <w:rsid w:val="000317F2"/>
    <w:rsid w:val="0003204A"/>
    <w:rsid w:val="00033AF4"/>
    <w:rsid w:val="00034808"/>
    <w:rsid w:val="00035655"/>
    <w:rsid w:val="000413F4"/>
    <w:rsid w:val="00042CBB"/>
    <w:rsid w:val="00042CF9"/>
    <w:rsid w:val="00042D68"/>
    <w:rsid w:val="0004478B"/>
    <w:rsid w:val="00044A28"/>
    <w:rsid w:val="00045F96"/>
    <w:rsid w:val="00046C14"/>
    <w:rsid w:val="000478F8"/>
    <w:rsid w:val="000512B7"/>
    <w:rsid w:val="00051F89"/>
    <w:rsid w:val="000527C3"/>
    <w:rsid w:val="00053B2D"/>
    <w:rsid w:val="000552CD"/>
    <w:rsid w:val="000554DF"/>
    <w:rsid w:val="000557C8"/>
    <w:rsid w:val="00056326"/>
    <w:rsid w:val="00057109"/>
    <w:rsid w:val="00057EB8"/>
    <w:rsid w:val="0006098E"/>
    <w:rsid w:val="00061003"/>
    <w:rsid w:val="000619AD"/>
    <w:rsid w:val="00061A98"/>
    <w:rsid w:val="000630CA"/>
    <w:rsid w:val="00063476"/>
    <w:rsid w:val="000636D6"/>
    <w:rsid w:val="00063982"/>
    <w:rsid w:val="00063F0F"/>
    <w:rsid w:val="00071902"/>
    <w:rsid w:val="00072BEB"/>
    <w:rsid w:val="000738C0"/>
    <w:rsid w:val="00073C02"/>
    <w:rsid w:val="000742D1"/>
    <w:rsid w:val="00076F7D"/>
    <w:rsid w:val="00077F70"/>
    <w:rsid w:val="00080E90"/>
    <w:rsid w:val="00083A05"/>
    <w:rsid w:val="00085351"/>
    <w:rsid w:val="00085895"/>
    <w:rsid w:val="0008596F"/>
    <w:rsid w:val="00085D69"/>
    <w:rsid w:val="000861B1"/>
    <w:rsid w:val="000863D5"/>
    <w:rsid w:val="00086438"/>
    <w:rsid w:val="00086942"/>
    <w:rsid w:val="00086C15"/>
    <w:rsid w:val="00087E50"/>
    <w:rsid w:val="000945C8"/>
    <w:rsid w:val="00094C65"/>
    <w:rsid w:val="00096312"/>
    <w:rsid w:val="000A294F"/>
    <w:rsid w:val="000A3F05"/>
    <w:rsid w:val="000A4F6F"/>
    <w:rsid w:val="000A4FCE"/>
    <w:rsid w:val="000A53EA"/>
    <w:rsid w:val="000A5B0A"/>
    <w:rsid w:val="000A7966"/>
    <w:rsid w:val="000A7B23"/>
    <w:rsid w:val="000B0B58"/>
    <w:rsid w:val="000B0B7D"/>
    <w:rsid w:val="000B11A2"/>
    <w:rsid w:val="000C0507"/>
    <w:rsid w:val="000C1B36"/>
    <w:rsid w:val="000C309D"/>
    <w:rsid w:val="000C35A6"/>
    <w:rsid w:val="000C399F"/>
    <w:rsid w:val="000D1F73"/>
    <w:rsid w:val="000D2249"/>
    <w:rsid w:val="000D4A41"/>
    <w:rsid w:val="000D53DC"/>
    <w:rsid w:val="000D7503"/>
    <w:rsid w:val="000D7667"/>
    <w:rsid w:val="000D7F8A"/>
    <w:rsid w:val="000E12C0"/>
    <w:rsid w:val="000E194E"/>
    <w:rsid w:val="000E2927"/>
    <w:rsid w:val="000E2B94"/>
    <w:rsid w:val="000E3751"/>
    <w:rsid w:val="000E3878"/>
    <w:rsid w:val="000E39A8"/>
    <w:rsid w:val="000E46D6"/>
    <w:rsid w:val="000E6539"/>
    <w:rsid w:val="000F2063"/>
    <w:rsid w:val="000F28FA"/>
    <w:rsid w:val="000F29E7"/>
    <w:rsid w:val="000F2E41"/>
    <w:rsid w:val="000F35C7"/>
    <w:rsid w:val="000F451C"/>
    <w:rsid w:val="00101782"/>
    <w:rsid w:val="001017DF"/>
    <w:rsid w:val="00103136"/>
    <w:rsid w:val="00103296"/>
    <w:rsid w:val="00103470"/>
    <w:rsid w:val="00103823"/>
    <w:rsid w:val="0010465D"/>
    <w:rsid w:val="00104D94"/>
    <w:rsid w:val="0010616A"/>
    <w:rsid w:val="00107711"/>
    <w:rsid w:val="00107EC6"/>
    <w:rsid w:val="00110011"/>
    <w:rsid w:val="00110268"/>
    <w:rsid w:val="00112334"/>
    <w:rsid w:val="0011325F"/>
    <w:rsid w:val="001133E3"/>
    <w:rsid w:val="00113F1E"/>
    <w:rsid w:val="0011619A"/>
    <w:rsid w:val="001169DE"/>
    <w:rsid w:val="00116C2D"/>
    <w:rsid w:val="00120686"/>
    <w:rsid w:val="00120ED3"/>
    <w:rsid w:val="0012136D"/>
    <w:rsid w:val="00121385"/>
    <w:rsid w:val="00122AFE"/>
    <w:rsid w:val="00122ECA"/>
    <w:rsid w:val="00123AB8"/>
    <w:rsid w:val="00123C1E"/>
    <w:rsid w:val="00123D49"/>
    <w:rsid w:val="0012425B"/>
    <w:rsid w:val="00124555"/>
    <w:rsid w:val="00125483"/>
    <w:rsid w:val="001256A0"/>
    <w:rsid w:val="00125CA6"/>
    <w:rsid w:val="00126ABD"/>
    <w:rsid w:val="0013065A"/>
    <w:rsid w:val="00131609"/>
    <w:rsid w:val="00133922"/>
    <w:rsid w:val="001355F5"/>
    <w:rsid w:val="00136571"/>
    <w:rsid w:val="00136B57"/>
    <w:rsid w:val="00136E02"/>
    <w:rsid w:val="00142811"/>
    <w:rsid w:val="001429B1"/>
    <w:rsid w:val="00143601"/>
    <w:rsid w:val="00146584"/>
    <w:rsid w:val="00151E6A"/>
    <w:rsid w:val="00152EA4"/>
    <w:rsid w:val="0015754B"/>
    <w:rsid w:val="001609BC"/>
    <w:rsid w:val="001609E3"/>
    <w:rsid w:val="001622B9"/>
    <w:rsid w:val="00164796"/>
    <w:rsid w:val="0016785C"/>
    <w:rsid w:val="00170C3C"/>
    <w:rsid w:val="00171195"/>
    <w:rsid w:val="00171F46"/>
    <w:rsid w:val="0017221E"/>
    <w:rsid w:val="00174592"/>
    <w:rsid w:val="00174932"/>
    <w:rsid w:val="00175878"/>
    <w:rsid w:val="00181A35"/>
    <w:rsid w:val="00184801"/>
    <w:rsid w:val="0018496D"/>
    <w:rsid w:val="00185062"/>
    <w:rsid w:val="00185A98"/>
    <w:rsid w:val="00186317"/>
    <w:rsid w:val="00187C50"/>
    <w:rsid w:val="001914BE"/>
    <w:rsid w:val="001953B6"/>
    <w:rsid w:val="00195AE3"/>
    <w:rsid w:val="001972BA"/>
    <w:rsid w:val="00197E06"/>
    <w:rsid w:val="001A0CB0"/>
    <w:rsid w:val="001A1692"/>
    <w:rsid w:val="001A1D6B"/>
    <w:rsid w:val="001A2AC1"/>
    <w:rsid w:val="001A4065"/>
    <w:rsid w:val="001A506B"/>
    <w:rsid w:val="001A68AF"/>
    <w:rsid w:val="001A70EC"/>
    <w:rsid w:val="001B012F"/>
    <w:rsid w:val="001B0E12"/>
    <w:rsid w:val="001B11ED"/>
    <w:rsid w:val="001B2285"/>
    <w:rsid w:val="001B2D99"/>
    <w:rsid w:val="001B2FC7"/>
    <w:rsid w:val="001B4A77"/>
    <w:rsid w:val="001B5503"/>
    <w:rsid w:val="001B6231"/>
    <w:rsid w:val="001B6A11"/>
    <w:rsid w:val="001B6A93"/>
    <w:rsid w:val="001C07E7"/>
    <w:rsid w:val="001C1BE9"/>
    <w:rsid w:val="001C38FC"/>
    <w:rsid w:val="001C769F"/>
    <w:rsid w:val="001C7857"/>
    <w:rsid w:val="001D0F24"/>
    <w:rsid w:val="001D1247"/>
    <w:rsid w:val="001D1FA9"/>
    <w:rsid w:val="001D26E7"/>
    <w:rsid w:val="001D4EA6"/>
    <w:rsid w:val="001D52B2"/>
    <w:rsid w:val="001D6CD6"/>
    <w:rsid w:val="001D6D69"/>
    <w:rsid w:val="001D75E3"/>
    <w:rsid w:val="001E3AAF"/>
    <w:rsid w:val="001E5556"/>
    <w:rsid w:val="001E6DC4"/>
    <w:rsid w:val="001F32AD"/>
    <w:rsid w:val="001F3AB9"/>
    <w:rsid w:val="001F5F66"/>
    <w:rsid w:val="001F78FA"/>
    <w:rsid w:val="00201725"/>
    <w:rsid w:val="00204439"/>
    <w:rsid w:val="002062A9"/>
    <w:rsid w:val="002079AC"/>
    <w:rsid w:val="00207B99"/>
    <w:rsid w:val="002107EB"/>
    <w:rsid w:val="00211900"/>
    <w:rsid w:val="00211CC6"/>
    <w:rsid w:val="00212EB5"/>
    <w:rsid w:val="002138DC"/>
    <w:rsid w:val="0021431E"/>
    <w:rsid w:val="00215A22"/>
    <w:rsid w:val="0021727A"/>
    <w:rsid w:val="00221260"/>
    <w:rsid w:val="00222236"/>
    <w:rsid w:val="0022353C"/>
    <w:rsid w:val="002249D6"/>
    <w:rsid w:val="0022532A"/>
    <w:rsid w:val="00225465"/>
    <w:rsid w:val="00225ADF"/>
    <w:rsid w:val="0022763D"/>
    <w:rsid w:val="00230EAE"/>
    <w:rsid w:val="0023116F"/>
    <w:rsid w:val="002313A1"/>
    <w:rsid w:val="00231B5E"/>
    <w:rsid w:val="00232B45"/>
    <w:rsid w:val="002406B9"/>
    <w:rsid w:val="00240CA2"/>
    <w:rsid w:val="00241FB9"/>
    <w:rsid w:val="00242B44"/>
    <w:rsid w:val="002505E5"/>
    <w:rsid w:val="00251281"/>
    <w:rsid w:val="0025188D"/>
    <w:rsid w:val="002530F7"/>
    <w:rsid w:val="0025373F"/>
    <w:rsid w:val="002537BD"/>
    <w:rsid w:val="00253CA8"/>
    <w:rsid w:val="00256FEB"/>
    <w:rsid w:val="0025752E"/>
    <w:rsid w:val="002601A1"/>
    <w:rsid w:val="002611D8"/>
    <w:rsid w:val="00261754"/>
    <w:rsid w:val="00261C2D"/>
    <w:rsid w:val="00262187"/>
    <w:rsid w:val="002622D8"/>
    <w:rsid w:val="00262B0D"/>
    <w:rsid w:val="002642E6"/>
    <w:rsid w:val="00265918"/>
    <w:rsid w:val="00270018"/>
    <w:rsid w:val="002731B9"/>
    <w:rsid w:val="00274183"/>
    <w:rsid w:val="002747B9"/>
    <w:rsid w:val="00274D87"/>
    <w:rsid w:val="002755E6"/>
    <w:rsid w:val="00275972"/>
    <w:rsid w:val="00276DFB"/>
    <w:rsid w:val="00276F72"/>
    <w:rsid w:val="00276FB2"/>
    <w:rsid w:val="00280675"/>
    <w:rsid w:val="002813FC"/>
    <w:rsid w:val="00281A33"/>
    <w:rsid w:val="00281BD8"/>
    <w:rsid w:val="002826C1"/>
    <w:rsid w:val="0028335B"/>
    <w:rsid w:val="002857AD"/>
    <w:rsid w:val="00286E07"/>
    <w:rsid w:val="002879AF"/>
    <w:rsid w:val="002902AD"/>
    <w:rsid w:val="002913AD"/>
    <w:rsid w:val="00291EB3"/>
    <w:rsid w:val="002920E1"/>
    <w:rsid w:val="002921B2"/>
    <w:rsid w:val="002936CF"/>
    <w:rsid w:val="0029477A"/>
    <w:rsid w:val="0029487B"/>
    <w:rsid w:val="00295033"/>
    <w:rsid w:val="002A0E1C"/>
    <w:rsid w:val="002A1237"/>
    <w:rsid w:val="002A223A"/>
    <w:rsid w:val="002A26D0"/>
    <w:rsid w:val="002A2BAE"/>
    <w:rsid w:val="002A655A"/>
    <w:rsid w:val="002A7A09"/>
    <w:rsid w:val="002A7B18"/>
    <w:rsid w:val="002B30C9"/>
    <w:rsid w:val="002B3761"/>
    <w:rsid w:val="002C0AB1"/>
    <w:rsid w:val="002C2187"/>
    <w:rsid w:val="002C22D8"/>
    <w:rsid w:val="002C5892"/>
    <w:rsid w:val="002D04AE"/>
    <w:rsid w:val="002D097C"/>
    <w:rsid w:val="002D2D27"/>
    <w:rsid w:val="002D449B"/>
    <w:rsid w:val="002D681A"/>
    <w:rsid w:val="002D78BE"/>
    <w:rsid w:val="002E02D2"/>
    <w:rsid w:val="002E09D3"/>
    <w:rsid w:val="002E2557"/>
    <w:rsid w:val="002E2AE9"/>
    <w:rsid w:val="002E31BD"/>
    <w:rsid w:val="002E4727"/>
    <w:rsid w:val="002E4E7C"/>
    <w:rsid w:val="002E5C1C"/>
    <w:rsid w:val="002E6B34"/>
    <w:rsid w:val="002F0425"/>
    <w:rsid w:val="002F0CA8"/>
    <w:rsid w:val="002F1245"/>
    <w:rsid w:val="002F12BF"/>
    <w:rsid w:val="002F180D"/>
    <w:rsid w:val="002F3104"/>
    <w:rsid w:val="002F487E"/>
    <w:rsid w:val="002F55EC"/>
    <w:rsid w:val="002F5EAE"/>
    <w:rsid w:val="002F6747"/>
    <w:rsid w:val="002F6A04"/>
    <w:rsid w:val="002F742B"/>
    <w:rsid w:val="00300114"/>
    <w:rsid w:val="00300788"/>
    <w:rsid w:val="00300B89"/>
    <w:rsid w:val="00302DF8"/>
    <w:rsid w:val="00303DE4"/>
    <w:rsid w:val="003043FB"/>
    <w:rsid w:val="003066C3"/>
    <w:rsid w:val="003111E9"/>
    <w:rsid w:val="00311221"/>
    <w:rsid w:val="0031345D"/>
    <w:rsid w:val="00314842"/>
    <w:rsid w:val="00316F29"/>
    <w:rsid w:val="003200E3"/>
    <w:rsid w:val="00321E7C"/>
    <w:rsid w:val="00323776"/>
    <w:rsid w:val="00323907"/>
    <w:rsid w:val="00324763"/>
    <w:rsid w:val="003247BB"/>
    <w:rsid w:val="003260CF"/>
    <w:rsid w:val="00326C61"/>
    <w:rsid w:val="003301F4"/>
    <w:rsid w:val="00330364"/>
    <w:rsid w:val="003314A5"/>
    <w:rsid w:val="003317C4"/>
    <w:rsid w:val="00332114"/>
    <w:rsid w:val="00333ED7"/>
    <w:rsid w:val="003348CC"/>
    <w:rsid w:val="0033525D"/>
    <w:rsid w:val="00340C51"/>
    <w:rsid w:val="00341077"/>
    <w:rsid w:val="00343668"/>
    <w:rsid w:val="0034594E"/>
    <w:rsid w:val="00345A62"/>
    <w:rsid w:val="0034704F"/>
    <w:rsid w:val="00350276"/>
    <w:rsid w:val="0035041A"/>
    <w:rsid w:val="00350436"/>
    <w:rsid w:val="00350555"/>
    <w:rsid w:val="00353466"/>
    <w:rsid w:val="00354563"/>
    <w:rsid w:val="00354643"/>
    <w:rsid w:val="00354ED5"/>
    <w:rsid w:val="003606DC"/>
    <w:rsid w:val="003624DE"/>
    <w:rsid w:val="0036264B"/>
    <w:rsid w:val="003632B1"/>
    <w:rsid w:val="00363804"/>
    <w:rsid w:val="00364251"/>
    <w:rsid w:val="00364CA7"/>
    <w:rsid w:val="00364DAB"/>
    <w:rsid w:val="00372C89"/>
    <w:rsid w:val="003740E6"/>
    <w:rsid w:val="003759ED"/>
    <w:rsid w:val="00375FAF"/>
    <w:rsid w:val="00376117"/>
    <w:rsid w:val="00380FAF"/>
    <w:rsid w:val="00381440"/>
    <w:rsid w:val="00382284"/>
    <w:rsid w:val="0038405F"/>
    <w:rsid w:val="00386C06"/>
    <w:rsid w:val="00390F8B"/>
    <w:rsid w:val="00391B94"/>
    <w:rsid w:val="0039231D"/>
    <w:rsid w:val="00392BA3"/>
    <w:rsid w:val="00394FEC"/>
    <w:rsid w:val="00395063"/>
    <w:rsid w:val="0039667B"/>
    <w:rsid w:val="003967D3"/>
    <w:rsid w:val="00397191"/>
    <w:rsid w:val="003A0829"/>
    <w:rsid w:val="003A0A01"/>
    <w:rsid w:val="003A10C3"/>
    <w:rsid w:val="003A20E8"/>
    <w:rsid w:val="003A3AFD"/>
    <w:rsid w:val="003A3FE4"/>
    <w:rsid w:val="003A4860"/>
    <w:rsid w:val="003A77A0"/>
    <w:rsid w:val="003A7BA7"/>
    <w:rsid w:val="003B0400"/>
    <w:rsid w:val="003B1532"/>
    <w:rsid w:val="003B28A1"/>
    <w:rsid w:val="003B30F3"/>
    <w:rsid w:val="003B3460"/>
    <w:rsid w:val="003B5300"/>
    <w:rsid w:val="003B5C4D"/>
    <w:rsid w:val="003B6743"/>
    <w:rsid w:val="003C01DC"/>
    <w:rsid w:val="003C0244"/>
    <w:rsid w:val="003C2537"/>
    <w:rsid w:val="003C28FF"/>
    <w:rsid w:val="003C3233"/>
    <w:rsid w:val="003C370C"/>
    <w:rsid w:val="003C37F6"/>
    <w:rsid w:val="003C4770"/>
    <w:rsid w:val="003C4F77"/>
    <w:rsid w:val="003C6D31"/>
    <w:rsid w:val="003C7214"/>
    <w:rsid w:val="003D32D0"/>
    <w:rsid w:val="003D42C1"/>
    <w:rsid w:val="003D4523"/>
    <w:rsid w:val="003D74C0"/>
    <w:rsid w:val="003E08C0"/>
    <w:rsid w:val="003E0D35"/>
    <w:rsid w:val="003E16D6"/>
    <w:rsid w:val="003E192C"/>
    <w:rsid w:val="003E2CF1"/>
    <w:rsid w:val="003E2E50"/>
    <w:rsid w:val="003E3946"/>
    <w:rsid w:val="003E5902"/>
    <w:rsid w:val="003E6744"/>
    <w:rsid w:val="003F01A4"/>
    <w:rsid w:val="003F0A9A"/>
    <w:rsid w:val="003F0F8F"/>
    <w:rsid w:val="003F350A"/>
    <w:rsid w:val="003F5D55"/>
    <w:rsid w:val="003F5F34"/>
    <w:rsid w:val="00400BAC"/>
    <w:rsid w:val="00400F80"/>
    <w:rsid w:val="004011EB"/>
    <w:rsid w:val="00401634"/>
    <w:rsid w:val="00403277"/>
    <w:rsid w:val="00403B44"/>
    <w:rsid w:val="004044F9"/>
    <w:rsid w:val="00404B8A"/>
    <w:rsid w:val="00404FCF"/>
    <w:rsid w:val="004057F0"/>
    <w:rsid w:val="0040629D"/>
    <w:rsid w:val="00410440"/>
    <w:rsid w:val="00410792"/>
    <w:rsid w:val="00410B00"/>
    <w:rsid w:val="004114CE"/>
    <w:rsid w:val="004122EA"/>
    <w:rsid w:val="004138D9"/>
    <w:rsid w:val="00415C12"/>
    <w:rsid w:val="00416353"/>
    <w:rsid w:val="004175B8"/>
    <w:rsid w:val="00421069"/>
    <w:rsid w:val="00423A11"/>
    <w:rsid w:val="00426EFD"/>
    <w:rsid w:val="00430CDA"/>
    <w:rsid w:val="00431F2D"/>
    <w:rsid w:val="0043274E"/>
    <w:rsid w:val="00433E27"/>
    <w:rsid w:val="0043403D"/>
    <w:rsid w:val="00434D42"/>
    <w:rsid w:val="00440407"/>
    <w:rsid w:val="0044166C"/>
    <w:rsid w:val="004455A3"/>
    <w:rsid w:val="00446BFD"/>
    <w:rsid w:val="00450976"/>
    <w:rsid w:val="00450C8A"/>
    <w:rsid w:val="00451FC7"/>
    <w:rsid w:val="00452E39"/>
    <w:rsid w:val="0045438D"/>
    <w:rsid w:val="0045495B"/>
    <w:rsid w:val="004601FF"/>
    <w:rsid w:val="004604C8"/>
    <w:rsid w:val="00462193"/>
    <w:rsid w:val="004627F0"/>
    <w:rsid w:val="00462EAB"/>
    <w:rsid w:val="00463210"/>
    <w:rsid w:val="00463496"/>
    <w:rsid w:val="00463955"/>
    <w:rsid w:val="00463FC8"/>
    <w:rsid w:val="00464355"/>
    <w:rsid w:val="00466A3C"/>
    <w:rsid w:val="00466EFD"/>
    <w:rsid w:val="004704B3"/>
    <w:rsid w:val="00470646"/>
    <w:rsid w:val="00470820"/>
    <w:rsid w:val="004708A2"/>
    <w:rsid w:val="00470CE6"/>
    <w:rsid w:val="00472193"/>
    <w:rsid w:val="0047327A"/>
    <w:rsid w:val="0047465B"/>
    <w:rsid w:val="004773FA"/>
    <w:rsid w:val="00481B49"/>
    <w:rsid w:val="00483308"/>
    <w:rsid w:val="00483D36"/>
    <w:rsid w:val="004862C9"/>
    <w:rsid w:val="00486D73"/>
    <w:rsid w:val="00493ABF"/>
    <w:rsid w:val="00494914"/>
    <w:rsid w:val="00494B95"/>
    <w:rsid w:val="004951C5"/>
    <w:rsid w:val="0049598D"/>
    <w:rsid w:val="004978E8"/>
    <w:rsid w:val="004A08CD"/>
    <w:rsid w:val="004A0BA3"/>
    <w:rsid w:val="004A2480"/>
    <w:rsid w:val="004A4564"/>
    <w:rsid w:val="004A5277"/>
    <w:rsid w:val="004A6344"/>
    <w:rsid w:val="004B35C5"/>
    <w:rsid w:val="004B36F1"/>
    <w:rsid w:val="004B5ED9"/>
    <w:rsid w:val="004B6C38"/>
    <w:rsid w:val="004B707E"/>
    <w:rsid w:val="004B74A6"/>
    <w:rsid w:val="004B77F1"/>
    <w:rsid w:val="004C0035"/>
    <w:rsid w:val="004C2399"/>
    <w:rsid w:val="004C4E2C"/>
    <w:rsid w:val="004C4E6B"/>
    <w:rsid w:val="004C55B1"/>
    <w:rsid w:val="004D12AC"/>
    <w:rsid w:val="004D1AA4"/>
    <w:rsid w:val="004D34EB"/>
    <w:rsid w:val="004D5C54"/>
    <w:rsid w:val="004D6EEB"/>
    <w:rsid w:val="004D70C6"/>
    <w:rsid w:val="004D7B1A"/>
    <w:rsid w:val="004E1915"/>
    <w:rsid w:val="004E2D9E"/>
    <w:rsid w:val="004E7406"/>
    <w:rsid w:val="004F20F9"/>
    <w:rsid w:val="004F4112"/>
    <w:rsid w:val="004F5116"/>
    <w:rsid w:val="004F5AC8"/>
    <w:rsid w:val="004F60B5"/>
    <w:rsid w:val="00500177"/>
    <w:rsid w:val="00500A34"/>
    <w:rsid w:val="00502701"/>
    <w:rsid w:val="00502EA3"/>
    <w:rsid w:val="005035E7"/>
    <w:rsid w:val="0050458C"/>
    <w:rsid w:val="00505C8C"/>
    <w:rsid w:val="00505F46"/>
    <w:rsid w:val="005063D8"/>
    <w:rsid w:val="00506AD9"/>
    <w:rsid w:val="00506F9E"/>
    <w:rsid w:val="005073A9"/>
    <w:rsid w:val="0050744F"/>
    <w:rsid w:val="00510AD2"/>
    <w:rsid w:val="005127B2"/>
    <w:rsid w:val="00512D32"/>
    <w:rsid w:val="00513737"/>
    <w:rsid w:val="00514432"/>
    <w:rsid w:val="00514E20"/>
    <w:rsid w:val="00515477"/>
    <w:rsid w:val="005155F6"/>
    <w:rsid w:val="00515B71"/>
    <w:rsid w:val="0051641F"/>
    <w:rsid w:val="005179B8"/>
    <w:rsid w:val="00520215"/>
    <w:rsid w:val="005226D3"/>
    <w:rsid w:val="00524423"/>
    <w:rsid w:val="00524CC0"/>
    <w:rsid w:val="0052500F"/>
    <w:rsid w:val="00526CEF"/>
    <w:rsid w:val="005300F0"/>
    <w:rsid w:val="00530D47"/>
    <w:rsid w:val="00530E87"/>
    <w:rsid w:val="0053487E"/>
    <w:rsid w:val="0053780F"/>
    <w:rsid w:val="00541800"/>
    <w:rsid w:val="00541D9B"/>
    <w:rsid w:val="005423C3"/>
    <w:rsid w:val="0054288A"/>
    <w:rsid w:val="00542A4C"/>
    <w:rsid w:val="00543529"/>
    <w:rsid w:val="00545133"/>
    <w:rsid w:val="00545E36"/>
    <w:rsid w:val="00547CF0"/>
    <w:rsid w:val="00547CF2"/>
    <w:rsid w:val="005510E1"/>
    <w:rsid w:val="00552AEC"/>
    <w:rsid w:val="00552CB1"/>
    <w:rsid w:val="005533A5"/>
    <w:rsid w:val="00554D36"/>
    <w:rsid w:val="00554F49"/>
    <w:rsid w:val="005557D8"/>
    <w:rsid w:val="00555EC7"/>
    <w:rsid w:val="00556E8A"/>
    <w:rsid w:val="0056086D"/>
    <w:rsid w:val="00560DDD"/>
    <w:rsid w:val="00561E27"/>
    <w:rsid w:val="005622BD"/>
    <w:rsid w:val="00564E39"/>
    <w:rsid w:val="005666D9"/>
    <w:rsid w:val="005704E1"/>
    <w:rsid w:val="00570A29"/>
    <w:rsid w:val="00570FE3"/>
    <w:rsid w:val="005729A1"/>
    <w:rsid w:val="00572C26"/>
    <w:rsid w:val="00572F77"/>
    <w:rsid w:val="00573A8D"/>
    <w:rsid w:val="0057422A"/>
    <w:rsid w:val="00574D2A"/>
    <w:rsid w:val="005751B2"/>
    <w:rsid w:val="00575CC5"/>
    <w:rsid w:val="00576F15"/>
    <w:rsid w:val="0057776F"/>
    <w:rsid w:val="00582489"/>
    <w:rsid w:val="00582A47"/>
    <w:rsid w:val="00583F31"/>
    <w:rsid w:val="00584074"/>
    <w:rsid w:val="005844AA"/>
    <w:rsid w:val="00585B33"/>
    <w:rsid w:val="005861E3"/>
    <w:rsid w:val="0059031A"/>
    <w:rsid w:val="0059086E"/>
    <w:rsid w:val="005918B1"/>
    <w:rsid w:val="00592297"/>
    <w:rsid w:val="005939A5"/>
    <w:rsid w:val="00594FE1"/>
    <w:rsid w:val="005954D5"/>
    <w:rsid w:val="00595C73"/>
    <w:rsid w:val="005969DB"/>
    <w:rsid w:val="005974A2"/>
    <w:rsid w:val="005A3A2B"/>
    <w:rsid w:val="005A3B63"/>
    <w:rsid w:val="005A6488"/>
    <w:rsid w:val="005B07FA"/>
    <w:rsid w:val="005B0818"/>
    <w:rsid w:val="005B1124"/>
    <w:rsid w:val="005B2466"/>
    <w:rsid w:val="005B507F"/>
    <w:rsid w:val="005B5564"/>
    <w:rsid w:val="005B5BA1"/>
    <w:rsid w:val="005B5DCE"/>
    <w:rsid w:val="005B661F"/>
    <w:rsid w:val="005B764D"/>
    <w:rsid w:val="005B7C90"/>
    <w:rsid w:val="005C0F59"/>
    <w:rsid w:val="005C139F"/>
    <w:rsid w:val="005C1B14"/>
    <w:rsid w:val="005C1B7F"/>
    <w:rsid w:val="005C1FDC"/>
    <w:rsid w:val="005C4429"/>
    <w:rsid w:val="005C5436"/>
    <w:rsid w:val="005C58E9"/>
    <w:rsid w:val="005C6CD4"/>
    <w:rsid w:val="005C7C5B"/>
    <w:rsid w:val="005D0E91"/>
    <w:rsid w:val="005D195F"/>
    <w:rsid w:val="005D3840"/>
    <w:rsid w:val="005D38F9"/>
    <w:rsid w:val="005D79BB"/>
    <w:rsid w:val="005E1353"/>
    <w:rsid w:val="005E1676"/>
    <w:rsid w:val="005E20DE"/>
    <w:rsid w:val="005E3A51"/>
    <w:rsid w:val="005E43F9"/>
    <w:rsid w:val="005E44BA"/>
    <w:rsid w:val="005E4586"/>
    <w:rsid w:val="005E4C0A"/>
    <w:rsid w:val="005E64DC"/>
    <w:rsid w:val="005E7851"/>
    <w:rsid w:val="005F28E3"/>
    <w:rsid w:val="005F3D62"/>
    <w:rsid w:val="005F3E48"/>
    <w:rsid w:val="005F4CB4"/>
    <w:rsid w:val="005F4E80"/>
    <w:rsid w:val="005F57BA"/>
    <w:rsid w:val="005F608F"/>
    <w:rsid w:val="005F6A0C"/>
    <w:rsid w:val="005F6E76"/>
    <w:rsid w:val="00602CF5"/>
    <w:rsid w:val="00610ADD"/>
    <w:rsid w:val="00612316"/>
    <w:rsid w:val="0061282B"/>
    <w:rsid w:val="00614835"/>
    <w:rsid w:val="00615D15"/>
    <w:rsid w:val="00617583"/>
    <w:rsid w:val="006177BF"/>
    <w:rsid w:val="00617B91"/>
    <w:rsid w:val="00617C1F"/>
    <w:rsid w:val="00617C2B"/>
    <w:rsid w:val="006209F7"/>
    <w:rsid w:val="00621E96"/>
    <w:rsid w:val="00622177"/>
    <w:rsid w:val="00622650"/>
    <w:rsid w:val="0062630D"/>
    <w:rsid w:val="00627692"/>
    <w:rsid w:val="00630206"/>
    <w:rsid w:val="00630376"/>
    <w:rsid w:val="00630FCB"/>
    <w:rsid w:val="00631D0B"/>
    <w:rsid w:val="00633091"/>
    <w:rsid w:val="0063345D"/>
    <w:rsid w:val="00634807"/>
    <w:rsid w:val="00635279"/>
    <w:rsid w:val="006370A7"/>
    <w:rsid w:val="006371BC"/>
    <w:rsid w:val="00637497"/>
    <w:rsid w:val="00640E1E"/>
    <w:rsid w:val="006440A0"/>
    <w:rsid w:val="00644C3D"/>
    <w:rsid w:val="006458F1"/>
    <w:rsid w:val="00651808"/>
    <w:rsid w:val="00651C69"/>
    <w:rsid w:val="00651F25"/>
    <w:rsid w:val="00651F6B"/>
    <w:rsid w:val="00652ABA"/>
    <w:rsid w:val="00655521"/>
    <w:rsid w:val="006562A9"/>
    <w:rsid w:val="00657A71"/>
    <w:rsid w:val="00661040"/>
    <w:rsid w:val="0066155C"/>
    <w:rsid w:val="006615EA"/>
    <w:rsid w:val="00662675"/>
    <w:rsid w:val="00663320"/>
    <w:rsid w:val="0066342D"/>
    <w:rsid w:val="00665C0F"/>
    <w:rsid w:val="00665F11"/>
    <w:rsid w:val="00666512"/>
    <w:rsid w:val="00666519"/>
    <w:rsid w:val="006679FF"/>
    <w:rsid w:val="006701EB"/>
    <w:rsid w:val="00670904"/>
    <w:rsid w:val="00670FB1"/>
    <w:rsid w:val="00671690"/>
    <w:rsid w:val="006716D4"/>
    <w:rsid w:val="00671C7A"/>
    <w:rsid w:val="00671EF5"/>
    <w:rsid w:val="0067221E"/>
    <w:rsid w:val="00676164"/>
    <w:rsid w:val="006765EB"/>
    <w:rsid w:val="00676D82"/>
    <w:rsid w:val="0067757D"/>
    <w:rsid w:val="00682265"/>
    <w:rsid w:val="00683BA8"/>
    <w:rsid w:val="00683FA3"/>
    <w:rsid w:val="00685B6C"/>
    <w:rsid w:val="006874CC"/>
    <w:rsid w:val="00687848"/>
    <w:rsid w:val="006908BF"/>
    <w:rsid w:val="006910A5"/>
    <w:rsid w:val="00691197"/>
    <w:rsid w:val="00692107"/>
    <w:rsid w:val="00692BE4"/>
    <w:rsid w:val="00694561"/>
    <w:rsid w:val="006949A4"/>
    <w:rsid w:val="006A1973"/>
    <w:rsid w:val="006A5080"/>
    <w:rsid w:val="006A646D"/>
    <w:rsid w:val="006A7057"/>
    <w:rsid w:val="006A7EFF"/>
    <w:rsid w:val="006B04BD"/>
    <w:rsid w:val="006B0E0E"/>
    <w:rsid w:val="006B176C"/>
    <w:rsid w:val="006B3A5B"/>
    <w:rsid w:val="006B3DAF"/>
    <w:rsid w:val="006B4BBF"/>
    <w:rsid w:val="006B5723"/>
    <w:rsid w:val="006B59D2"/>
    <w:rsid w:val="006B5EDE"/>
    <w:rsid w:val="006B6C9A"/>
    <w:rsid w:val="006C234B"/>
    <w:rsid w:val="006C3436"/>
    <w:rsid w:val="006C3520"/>
    <w:rsid w:val="006C58A6"/>
    <w:rsid w:val="006C67F1"/>
    <w:rsid w:val="006C734D"/>
    <w:rsid w:val="006D14DF"/>
    <w:rsid w:val="006D29ED"/>
    <w:rsid w:val="006D4641"/>
    <w:rsid w:val="006D5DAD"/>
    <w:rsid w:val="006D5DD7"/>
    <w:rsid w:val="006D73F9"/>
    <w:rsid w:val="006D7F3A"/>
    <w:rsid w:val="006E03F4"/>
    <w:rsid w:val="006E0D7F"/>
    <w:rsid w:val="006E103F"/>
    <w:rsid w:val="006E174F"/>
    <w:rsid w:val="006E1A67"/>
    <w:rsid w:val="006E310E"/>
    <w:rsid w:val="006E4541"/>
    <w:rsid w:val="006E508C"/>
    <w:rsid w:val="006E63D6"/>
    <w:rsid w:val="006E6BE7"/>
    <w:rsid w:val="006E7C3B"/>
    <w:rsid w:val="006F03DA"/>
    <w:rsid w:val="006F0DEB"/>
    <w:rsid w:val="006F1062"/>
    <w:rsid w:val="006F11C4"/>
    <w:rsid w:val="006F2727"/>
    <w:rsid w:val="006F369D"/>
    <w:rsid w:val="006F40E5"/>
    <w:rsid w:val="006F62A6"/>
    <w:rsid w:val="006F6FBC"/>
    <w:rsid w:val="007030DC"/>
    <w:rsid w:val="0070345E"/>
    <w:rsid w:val="007034FD"/>
    <w:rsid w:val="0070383A"/>
    <w:rsid w:val="00703B75"/>
    <w:rsid w:val="00704E7C"/>
    <w:rsid w:val="00706695"/>
    <w:rsid w:val="00706E75"/>
    <w:rsid w:val="00707B27"/>
    <w:rsid w:val="00707DDD"/>
    <w:rsid w:val="00711C50"/>
    <w:rsid w:val="00711E9F"/>
    <w:rsid w:val="00711F59"/>
    <w:rsid w:val="007130A8"/>
    <w:rsid w:val="00713AE0"/>
    <w:rsid w:val="007140D9"/>
    <w:rsid w:val="00717198"/>
    <w:rsid w:val="007172CD"/>
    <w:rsid w:val="007223AE"/>
    <w:rsid w:val="00722CD8"/>
    <w:rsid w:val="0073107D"/>
    <w:rsid w:val="0073163A"/>
    <w:rsid w:val="00731CC2"/>
    <w:rsid w:val="00731D93"/>
    <w:rsid w:val="00733189"/>
    <w:rsid w:val="00733EC8"/>
    <w:rsid w:val="00735DA1"/>
    <w:rsid w:val="007363F1"/>
    <w:rsid w:val="0074087B"/>
    <w:rsid w:val="00742799"/>
    <w:rsid w:val="007438CC"/>
    <w:rsid w:val="00743F14"/>
    <w:rsid w:val="00746CB7"/>
    <w:rsid w:val="00746EF0"/>
    <w:rsid w:val="00747159"/>
    <w:rsid w:val="00747B75"/>
    <w:rsid w:val="00755D5D"/>
    <w:rsid w:val="0075629A"/>
    <w:rsid w:val="00757C70"/>
    <w:rsid w:val="00760FAF"/>
    <w:rsid w:val="0076193C"/>
    <w:rsid w:val="00762D82"/>
    <w:rsid w:val="0076376A"/>
    <w:rsid w:val="00763C91"/>
    <w:rsid w:val="0076424D"/>
    <w:rsid w:val="00765D0B"/>
    <w:rsid w:val="00767B4D"/>
    <w:rsid w:val="00767BD6"/>
    <w:rsid w:val="00771849"/>
    <w:rsid w:val="00771CAB"/>
    <w:rsid w:val="00773FC8"/>
    <w:rsid w:val="00775859"/>
    <w:rsid w:val="007772AE"/>
    <w:rsid w:val="00780527"/>
    <w:rsid w:val="00781323"/>
    <w:rsid w:val="00781A3E"/>
    <w:rsid w:val="00782DD7"/>
    <w:rsid w:val="0078489C"/>
    <w:rsid w:val="00784C30"/>
    <w:rsid w:val="00785C8F"/>
    <w:rsid w:val="007865FD"/>
    <w:rsid w:val="00790028"/>
    <w:rsid w:val="007903ED"/>
    <w:rsid w:val="007937FD"/>
    <w:rsid w:val="00796CD0"/>
    <w:rsid w:val="00796E71"/>
    <w:rsid w:val="007A0F23"/>
    <w:rsid w:val="007A1845"/>
    <w:rsid w:val="007A2806"/>
    <w:rsid w:val="007A556D"/>
    <w:rsid w:val="007A6D59"/>
    <w:rsid w:val="007A6DB4"/>
    <w:rsid w:val="007A7345"/>
    <w:rsid w:val="007B1CCA"/>
    <w:rsid w:val="007B7F94"/>
    <w:rsid w:val="007C276E"/>
    <w:rsid w:val="007C3BBC"/>
    <w:rsid w:val="007C54B3"/>
    <w:rsid w:val="007C7EEB"/>
    <w:rsid w:val="007D04CF"/>
    <w:rsid w:val="007D2C4C"/>
    <w:rsid w:val="007D3D26"/>
    <w:rsid w:val="007D69EC"/>
    <w:rsid w:val="007D73C4"/>
    <w:rsid w:val="007D7508"/>
    <w:rsid w:val="007D7BC2"/>
    <w:rsid w:val="007D7CD6"/>
    <w:rsid w:val="007E07AF"/>
    <w:rsid w:val="007E0A71"/>
    <w:rsid w:val="007E145C"/>
    <w:rsid w:val="007E1C90"/>
    <w:rsid w:val="007E45FD"/>
    <w:rsid w:val="007E49F8"/>
    <w:rsid w:val="007E4E3A"/>
    <w:rsid w:val="007F1886"/>
    <w:rsid w:val="007F1AC4"/>
    <w:rsid w:val="007F296F"/>
    <w:rsid w:val="007F501B"/>
    <w:rsid w:val="007F5AF6"/>
    <w:rsid w:val="007F7492"/>
    <w:rsid w:val="007F795A"/>
    <w:rsid w:val="00801756"/>
    <w:rsid w:val="00801EA6"/>
    <w:rsid w:val="0080574E"/>
    <w:rsid w:val="0080632C"/>
    <w:rsid w:val="008072F7"/>
    <w:rsid w:val="008115EB"/>
    <w:rsid w:val="008126A3"/>
    <w:rsid w:val="00812885"/>
    <w:rsid w:val="00812A2F"/>
    <w:rsid w:val="008133B2"/>
    <w:rsid w:val="008135CB"/>
    <w:rsid w:val="00813770"/>
    <w:rsid w:val="008144F2"/>
    <w:rsid w:val="00815BD7"/>
    <w:rsid w:val="008168D4"/>
    <w:rsid w:val="0082038E"/>
    <w:rsid w:val="0082107C"/>
    <w:rsid w:val="0082226D"/>
    <w:rsid w:val="0082261A"/>
    <w:rsid w:val="00822CA0"/>
    <w:rsid w:val="00822E44"/>
    <w:rsid w:val="008236E7"/>
    <w:rsid w:val="00823815"/>
    <w:rsid w:val="008248E6"/>
    <w:rsid w:val="00827817"/>
    <w:rsid w:val="00827AD1"/>
    <w:rsid w:val="0083058D"/>
    <w:rsid w:val="008319EA"/>
    <w:rsid w:val="00832362"/>
    <w:rsid w:val="008325F0"/>
    <w:rsid w:val="008332A7"/>
    <w:rsid w:val="00833A17"/>
    <w:rsid w:val="00833AAE"/>
    <w:rsid w:val="00833AB4"/>
    <w:rsid w:val="00833EB0"/>
    <w:rsid w:val="00834F67"/>
    <w:rsid w:val="0083554B"/>
    <w:rsid w:val="00836656"/>
    <w:rsid w:val="00836BCA"/>
    <w:rsid w:val="008412DE"/>
    <w:rsid w:val="008420F2"/>
    <w:rsid w:val="00842D4D"/>
    <w:rsid w:val="00843E87"/>
    <w:rsid w:val="008452D8"/>
    <w:rsid w:val="0084550C"/>
    <w:rsid w:val="00850CED"/>
    <w:rsid w:val="008516D4"/>
    <w:rsid w:val="00853D0F"/>
    <w:rsid w:val="00855171"/>
    <w:rsid w:val="00855B18"/>
    <w:rsid w:val="00855D8E"/>
    <w:rsid w:val="00856E16"/>
    <w:rsid w:val="00857E42"/>
    <w:rsid w:val="00861A69"/>
    <w:rsid w:val="00862E7B"/>
    <w:rsid w:val="008632F5"/>
    <w:rsid w:val="00866325"/>
    <w:rsid w:val="00866CF4"/>
    <w:rsid w:val="0086752B"/>
    <w:rsid w:val="00867ED2"/>
    <w:rsid w:val="00870991"/>
    <w:rsid w:val="008719B7"/>
    <w:rsid w:val="00874E5F"/>
    <w:rsid w:val="008760B8"/>
    <w:rsid w:val="008837B4"/>
    <w:rsid w:val="0088427E"/>
    <w:rsid w:val="00885C3E"/>
    <w:rsid w:val="00886EB0"/>
    <w:rsid w:val="00887832"/>
    <w:rsid w:val="00887B1E"/>
    <w:rsid w:val="00887D0D"/>
    <w:rsid w:val="0089163B"/>
    <w:rsid w:val="00891D4A"/>
    <w:rsid w:val="008933E0"/>
    <w:rsid w:val="00894E4F"/>
    <w:rsid w:val="00896CA4"/>
    <w:rsid w:val="00897FFE"/>
    <w:rsid w:val="008A0C81"/>
    <w:rsid w:val="008A0CFC"/>
    <w:rsid w:val="008A133C"/>
    <w:rsid w:val="008A3054"/>
    <w:rsid w:val="008A35EC"/>
    <w:rsid w:val="008A5A78"/>
    <w:rsid w:val="008A5F96"/>
    <w:rsid w:val="008A7D14"/>
    <w:rsid w:val="008B0B7D"/>
    <w:rsid w:val="008B3A8E"/>
    <w:rsid w:val="008B48B6"/>
    <w:rsid w:val="008B52E9"/>
    <w:rsid w:val="008B614D"/>
    <w:rsid w:val="008B6C1A"/>
    <w:rsid w:val="008C0DAE"/>
    <w:rsid w:val="008C4384"/>
    <w:rsid w:val="008C4522"/>
    <w:rsid w:val="008C6EA8"/>
    <w:rsid w:val="008C7306"/>
    <w:rsid w:val="008D0AAB"/>
    <w:rsid w:val="008D10A6"/>
    <w:rsid w:val="008D15BA"/>
    <w:rsid w:val="008D1A49"/>
    <w:rsid w:val="008D2C0E"/>
    <w:rsid w:val="008D31E0"/>
    <w:rsid w:val="008D3C16"/>
    <w:rsid w:val="008D3C2B"/>
    <w:rsid w:val="008D76B2"/>
    <w:rsid w:val="008E0D96"/>
    <w:rsid w:val="008E1DBD"/>
    <w:rsid w:val="008E40D7"/>
    <w:rsid w:val="008E466A"/>
    <w:rsid w:val="008E4B15"/>
    <w:rsid w:val="008E5B12"/>
    <w:rsid w:val="008E5D69"/>
    <w:rsid w:val="008E6E0A"/>
    <w:rsid w:val="008E7357"/>
    <w:rsid w:val="008F1285"/>
    <w:rsid w:val="008F149F"/>
    <w:rsid w:val="008F17E7"/>
    <w:rsid w:val="008F1EE7"/>
    <w:rsid w:val="008F3E14"/>
    <w:rsid w:val="008F4800"/>
    <w:rsid w:val="008F58BC"/>
    <w:rsid w:val="008F6B97"/>
    <w:rsid w:val="008F6BA0"/>
    <w:rsid w:val="00902A67"/>
    <w:rsid w:val="00903857"/>
    <w:rsid w:val="00903E9F"/>
    <w:rsid w:val="00905C08"/>
    <w:rsid w:val="00905E94"/>
    <w:rsid w:val="00906D6B"/>
    <w:rsid w:val="00907044"/>
    <w:rsid w:val="00907956"/>
    <w:rsid w:val="0091265A"/>
    <w:rsid w:val="00912F37"/>
    <w:rsid w:val="00913289"/>
    <w:rsid w:val="009148F7"/>
    <w:rsid w:val="009172BF"/>
    <w:rsid w:val="00917D95"/>
    <w:rsid w:val="00920D6E"/>
    <w:rsid w:val="0092143A"/>
    <w:rsid w:val="009219C1"/>
    <w:rsid w:val="00921E54"/>
    <w:rsid w:val="009230A5"/>
    <w:rsid w:val="009232A9"/>
    <w:rsid w:val="00924E2F"/>
    <w:rsid w:val="009277E8"/>
    <w:rsid w:val="0093019F"/>
    <w:rsid w:val="0093363B"/>
    <w:rsid w:val="0093393D"/>
    <w:rsid w:val="00933A95"/>
    <w:rsid w:val="00934256"/>
    <w:rsid w:val="0093572A"/>
    <w:rsid w:val="00940D22"/>
    <w:rsid w:val="00941935"/>
    <w:rsid w:val="00943211"/>
    <w:rsid w:val="00943E7B"/>
    <w:rsid w:val="00945DEF"/>
    <w:rsid w:val="009478B6"/>
    <w:rsid w:val="00947A04"/>
    <w:rsid w:val="00951D86"/>
    <w:rsid w:val="00952B40"/>
    <w:rsid w:val="00952B4F"/>
    <w:rsid w:val="00954309"/>
    <w:rsid w:val="00955E3E"/>
    <w:rsid w:val="0095661F"/>
    <w:rsid w:val="00956852"/>
    <w:rsid w:val="009602B2"/>
    <w:rsid w:val="00962792"/>
    <w:rsid w:val="00964066"/>
    <w:rsid w:val="009653A7"/>
    <w:rsid w:val="009675CB"/>
    <w:rsid w:val="00971647"/>
    <w:rsid w:val="009718B4"/>
    <w:rsid w:val="00971ED5"/>
    <w:rsid w:val="00972595"/>
    <w:rsid w:val="00972891"/>
    <w:rsid w:val="00973CAB"/>
    <w:rsid w:val="00975557"/>
    <w:rsid w:val="009773FF"/>
    <w:rsid w:val="00977C42"/>
    <w:rsid w:val="00981B31"/>
    <w:rsid w:val="00982E68"/>
    <w:rsid w:val="00984050"/>
    <w:rsid w:val="00984547"/>
    <w:rsid w:val="00984AFA"/>
    <w:rsid w:val="00984FAE"/>
    <w:rsid w:val="00986366"/>
    <w:rsid w:val="0098673F"/>
    <w:rsid w:val="009869D4"/>
    <w:rsid w:val="009901D0"/>
    <w:rsid w:val="0099135D"/>
    <w:rsid w:val="00991B88"/>
    <w:rsid w:val="00993BBC"/>
    <w:rsid w:val="00994119"/>
    <w:rsid w:val="00994D79"/>
    <w:rsid w:val="00995206"/>
    <w:rsid w:val="00997095"/>
    <w:rsid w:val="009978A5"/>
    <w:rsid w:val="009A2330"/>
    <w:rsid w:val="009A2A1D"/>
    <w:rsid w:val="009A2FEA"/>
    <w:rsid w:val="009A3FA4"/>
    <w:rsid w:val="009A5AED"/>
    <w:rsid w:val="009A6210"/>
    <w:rsid w:val="009B05D1"/>
    <w:rsid w:val="009B1E2E"/>
    <w:rsid w:val="009B2F8F"/>
    <w:rsid w:val="009B40E7"/>
    <w:rsid w:val="009B4DD7"/>
    <w:rsid w:val="009B6A67"/>
    <w:rsid w:val="009C0442"/>
    <w:rsid w:val="009C0684"/>
    <w:rsid w:val="009C1F87"/>
    <w:rsid w:val="009C2137"/>
    <w:rsid w:val="009C3C2C"/>
    <w:rsid w:val="009C4AF5"/>
    <w:rsid w:val="009C74B1"/>
    <w:rsid w:val="009C7949"/>
    <w:rsid w:val="009D0417"/>
    <w:rsid w:val="009D55DB"/>
    <w:rsid w:val="009D6525"/>
    <w:rsid w:val="009D7014"/>
    <w:rsid w:val="009E04A6"/>
    <w:rsid w:val="009E35F0"/>
    <w:rsid w:val="009E4D72"/>
    <w:rsid w:val="009E553E"/>
    <w:rsid w:val="009E5627"/>
    <w:rsid w:val="009E5F1B"/>
    <w:rsid w:val="009E615D"/>
    <w:rsid w:val="009F0591"/>
    <w:rsid w:val="009F2D76"/>
    <w:rsid w:val="009F2DDC"/>
    <w:rsid w:val="009F4345"/>
    <w:rsid w:val="009F454E"/>
    <w:rsid w:val="009F5A7A"/>
    <w:rsid w:val="009F60A3"/>
    <w:rsid w:val="009F6D42"/>
    <w:rsid w:val="009F70BC"/>
    <w:rsid w:val="00A00255"/>
    <w:rsid w:val="00A007F9"/>
    <w:rsid w:val="00A01EF6"/>
    <w:rsid w:val="00A02360"/>
    <w:rsid w:val="00A03CC7"/>
    <w:rsid w:val="00A05368"/>
    <w:rsid w:val="00A06979"/>
    <w:rsid w:val="00A07965"/>
    <w:rsid w:val="00A07C92"/>
    <w:rsid w:val="00A07D6B"/>
    <w:rsid w:val="00A11D32"/>
    <w:rsid w:val="00A12244"/>
    <w:rsid w:val="00A13FAC"/>
    <w:rsid w:val="00A15893"/>
    <w:rsid w:val="00A17502"/>
    <w:rsid w:val="00A1783A"/>
    <w:rsid w:val="00A17A94"/>
    <w:rsid w:val="00A226A6"/>
    <w:rsid w:val="00A22A8D"/>
    <w:rsid w:val="00A22C6E"/>
    <w:rsid w:val="00A238F6"/>
    <w:rsid w:val="00A25CF8"/>
    <w:rsid w:val="00A2658A"/>
    <w:rsid w:val="00A31593"/>
    <w:rsid w:val="00A31D8D"/>
    <w:rsid w:val="00A3203D"/>
    <w:rsid w:val="00A32671"/>
    <w:rsid w:val="00A346FD"/>
    <w:rsid w:val="00A35A38"/>
    <w:rsid w:val="00A40573"/>
    <w:rsid w:val="00A41983"/>
    <w:rsid w:val="00A41A6A"/>
    <w:rsid w:val="00A426EE"/>
    <w:rsid w:val="00A43BAC"/>
    <w:rsid w:val="00A44986"/>
    <w:rsid w:val="00A45F0B"/>
    <w:rsid w:val="00A46002"/>
    <w:rsid w:val="00A53A39"/>
    <w:rsid w:val="00A56313"/>
    <w:rsid w:val="00A5655B"/>
    <w:rsid w:val="00A566CE"/>
    <w:rsid w:val="00A573AF"/>
    <w:rsid w:val="00A57B2E"/>
    <w:rsid w:val="00A64788"/>
    <w:rsid w:val="00A651A6"/>
    <w:rsid w:val="00A65AA2"/>
    <w:rsid w:val="00A65F2C"/>
    <w:rsid w:val="00A66438"/>
    <w:rsid w:val="00A66EF3"/>
    <w:rsid w:val="00A70052"/>
    <w:rsid w:val="00A73F4E"/>
    <w:rsid w:val="00A74596"/>
    <w:rsid w:val="00A75212"/>
    <w:rsid w:val="00A75591"/>
    <w:rsid w:val="00A76C9B"/>
    <w:rsid w:val="00A8150A"/>
    <w:rsid w:val="00A83254"/>
    <w:rsid w:val="00A842D2"/>
    <w:rsid w:val="00A84D27"/>
    <w:rsid w:val="00A86502"/>
    <w:rsid w:val="00A86538"/>
    <w:rsid w:val="00A87C7F"/>
    <w:rsid w:val="00A87D9E"/>
    <w:rsid w:val="00A87F3B"/>
    <w:rsid w:val="00A90545"/>
    <w:rsid w:val="00A909CB"/>
    <w:rsid w:val="00A911D1"/>
    <w:rsid w:val="00A91952"/>
    <w:rsid w:val="00A93135"/>
    <w:rsid w:val="00A932EE"/>
    <w:rsid w:val="00A93E72"/>
    <w:rsid w:val="00A9465C"/>
    <w:rsid w:val="00A964ED"/>
    <w:rsid w:val="00A96704"/>
    <w:rsid w:val="00A96A0A"/>
    <w:rsid w:val="00A96B75"/>
    <w:rsid w:val="00A97388"/>
    <w:rsid w:val="00A974B3"/>
    <w:rsid w:val="00AA00E2"/>
    <w:rsid w:val="00AA0122"/>
    <w:rsid w:val="00AA0274"/>
    <w:rsid w:val="00AA0277"/>
    <w:rsid w:val="00AA2BF9"/>
    <w:rsid w:val="00AA4304"/>
    <w:rsid w:val="00AA4D91"/>
    <w:rsid w:val="00AA5214"/>
    <w:rsid w:val="00AA6126"/>
    <w:rsid w:val="00AA65CB"/>
    <w:rsid w:val="00AA74EE"/>
    <w:rsid w:val="00AB030E"/>
    <w:rsid w:val="00AB044A"/>
    <w:rsid w:val="00AB1DE3"/>
    <w:rsid w:val="00AB29B8"/>
    <w:rsid w:val="00AB4DDB"/>
    <w:rsid w:val="00AB5DA8"/>
    <w:rsid w:val="00AB5DAB"/>
    <w:rsid w:val="00AC0241"/>
    <w:rsid w:val="00AC080B"/>
    <w:rsid w:val="00AC0A48"/>
    <w:rsid w:val="00AC0F2A"/>
    <w:rsid w:val="00AC1490"/>
    <w:rsid w:val="00AC1FE5"/>
    <w:rsid w:val="00AC2129"/>
    <w:rsid w:val="00AC3397"/>
    <w:rsid w:val="00AC6101"/>
    <w:rsid w:val="00AC7374"/>
    <w:rsid w:val="00AD02CD"/>
    <w:rsid w:val="00AD0A82"/>
    <w:rsid w:val="00AD129D"/>
    <w:rsid w:val="00AD2B54"/>
    <w:rsid w:val="00AD3489"/>
    <w:rsid w:val="00AD3F6F"/>
    <w:rsid w:val="00AD4106"/>
    <w:rsid w:val="00AD5FE8"/>
    <w:rsid w:val="00AD60F3"/>
    <w:rsid w:val="00AD6C50"/>
    <w:rsid w:val="00AD749C"/>
    <w:rsid w:val="00AD7670"/>
    <w:rsid w:val="00AE1E33"/>
    <w:rsid w:val="00AE275C"/>
    <w:rsid w:val="00AE2E36"/>
    <w:rsid w:val="00AE3F00"/>
    <w:rsid w:val="00AE6017"/>
    <w:rsid w:val="00AF1C11"/>
    <w:rsid w:val="00AF6FF8"/>
    <w:rsid w:val="00B02196"/>
    <w:rsid w:val="00B0390A"/>
    <w:rsid w:val="00B039CF"/>
    <w:rsid w:val="00B039FF"/>
    <w:rsid w:val="00B03C52"/>
    <w:rsid w:val="00B05FC8"/>
    <w:rsid w:val="00B061D6"/>
    <w:rsid w:val="00B10040"/>
    <w:rsid w:val="00B10771"/>
    <w:rsid w:val="00B116C6"/>
    <w:rsid w:val="00B125A7"/>
    <w:rsid w:val="00B13E3C"/>
    <w:rsid w:val="00B14236"/>
    <w:rsid w:val="00B1633C"/>
    <w:rsid w:val="00B1693E"/>
    <w:rsid w:val="00B17E26"/>
    <w:rsid w:val="00B2257A"/>
    <w:rsid w:val="00B2302A"/>
    <w:rsid w:val="00B23E11"/>
    <w:rsid w:val="00B2535C"/>
    <w:rsid w:val="00B25A64"/>
    <w:rsid w:val="00B25D42"/>
    <w:rsid w:val="00B26A9E"/>
    <w:rsid w:val="00B31B36"/>
    <w:rsid w:val="00B31E69"/>
    <w:rsid w:val="00B32104"/>
    <w:rsid w:val="00B33947"/>
    <w:rsid w:val="00B35D68"/>
    <w:rsid w:val="00B367E7"/>
    <w:rsid w:val="00B37104"/>
    <w:rsid w:val="00B402A6"/>
    <w:rsid w:val="00B40AE4"/>
    <w:rsid w:val="00B41068"/>
    <w:rsid w:val="00B41C31"/>
    <w:rsid w:val="00B42C6B"/>
    <w:rsid w:val="00B432E2"/>
    <w:rsid w:val="00B47839"/>
    <w:rsid w:val="00B50A46"/>
    <w:rsid w:val="00B50DC5"/>
    <w:rsid w:val="00B511E4"/>
    <w:rsid w:val="00B5194F"/>
    <w:rsid w:val="00B54A4D"/>
    <w:rsid w:val="00B5641F"/>
    <w:rsid w:val="00B56EE9"/>
    <w:rsid w:val="00B613A1"/>
    <w:rsid w:val="00B615CA"/>
    <w:rsid w:val="00B62AAD"/>
    <w:rsid w:val="00B62FBA"/>
    <w:rsid w:val="00B6348B"/>
    <w:rsid w:val="00B63DFD"/>
    <w:rsid w:val="00B64045"/>
    <w:rsid w:val="00B64A9C"/>
    <w:rsid w:val="00B64E7F"/>
    <w:rsid w:val="00B6500B"/>
    <w:rsid w:val="00B65172"/>
    <w:rsid w:val="00B656AF"/>
    <w:rsid w:val="00B65800"/>
    <w:rsid w:val="00B70014"/>
    <w:rsid w:val="00B7139D"/>
    <w:rsid w:val="00B71AFD"/>
    <w:rsid w:val="00B71D5E"/>
    <w:rsid w:val="00B7286F"/>
    <w:rsid w:val="00B72B28"/>
    <w:rsid w:val="00B72D58"/>
    <w:rsid w:val="00B73D6F"/>
    <w:rsid w:val="00B75B47"/>
    <w:rsid w:val="00B768D7"/>
    <w:rsid w:val="00B77242"/>
    <w:rsid w:val="00B809C4"/>
    <w:rsid w:val="00B810D6"/>
    <w:rsid w:val="00B8317C"/>
    <w:rsid w:val="00B84E8B"/>
    <w:rsid w:val="00B85448"/>
    <w:rsid w:val="00B85E10"/>
    <w:rsid w:val="00B862B5"/>
    <w:rsid w:val="00B87F1F"/>
    <w:rsid w:val="00B904A3"/>
    <w:rsid w:val="00B90997"/>
    <w:rsid w:val="00B914E6"/>
    <w:rsid w:val="00B92643"/>
    <w:rsid w:val="00B97B5E"/>
    <w:rsid w:val="00B97DB4"/>
    <w:rsid w:val="00BA024E"/>
    <w:rsid w:val="00BA060F"/>
    <w:rsid w:val="00BA09A3"/>
    <w:rsid w:val="00BA19CD"/>
    <w:rsid w:val="00BA2DA7"/>
    <w:rsid w:val="00BA50C6"/>
    <w:rsid w:val="00BA5B56"/>
    <w:rsid w:val="00BA6650"/>
    <w:rsid w:val="00BB01E4"/>
    <w:rsid w:val="00BB1B87"/>
    <w:rsid w:val="00BB1D88"/>
    <w:rsid w:val="00BB3EE7"/>
    <w:rsid w:val="00BB42DA"/>
    <w:rsid w:val="00BB65FA"/>
    <w:rsid w:val="00BB7264"/>
    <w:rsid w:val="00BB77BC"/>
    <w:rsid w:val="00BB78E4"/>
    <w:rsid w:val="00BC060D"/>
    <w:rsid w:val="00BC14FD"/>
    <w:rsid w:val="00BC33DF"/>
    <w:rsid w:val="00BC50EF"/>
    <w:rsid w:val="00BC652B"/>
    <w:rsid w:val="00BC6A32"/>
    <w:rsid w:val="00BC6FA6"/>
    <w:rsid w:val="00BD1037"/>
    <w:rsid w:val="00BD357C"/>
    <w:rsid w:val="00BD3746"/>
    <w:rsid w:val="00BD42B0"/>
    <w:rsid w:val="00BD4C0F"/>
    <w:rsid w:val="00BD6B3D"/>
    <w:rsid w:val="00BD6CE7"/>
    <w:rsid w:val="00BD7AAA"/>
    <w:rsid w:val="00BE6344"/>
    <w:rsid w:val="00BE6CF0"/>
    <w:rsid w:val="00BE7E07"/>
    <w:rsid w:val="00BF0821"/>
    <w:rsid w:val="00BF12E5"/>
    <w:rsid w:val="00BF1B90"/>
    <w:rsid w:val="00BF1C5E"/>
    <w:rsid w:val="00BF2157"/>
    <w:rsid w:val="00BF2B93"/>
    <w:rsid w:val="00BF5114"/>
    <w:rsid w:val="00BF6352"/>
    <w:rsid w:val="00BF70F4"/>
    <w:rsid w:val="00C007B2"/>
    <w:rsid w:val="00C02716"/>
    <w:rsid w:val="00C03447"/>
    <w:rsid w:val="00C06B92"/>
    <w:rsid w:val="00C06C29"/>
    <w:rsid w:val="00C107BD"/>
    <w:rsid w:val="00C10CEF"/>
    <w:rsid w:val="00C121A5"/>
    <w:rsid w:val="00C1235E"/>
    <w:rsid w:val="00C12903"/>
    <w:rsid w:val="00C13199"/>
    <w:rsid w:val="00C2163D"/>
    <w:rsid w:val="00C2170B"/>
    <w:rsid w:val="00C217B8"/>
    <w:rsid w:val="00C219E2"/>
    <w:rsid w:val="00C227CC"/>
    <w:rsid w:val="00C22E88"/>
    <w:rsid w:val="00C24902"/>
    <w:rsid w:val="00C24AEB"/>
    <w:rsid w:val="00C25AF5"/>
    <w:rsid w:val="00C301DB"/>
    <w:rsid w:val="00C3056E"/>
    <w:rsid w:val="00C3161A"/>
    <w:rsid w:val="00C320CC"/>
    <w:rsid w:val="00C3283F"/>
    <w:rsid w:val="00C3303A"/>
    <w:rsid w:val="00C33788"/>
    <w:rsid w:val="00C34FCF"/>
    <w:rsid w:val="00C358FD"/>
    <w:rsid w:val="00C35A92"/>
    <w:rsid w:val="00C36190"/>
    <w:rsid w:val="00C3768A"/>
    <w:rsid w:val="00C379B3"/>
    <w:rsid w:val="00C418A6"/>
    <w:rsid w:val="00C419B6"/>
    <w:rsid w:val="00C42249"/>
    <w:rsid w:val="00C43043"/>
    <w:rsid w:val="00C433F6"/>
    <w:rsid w:val="00C43981"/>
    <w:rsid w:val="00C44B1E"/>
    <w:rsid w:val="00C47094"/>
    <w:rsid w:val="00C505E3"/>
    <w:rsid w:val="00C50AB4"/>
    <w:rsid w:val="00C5108F"/>
    <w:rsid w:val="00C513DE"/>
    <w:rsid w:val="00C539FD"/>
    <w:rsid w:val="00C53A54"/>
    <w:rsid w:val="00C547FA"/>
    <w:rsid w:val="00C55A73"/>
    <w:rsid w:val="00C57711"/>
    <w:rsid w:val="00C57C0B"/>
    <w:rsid w:val="00C601A7"/>
    <w:rsid w:val="00C609C7"/>
    <w:rsid w:val="00C63D93"/>
    <w:rsid w:val="00C63E12"/>
    <w:rsid w:val="00C64055"/>
    <w:rsid w:val="00C65F2A"/>
    <w:rsid w:val="00C666D8"/>
    <w:rsid w:val="00C66DA2"/>
    <w:rsid w:val="00C67F40"/>
    <w:rsid w:val="00C7309B"/>
    <w:rsid w:val="00C735C1"/>
    <w:rsid w:val="00C751C3"/>
    <w:rsid w:val="00C77A2B"/>
    <w:rsid w:val="00C80104"/>
    <w:rsid w:val="00C802A3"/>
    <w:rsid w:val="00C81EE7"/>
    <w:rsid w:val="00C837C6"/>
    <w:rsid w:val="00C84569"/>
    <w:rsid w:val="00C85376"/>
    <w:rsid w:val="00C86BC4"/>
    <w:rsid w:val="00C86C62"/>
    <w:rsid w:val="00C8754E"/>
    <w:rsid w:val="00C87F94"/>
    <w:rsid w:val="00C908E9"/>
    <w:rsid w:val="00C95114"/>
    <w:rsid w:val="00C95A29"/>
    <w:rsid w:val="00CA2275"/>
    <w:rsid w:val="00CA2543"/>
    <w:rsid w:val="00CA3804"/>
    <w:rsid w:val="00CA4B5D"/>
    <w:rsid w:val="00CA4F3F"/>
    <w:rsid w:val="00CA5567"/>
    <w:rsid w:val="00CA61B0"/>
    <w:rsid w:val="00CB0148"/>
    <w:rsid w:val="00CB0937"/>
    <w:rsid w:val="00CB1B23"/>
    <w:rsid w:val="00CB3ECD"/>
    <w:rsid w:val="00CB42F3"/>
    <w:rsid w:val="00CB5569"/>
    <w:rsid w:val="00CB58F4"/>
    <w:rsid w:val="00CB6132"/>
    <w:rsid w:val="00CB63D0"/>
    <w:rsid w:val="00CB6419"/>
    <w:rsid w:val="00CB7ABF"/>
    <w:rsid w:val="00CC150C"/>
    <w:rsid w:val="00CC1BB7"/>
    <w:rsid w:val="00CC27BB"/>
    <w:rsid w:val="00CC2C47"/>
    <w:rsid w:val="00CC3651"/>
    <w:rsid w:val="00CC535F"/>
    <w:rsid w:val="00CD0167"/>
    <w:rsid w:val="00CD0A02"/>
    <w:rsid w:val="00CD0DA9"/>
    <w:rsid w:val="00CD14C3"/>
    <w:rsid w:val="00CD1D1C"/>
    <w:rsid w:val="00CD2C61"/>
    <w:rsid w:val="00CD3578"/>
    <w:rsid w:val="00CD38DC"/>
    <w:rsid w:val="00CD41D0"/>
    <w:rsid w:val="00CD4543"/>
    <w:rsid w:val="00CD4A8A"/>
    <w:rsid w:val="00CD566F"/>
    <w:rsid w:val="00CD5C0E"/>
    <w:rsid w:val="00CD6528"/>
    <w:rsid w:val="00CD6607"/>
    <w:rsid w:val="00CD7107"/>
    <w:rsid w:val="00CE0789"/>
    <w:rsid w:val="00CE2BDF"/>
    <w:rsid w:val="00CE3CE7"/>
    <w:rsid w:val="00CE5484"/>
    <w:rsid w:val="00CE55C5"/>
    <w:rsid w:val="00CE686E"/>
    <w:rsid w:val="00CE73B1"/>
    <w:rsid w:val="00CF02CA"/>
    <w:rsid w:val="00CF177A"/>
    <w:rsid w:val="00CF1D5A"/>
    <w:rsid w:val="00CF5A0E"/>
    <w:rsid w:val="00CF7425"/>
    <w:rsid w:val="00CF7DF1"/>
    <w:rsid w:val="00D00D1B"/>
    <w:rsid w:val="00D016D0"/>
    <w:rsid w:val="00D02DA6"/>
    <w:rsid w:val="00D02DD8"/>
    <w:rsid w:val="00D043E1"/>
    <w:rsid w:val="00D05CE0"/>
    <w:rsid w:val="00D07883"/>
    <w:rsid w:val="00D1046E"/>
    <w:rsid w:val="00D10A06"/>
    <w:rsid w:val="00D12486"/>
    <w:rsid w:val="00D13FD1"/>
    <w:rsid w:val="00D1462B"/>
    <w:rsid w:val="00D15401"/>
    <w:rsid w:val="00D15CF8"/>
    <w:rsid w:val="00D17526"/>
    <w:rsid w:val="00D21D4A"/>
    <w:rsid w:val="00D2313A"/>
    <w:rsid w:val="00D23974"/>
    <w:rsid w:val="00D246D3"/>
    <w:rsid w:val="00D24DBF"/>
    <w:rsid w:val="00D2588E"/>
    <w:rsid w:val="00D26EFD"/>
    <w:rsid w:val="00D2726D"/>
    <w:rsid w:val="00D2743A"/>
    <w:rsid w:val="00D278C6"/>
    <w:rsid w:val="00D32FA5"/>
    <w:rsid w:val="00D331EF"/>
    <w:rsid w:val="00D33719"/>
    <w:rsid w:val="00D33AD5"/>
    <w:rsid w:val="00D33B98"/>
    <w:rsid w:val="00D3469A"/>
    <w:rsid w:val="00D34BA5"/>
    <w:rsid w:val="00D35F89"/>
    <w:rsid w:val="00D36AC8"/>
    <w:rsid w:val="00D36EEC"/>
    <w:rsid w:val="00D37FFA"/>
    <w:rsid w:val="00D40D47"/>
    <w:rsid w:val="00D41CA2"/>
    <w:rsid w:val="00D437CC"/>
    <w:rsid w:val="00D458D0"/>
    <w:rsid w:val="00D45EFF"/>
    <w:rsid w:val="00D4687C"/>
    <w:rsid w:val="00D47061"/>
    <w:rsid w:val="00D4740E"/>
    <w:rsid w:val="00D52A72"/>
    <w:rsid w:val="00D541AF"/>
    <w:rsid w:val="00D60046"/>
    <w:rsid w:val="00D605FC"/>
    <w:rsid w:val="00D6079C"/>
    <w:rsid w:val="00D61C4C"/>
    <w:rsid w:val="00D62AAA"/>
    <w:rsid w:val="00D6399E"/>
    <w:rsid w:val="00D64583"/>
    <w:rsid w:val="00D65FF4"/>
    <w:rsid w:val="00D66642"/>
    <w:rsid w:val="00D67124"/>
    <w:rsid w:val="00D67838"/>
    <w:rsid w:val="00D71512"/>
    <w:rsid w:val="00D71808"/>
    <w:rsid w:val="00D720F2"/>
    <w:rsid w:val="00D722A5"/>
    <w:rsid w:val="00D73430"/>
    <w:rsid w:val="00D76178"/>
    <w:rsid w:val="00D77B2D"/>
    <w:rsid w:val="00D83302"/>
    <w:rsid w:val="00D84771"/>
    <w:rsid w:val="00D8717C"/>
    <w:rsid w:val="00D87B97"/>
    <w:rsid w:val="00D902D8"/>
    <w:rsid w:val="00D90368"/>
    <w:rsid w:val="00D91967"/>
    <w:rsid w:val="00D95EE1"/>
    <w:rsid w:val="00D96634"/>
    <w:rsid w:val="00D97B85"/>
    <w:rsid w:val="00DA1645"/>
    <w:rsid w:val="00DA21E8"/>
    <w:rsid w:val="00DA5D55"/>
    <w:rsid w:val="00DA6104"/>
    <w:rsid w:val="00DA695A"/>
    <w:rsid w:val="00DA69FA"/>
    <w:rsid w:val="00DA762B"/>
    <w:rsid w:val="00DB0B87"/>
    <w:rsid w:val="00DB15EE"/>
    <w:rsid w:val="00DB4B1E"/>
    <w:rsid w:val="00DB5223"/>
    <w:rsid w:val="00DB626F"/>
    <w:rsid w:val="00DB6C20"/>
    <w:rsid w:val="00DC15EA"/>
    <w:rsid w:val="00DC17BF"/>
    <w:rsid w:val="00DC1ED2"/>
    <w:rsid w:val="00DC62DF"/>
    <w:rsid w:val="00DC67FE"/>
    <w:rsid w:val="00DC6F1A"/>
    <w:rsid w:val="00DD00CC"/>
    <w:rsid w:val="00DD00E4"/>
    <w:rsid w:val="00DD084B"/>
    <w:rsid w:val="00DD1CDF"/>
    <w:rsid w:val="00DD213F"/>
    <w:rsid w:val="00DD2E7C"/>
    <w:rsid w:val="00DD4F6A"/>
    <w:rsid w:val="00DD6BBA"/>
    <w:rsid w:val="00DD712B"/>
    <w:rsid w:val="00DD73F6"/>
    <w:rsid w:val="00DD774B"/>
    <w:rsid w:val="00DE037C"/>
    <w:rsid w:val="00DE053E"/>
    <w:rsid w:val="00DE27A9"/>
    <w:rsid w:val="00DE2E8D"/>
    <w:rsid w:val="00DE54C1"/>
    <w:rsid w:val="00DE694B"/>
    <w:rsid w:val="00DE69DC"/>
    <w:rsid w:val="00DF03C5"/>
    <w:rsid w:val="00DF0D6A"/>
    <w:rsid w:val="00DF0E49"/>
    <w:rsid w:val="00DF2D34"/>
    <w:rsid w:val="00DF6388"/>
    <w:rsid w:val="00DF66E9"/>
    <w:rsid w:val="00DF7867"/>
    <w:rsid w:val="00E00C47"/>
    <w:rsid w:val="00E03518"/>
    <w:rsid w:val="00E03A68"/>
    <w:rsid w:val="00E04C8D"/>
    <w:rsid w:val="00E101B0"/>
    <w:rsid w:val="00E11107"/>
    <w:rsid w:val="00E1149D"/>
    <w:rsid w:val="00E11CB0"/>
    <w:rsid w:val="00E13737"/>
    <w:rsid w:val="00E13CE1"/>
    <w:rsid w:val="00E143FA"/>
    <w:rsid w:val="00E14CF8"/>
    <w:rsid w:val="00E16B9E"/>
    <w:rsid w:val="00E22209"/>
    <w:rsid w:val="00E23959"/>
    <w:rsid w:val="00E263E8"/>
    <w:rsid w:val="00E27ABF"/>
    <w:rsid w:val="00E301AF"/>
    <w:rsid w:val="00E3133A"/>
    <w:rsid w:val="00E316B7"/>
    <w:rsid w:val="00E337C3"/>
    <w:rsid w:val="00E33CDA"/>
    <w:rsid w:val="00E33F7F"/>
    <w:rsid w:val="00E35637"/>
    <w:rsid w:val="00E35CCA"/>
    <w:rsid w:val="00E361C7"/>
    <w:rsid w:val="00E37CB5"/>
    <w:rsid w:val="00E37EC8"/>
    <w:rsid w:val="00E37F11"/>
    <w:rsid w:val="00E40B19"/>
    <w:rsid w:val="00E42936"/>
    <w:rsid w:val="00E43A89"/>
    <w:rsid w:val="00E44ABA"/>
    <w:rsid w:val="00E46B3A"/>
    <w:rsid w:val="00E47A25"/>
    <w:rsid w:val="00E509FB"/>
    <w:rsid w:val="00E517CD"/>
    <w:rsid w:val="00E52A4B"/>
    <w:rsid w:val="00E52DB6"/>
    <w:rsid w:val="00E52F65"/>
    <w:rsid w:val="00E53E4A"/>
    <w:rsid w:val="00E55587"/>
    <w:rsid w:val="00E56D14"/>
    <w:rsid w:val="00E624B9"/>
    <w:rsid w:val="00E62A9C"/>
    <w:rsid w:val="00E639FB"/>
    <w:rsid w:val="00E63FA8"/>
    <w:rsid w:val="00E6444B"/>
    <w:rsid w:val="00E6484F"/>
    <w:rsid w:val="00E70181"/>
    <w:rsid w:val="00E70479"/>
    <w:rsid w:val="00E71811"/>
    <w:rsid w:val="00E76715"/>
    <w:rsid w:val="00E7672B"/>
    <w:rsid w:val="00E76F11"/>
    <w:rsid w:val="00E80E23"/>
    <w:rsid w:val="00E80EA1"/>
    <w:rsid w:val="00E8145F"/>
    <w:rsid w:val="00E81A00"/>
    <w:rsid w:val="00E82677"/>
    <w:rsid w:val="00E83032"/>
    <w:rsid w:val="00E83C64"/>
    <w:rsid w:val="00E85634"/>
    <w:rsid w:val="00E8696E"/>
    <w:rsid w:val="00E8784C"/>
    <w:rsid w:val="00E90F28"/>
    <w:rsid w:val="00E92173"/>
    <w:rsid w:val="00E94C4F"/>
    <w:rsid w:val="00E953FA"/>
    <w:rsid w:val="00E957E2"/>
    <w:rsid w:val="00E97F73"/>
    <w:rsid w:val="00EA1992"/>
    <w:rsid w:val="00EA5FFA"/>
    <w:rsid w:val="00EB1A61"/>
    <w:rsid w:val="00EB2FF8"/>
    <w:rsid w:val="00EB488A"/>
    <w:rsid w:val="00EB75AB"/>
    <w:rsid w:val="00EB791A"/>
    <w:rsid w:val="00EC00D1"/>
    <w:rsid w:val="00EC01EE"/>
    <w:rsid w:val="00EC0CFC"/>
    <w:rsid w:val="00EC12C8"/>
    <w:rsid w:val="00EC1AA7"/>
    <w:rsid w:val="00EC1ADF"/>
    <w:rsid w:val="00EC526F"/>
    <w:rsid w:val="00EC5A1E"/>
    <w:rsid w:val="00EC747F"/>
    <w:rsid w:val="00ED0063"/>
    <w:rsid w:val="00ED3D71"/>
    <w:rsid w:val="00ED5FC2"/>
    <w:rsid w:val="00ED6C95"/>
    <w:rsid w:val="00ED7C7F"/>
    <w:rsid w:val="00EE122C"/>
    <w:rsid w:val="00EE1F82"/>
    <w:rsid w:val="00EE2AD3"/>
    <w:rsid w:val="00EE38E4"/>
    <w:rsid w:val="00EE5839"/>
    <w:rsid w:val="00EE61AE"/>
    <w:rsid w:val="00EE7B83"/>
    <w:rsid w:val="00EF019E"/>
    <w:rsid w:val="00EF30DB"/>
    <w:rsid w:val="00EF3D6B"/>
    <w:rsid w:val="00EF400D"/>
    <w:rsid w:val="00EF4874"/>
    <w:rsid w:val="00EF51A3"/>
    <w:rsid w:val="00EF7DCE"/>
    <w:rsid w:val="00F0028A"/>
    <w:rsid w:val="00F02D86"/>
    <w:rsid w:val="00F03525"/>
    <w:rsid w:val="00F04571"/>
    <w:rsid w:val="00F04844"/>
    <w:rsid w:val="00F04FBE"/>
    <w:rsid w:val="00F05030"/>
    <w:rsid w:val="00F06ED5"/>
    <w:rsid w:val="00F108F8"/>
    <w:rsid w:val="00F10972"/>
    <w:rsid w:val="00F10FFB"/>
    <w:rsid w:val="00F11282"/>
    <w:rsid w:val="00F11600"/>
    <w:rsid w:val="00F11738"/>
    <w:rsid w:val="00F12099"/>
    <w:rsid w:val="00F129A4"/>
    <w:rsid w:val="00F13388"/>
    <w:rsid w:val="00F16DFD"/>
    <w:rsid w:val="00F171C5"/>
    <w:rsid w:val="00F17BED"/>
    <w:rsid w:val="00F22D06"/>
    <w:rsid w:val="00F24A64"/>
    <w:rsid w:val="00F24E2F"/>
    <w:rsid w:val="00F26CCD"/>
    <w:rsid w:val="00F27B9E"/>
    <w:rsid w:val="00F30715"/>
    <w:rsid w:val="00F31225"/>
    <w:rsid w:val="00F31687"/>
    <w:rsid w:val="00F31E8C"/>
    <w:rsid w:val="00F32A60"/>
    <w:rsid w:val="00F3640D"/>
    <w:rsid w:val="00F36688"/>
    <w:rsid w:val="00F36695"/>
    <w:rsid w:val="00F401FD"/>
    <w:rsid w:val="00F40395"/>
    <w:rsid w:val="00F41714"/>
    <w:rsid w:val="00F43322"/>
    <w:rsid w:val="00F43667"/>
    <w:rsid w:val="00F437A5"/>
    <w:rsid w:val="00F44E1E"/>
    <w:rsid w:val="00F5169D"/>
    <w:rsid w:val="00F52EAF"/>
    <w:rsid w:val="00F53FC9"/>
    <w:rsid w:val="00F54B38"/>
    <w:rsid w:val="00F57EA0"/>
    <w:rsid w:val="00F61655"/>
    <w:rsid w:val="00F65F79"/>
    <w:rsid w:val="00F6688F"/>
    <w:rsid w:val="00F679A9"/>
    <w:rsid w:val="00F724CC"/>
    <w:rsid w:val="00F72851"/>
    <w:rsid w:val="00F73FAA"/>
    <w:rsid w:val="00F74355"/>
    <w:rsid w:val="00F753E1"/>
    <w:rsid w:val="00F75AE0"/>
    <w:rsid w:val="00F77997"/>
    <w:rsid w:val="00F80C18"/>
    <w:rsid w:val="00F80EC1"/>
    <w:rsid w:val="00F81356"/>
    <w:rsid w:val="00F81C4B"/>
    <w:rsid w:val="00F824BD"/>
    <w:rsid w:val="00F82BEA"/>
    <w:rsid w:val="00F8412E"/>
    <w:rsid w:val="00F86555"/>
    <w:rsid w:val="00F90342"/>
    <w:rsid w:val="00F90920"/>
    <w:rsid w:val="00F90EF3"/>
    <w:rsid w:val="00F91292"/>
    <w:rsid w:val="00F922F5"/>
    <w:rsid w:val="00F944B7"/>
    <w:rsid w:val="00FA1297"/>
    <w:rsid w:val="00FA139B"/>
    <w:rsid w:val="00FA1702"/>
    <w:rsid w:val="00FA1ED4"/>
    <w:rsid w:val="00FA3AD9"/>
    <w:rsid w:val="00FA41D1"/>
    <w:rsid w:val="00FA6752"/>
    <w:rsid w:val="00FB11A9"/>
    <w:rsid w:val="00FB1CBB"/>
    <w:rsid w:val="00FB3280"/>
    <w:rsid w:val="00FB5D52"/>
    <w:rsid w:val="00FB7005"/>
    <w:rsid w:val="00FB7F40"/>
    <w:rsid w:val="00FC101F"/>
    <w:rsid w:val="00FC207D"/>
    <w:rsid w:val="00FC2ED7"/>
    <w:rsid w:val="00FC42B8"/>
    <w:rsid w:val="00FC4A72"/>
    <w:rsid w:val="00FC6E40"/>
    <w:rsid w:val="00FD030C"/>
    <w:rsid w:val="00FD17B6"/>
    <w:rsid w:val="00FD230E"/>
    <w:rsid w:val="00FD2E78"/>
    <w:rsid w:val="00FD7D2B"/>
    <w:rsid w:val="00FD7F3C"/>
    <w:rsid w:val="00FE01B0"/>
    <w:rsid w:val="00FE0489"/>
    <w:rsid w:val="00FE0623"/>
    <w:rsid w:val="00FE14DF"/>
    <w:rsid w:val="00FE77FC"/>
    <w:rsid w:val="00FE7E1C"/>
    <w:rsid w:val="00FF02D8"/>
    <w:rsid w:val="00FF204A"/>
    <w:rsid w:val="00FF2FA2"/>
    <w:rsid w:val="00FF6347"/>
    <w:rsid w:val="00FF6860"/>
    <w:rsid w:val="00FF6B78"/>
    <w:rsid w:val="00FF708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colormru v:ext="edit" colors="#3c3,#090"/>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Pr>
      <w:sz w:val="24"/>
      <w:szCs w:val="24"/>
      <w:lang w:val="it-IT" w:eastAsia="it-IT"/>
    </w:rPr>
  </w:style>
  <w:style w:type="paragraph" w:styleId="Titolo1">
    <w:name w:val="heading 1"/>
    <w:basedOn w:val="Normale"/>
    <w:next w:val="Normale"/>
    <w:link w:val="Titolo1Carattere"/>
    <w:qFormat/>
    <w:rsid w:val="006B176C"/>
    <w:pPr>
      <w:keepNext/>
      <w:autoSpaceDE w:val="0"/>
      <w:autoSpaceDN w:val="0"/>
      <w:spacing w:line="480" w:lineRule="auto"/>
      <w:jc w:val="center"/>
      <w:outlineLvl w:val="0"/>
    </w:pPr>
    <w:rPr>
      <w:rFonts w:ascii="Bookman Old Style" w:hAnsi="Bookman Old Style" w:cs="Bookman Old Style"/>
      <w:b/>
      <w:bCs/>
    </w:rPr>
  </w:style>
  <w:style w:type="paragraph" w:styleId="Titolo2">
    <w:name w:val="heading 2"/>
    <w:basedOn w:val="Normale"/>
    <w:next w:val="Normale"/>
    <w:link w:val="Titolo2Carattere"/>
    <w:qFormat/>
    <w:rsid w:val="006B176C"/>
    <w:pPr>
      <w:keepNext/>
      <w:autoSpaceDE w:val="0"/>
      <w:autoSpaceDN w:val="0"/>
      <w:spacing w:line="344" w:lineRule="exact"/>
      <w:ind w:right="-3687"/>
      <w:jc w:val="both"/>
      <w:outlineLvl w:val="1"/>
    </w:pPr>
    <w:rPr>
      <w:b/>
      <w:bCs/>
    </w:rPr>
  </w:style>
  <w:style w:type="paragraph" w:styleId="Titolo3">
    <w:name w:val="heading 3"/>
    <w:basedOn w:val="Normale"/>
    <w:next w:val="Normale"/>
    <w:link w:val="Titolo3Carattere"/>
    <w:qFormat/>
    <w:rsid w:val="006B176C"/>
    <w:pPr>
      <w:keepNext/>
      <w:autoSpaceDE w:val="0"/>
      <w:autoSpaceDN w:val="0"/>
      <w:spacing w:line="344" w:lineRule="exact"/>
      <w:ind w:right="-3687"/>
      <w:jc w:val="both"/>
      <w:outlineLvl w:val="2"/>
    </w:pPr>
    <w:rPr>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MTEquationSection">
    <w:name w:val="MTEquationSection"/>
    <w:basedOn w:val="Carpredefinitoparagrafo"/>
    <w:rsid w:val="00A86502"/>
    <w:rPr>
      <w:b/>
      <w:vanish/>
      <w:color w:val="FF0000"/>
      <w:sz w:val="28"/>
      <w:szCs w:val="28"/>
    </w:rPr>
  </w:style>
  <w:style w:type="paragraph" w:customStyle="1" w:styleId="MTDisplayEquation">
    <w:name w:val="MTDisplayEquation"/>
    <w:basedOn w:val="Normale"/>
    <w:next w:val="Normale"/>
    <w:rsid w:val="00A86502"/>
    <w:pPr>
      <w:tabs>
        <w:tab w:val="center" w:pos="4820"/>
        <w:tab w:val="right" w:pos="9640"/>
      </w:tabs>
      <w:jc w:val="both"/>
    </w:pPr>
  </w:style>
  <w:style w:type="table" w:styleId="Grigliatabella">
    <w:name w:val="Table Grid"/>
    <w:basedOn w:val="Tabellanormale"/>
    <w:rsid w:val="00CA55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rsid w:val="003C4F77"/>
    <w:pPr>
      <w:tabs>
        <w:tab w:val="center" w:pos="4819"/>
        <w:tab w:val="right" w:pos="9638"/>
      </w:tabs>
    </w:pPr>
  </w:style>
  <w:style w:type="paragraph" w:styleId="Pidipagina">
    <w:name w:val="footer"/>
    <w:basedOn w:val="Normale"/>
    <w:link w:val="PidipaginaCarattere"/>
    <w:uiPriority w:val="99"/>
    <w:rsid w:val="003C4F77"/>
    <w:pPr>
      <w:tabs>
        <w:tab w:val="center" w:pos="4819"/>
        <w:tab w:val="right" w:pos="9638"/>
      </w:tabs>
    </w:pPr>
  </w:style>
  <w:style w:type="character" w:styleId="Numeropagina">
    <w:name w:val="page number"/>
    <w:basedOn w:val="Carpredefinitoparagrafo"/>
    <w:rsid w:val="003C4F77"/>
  </w:style>
  <w:style w:type="character" w:styleId="Collegamentoipertestuale">
    <w:name w:val="Hyperlink"/>
    <w:basedOn w:val="Carpredefinitoparagrafo"/>
    <w:rsid w:val="00D13FD1"/>
    <w:rPr>
      <w:color w:val="0000FF"/>
      <w:u w:val="single"/>
    </w:rPr>
  </w:style>
  <w:style w:type="paragraph" w:styleId="Testonotaapidipagina">
    <w:name w:val="footnote text"/>
    <w:basedOn w:val="Normale"/>
    <w:semiHidden/>
    <w:rsid w:val="00171F46"/>
    <w:rPr>
      <w:sz w:val="20"/>
      <w:szCs w:val="20"/>
    </w:rPr>
  </w:style>
  <w:style w:type="character" w:styleId="Rimandonotaapidipagina">
    <w:name w:val="footnote reference"/>
    <w:basedOn w:val="Carpredefinitoparagrafo"/>
    <w:semiHidden/>
    <w:rsid w:val="00171F46"/>
    <w:rPr>
      <w:vertAlign w:val="superscript"/>
    </w:rPr>
  </w:style>
  <w:style w:type="character" w:customStyle="1" w:styleId="Titolo1Carattere">
    <w:name w:val="Titolo 1 Carattere"/>
    <w:basedOn w:val="Carpredefinitoparagrafo"/>
    <w:link w:val="Titolo1"/>
    <w:locked/>
    <w:rsid w:val="006B176C"/>
    <w:rPr>
      <w:rFonts w:ascii="Bookman Old Style" w:hAnsi="Bookman Old Style" w:cs="Bookman Old Style"/>
      <w:b/>
      <w:bCs/>
      <w:sz w:val="24"/>
      <w:szCs w:val="24"/>
      <w:lang w:val="it-IT" w:eastAsia="it-IT" w:bidi="ar-SA"/>
    </w:rPr>
  </w:style>
  <w:style w:type="character" w:customStyle="1" w:styleId="Titolo2Carattere">
    <w:name w:val="Titolo 2 Carattere"/>
    <w:basedOn w:val="Carpredefinitoparagrafo"/>
    <w:link w:val="Titolo2"/>
    <w:semiHidden/>
    <w:locked/>
    <w:rsid w:val="006B176C"/>
    <w:rPr>
      <w:b/>
      <w:bCs/>
      <w:sz w:val="24"/>
      <w:szCs w:val="24"/>
      <w:lang w:val="it-IT" w:eastAsia="it-IT" w:bidi="ar-SA"/>
    </w:rPr>
  </w:style>
  <w:style w:type="character" w:customStyle="1" w:styleId="Titolo3Carattere">
    <w:name w:val="Titolo 3 Carattere"/>
    <w:basedOn w:val="Carpredefinitoparagrafo"/>
    <w:link w:val="Titolo3"/>
    <w:semiHidden/>
    <w:locked/>
    <w:rsid w:val="006B176C"/>
    <w:rPr>
      <w:sz w:val="24"/>
      <w:szCs w:val="24"/>
      <w:u w:val="single"/>
      <w:lang w:val="it-IT" w:eastAsia="it-IT" w:bidi="ar-SA"/>
    </w:rPr>
  </w:style>
  <w:style w:type="paragraph" w:styleId="Corpodeltesto2">
    <w:name w:val="Body Text 2"/>
    <w:basedOn w:val="Normale"/>
    <w:link w:val="Corpodeltesto2Carattere"/>
    <w:rsid w:val="006B176C"/>
    <w:pPr>
      <w:autoSpaceDE w:val="0"/>
      <w:autoSpaceDN w:val="0"/>
      <w:spacing w:line="360" w:lineRule="auto"/>
      <w:jc w:val="both"/>
    </w:pPr>
    <w:rPr>
      <w:rFonts w:ascii="Bookman Old Style" w:hAnsi="Bookman Old Style" w:cs="Bookman Old Style"/>
      <w:i/>
      <w:iCs/>
    </w:rPr>
  </w:style>
  <w:style w:type="character" w:customStyle="1" w:styleId="Corpodeltesto2Carattere">
    <w:name w:val="Corpo del testo 2 Carattere"/>
    <w:basedOn w:val="Carpredefinitoparagrafo"/>
    <w:link w:val="Corpodeltesto2"/>
    <w:semiHidden/>
    <w:locked/>
    <w:rsid w:val="006B176C"/>
    <w:rPr>
      <w:rFonts w:ascii="Bookman Old Style" w:hAnsi="Bookman Old Style" w:cs="Bookman Old Style"/>
      <w:i/>
      <w:iCs/>
      <w:sz w:val="24"/>
      <w:szCs w:val="24"/>
      <w:lang w:val="it-IT" w:eastAsia="it-IT" w:bidi="ar-SA"/>
    </w:rPr>
  </w:style>
  <w:style w:type="paragraph" w:customStyle="1" w:styleId="normalsti">
    <w:name w:val="normal.sti"/>
    <w:basedOn w:val="Normale"/>
    <w:rsid w:val="006B176C"/>
    <w:pPr>
      <w:widowControl w:val="0"/>
      <w:autoSpaceDE w:val="0"/>
      <w:autoSpaceDN w:val="0"/>
      <w:spacing w:line="344" w:lineRule="exact"/>
      <w:jc w:val="both"/>
    </w:pPr>
    <w:rPr>
      <w:rFonts w:ascii="Times" w:hAnsi="Times" w:cs="Times"/>
    </w:rPr>
  </w:style>
  <w:style w:type="character" w:styleId="Enfasicorsivo">
    <w:name w:val="Emphasis"/>
    <w:basedOn w:val="Carpredefinitoparagrafo"/>
    <w:qFormat/>
    <w:rsid w:val="006B176C"/>
    <w:rPr>
      <w:rFonts w:cs="Times New Roman"/>
      <w:i/>
      <w:iCs/>
    </w:rPr>
  </w:style>
  <w:style w:type="character" w:styleId="Collegamentovisitato">
    <w:name w:val="FollowedHyperlink"/>
    <w:basedOn w:val="Carpredefinitoparagrafo"/>
    <w:rsid w:val="000E2927"/>
    <w:rPr>
      <w:color w:val="800080"/>
      <w:u w:val="single"/>
    </w:rPr>
  </w:style>
  <w:style w:type="character" w:customStyle="1" w:styleId="CarattereCarattere8">
    <w:name w:val="Carattere Carattere8"/>
    <w:basedOn w:val="Carpredefinitoparagrafo"/>
    <w:semiHidden/>
    <w:locked/>
    <w:rsid w:val="00D61C4C"/>
    <w:rPr>
      <w:rFonts w:ascii="Arial" w:eastAsia="SimSun" w:hAnsi="Arial" w:cs="Arial"/>
      <w:b/>
      <w:bCs/>
      <w:kern w:val="1"/>
      <w:sz w:val="26"/>
      <w:szCs w:val="26"/>
      <w:lang w:val="it-IT" w:eastAsia="zh-CN" w:bidi="hi-IN"/>
    </w:rPr>
  </w:style>
  <w:style w:type="paragraph" w:styleId="Testonormale">
    <w:name w:val="Plain Text"/>
    <w:basedOn w:val="Normale"/>
    <w:link w:val="TestonormaleCarattere"/>
    <w:rsid w:val="00D61C4C"/>
    <w:rPr>
      <w:rFonts w:ascii="Courier New" w:hAnsi="Courier New" w:cs="Courier New"/>
      <w:sz w:val="20"/>
      <w:szCs w:val="20"/>
    </w:rPr>
  </w:style>
  <w:style w:type="character" w:customStyle="1" w:styleId="TestonormaleCarattere">
    <w:name w:val="Testo normale Carattere"/>
    <w:basedOn w:val="Carpredefinitoparagrafo"/>
    <w:link w:val="Testonormale"/>
    <w:semiHidden/>
    <w:locked/>
    <w:rsid w:val="00D61C4C"/>
    <w:rPr>
      <w:rFonts w:ascii="Courier New" w:hAnsi="Courier New" w:cs="Courier New"/>
      <w:lang w:val="it-IT" w:eastAsia="it-IT" w:bidi="ar-SA"/>
    </w:rPr>
  </w:style>
  <w:style w:type="paragraph" w:styleId="Testofumetto">
    <w:name w:val="Balloon Text"/>
    <w:basedOn w:val="Normale"/>
    <w:link w:val="TestofumettoCarattere"/>
    <w:rsid w:val="00997095"/>
    <w:rPr>
      <w:rFonts w:ascii="Tahoma" w:hAnsi="Tahoma" w:cs="Tahoma"/>
      <w:sz w:val="16"/>
      <w:szCs w:val="16"/>
    </w:rPr>
  </w:style>
  <w:style w:type="character" w:customStyle="1" w:styleId="TestofumettoCarattere">
    <w:name w:val="Testo fumetto Carattere"/>
    <w:basedOn w:val="Carpredefinitoparagrafo"/>
    <w:link w:val="Testofumetto"/>
    <w:rsid w:val="00997095"/>
    <w:rPr>
      <w:rFonts w:ascii="Tahoma" w:hAnsi="Tahoma" w:cs="Tahoma"/>
      <w:sz w:val="16"/>
      <w:szCs w:val="16"/>
      <w:lang w:val="it-IT" w:eastAsia="it-IT"/>
    </w:rPr>
  </w:style>
  <w:style w:type="paragraph" w:styleId="Paragrafoelenco">
    <w:name w:val="List Paragraph"/>
    <w:basedOn w:val="Normale"/>
    <w:uiPriority w:val="34"/>
    <w:qFormat/>
    <w:rsid w:val="007F795A"/>
    <w:pPr>
      <w:ind w:left="720"/>
      <w:contextualSpacing/>
    </w:pPr>
  </w:style>
  <w:style w:type="character" w:customStyle="1" w:styleId="PidipaginaCarattere">
    <w:name w:val="Piè di pagina Carattere"/>
    <w:basedOn w:val="Carpredefinitoparagrafo"/>
    <w:link w:val="Pidipagina"/>
    <w:uiPriority w:val="99"/>
    <w:rsid w:val="00AF6FF8"/>
    <w:rPr>
      <w:sz w:val="24"/>
      <w:szCs w:val="24"/>
      <w:lang w:val="it-IT" w:eastAsia="it-IT"/>
    </w:rPr>
  </w:style>
  <w:style w:type="character" w:styleId="Testosegnaposto">
    <w:name w:val="Placeholder Text"/>
    <w:basedOn w:val="Carpredefinitoparagrafo"/>
    <w:uiPriority w:val="99"/>
    <w:semiHidden/>
    <w:rsid w:val="00BD1037"/>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rPr>
      <w:sz w:val="24"/>
      <w:szCs w:val="24"/>
      <w:lang w:val="it-IT" w:eastAsia="it-IT"/>
    </w:rPr>
  </w:style>
  <w:style w:type="paragraph" w:styleId="Titolo1">
    <w:name w:val="heading 1"/>
    <w:basedOn w:val="Normale"/>
    <w:next w:val="Normale"/>
    <w:link w:val="Titolo1Carattere"/>
    <w:qFormat/>
    <w:rsid w:val="006B176C"/>
    <w:pPr>
      <w:keepNext/>
      <w:autoSpaceDE w:val="0"/>
      <w:autoSpaceDN w:val="0"/>
      <w:spacing w:line="480" w:lineRule="auto"/>
      <w:jc w:val="center"/>
      <w:outlineLvl w:val="0"/>
    </w:pPr>
    <w:rPr>
      <w:rFonts w:ascii="Bookman Old Style" w:hAnsi="Bookman Old Style" w:cs="Bookman Old Style"/>
      <w:b/>
      <w:bCs/>
    </w:rPr>
  </w:style>
  <w:style w:type="paragraph" w:styleId="Titolo2">
    <w:name w:val="heading 2"/>
    <w:basedOn w:val="Normale"/>
    <w:next w:val="Normale"/>
    <w:link w:val="Titolo2Carattere"/>
    <w:qFormat/>
    <w:rsid w:val="006B176C"/>
    <w:pPr>
      <w:keepNext/>
      <w:autoSpaceDE w:val="0"/>
      <w:autoSpaceDN w:val="0"/>
      <w:spacing w:line="344" w:lineRule="exact"/>
      <w:ind w:right="-3687"/>
      <w:jc w:val="both"/>
      <w:outlineLvl w:val="1"/>
    </w:pPr>
    <w:rPr>
      <w:b/>
      <w:bCs/>
    </w:rPr>
  </w:style>
  <w:style w:type="paragraph" w:styleId="Titolo3">
    <w:name w:val="heading 3"/>
    <w:basedOn w:val="Normale"/>
    <w:next w:val="Normale"/>
    <w:link w:val="Titolo3Carattere"/>
    <w:qFormat/>
    <w:rsid w:val="006B176C"/>
    <w:pPr>
      <w:keepNext/>
      <w:autoSpaceDE w:val="0"/>
      <w:autoSpaceDN w:val="0"/>
      <w:spacing w:line="344" w:lineRule="exact"/>
      <w:ind w:right="-3687"/>
      <w:jc w:val="both"/>
      <w:outlineLvl w:val="2"/>
    </w:pPr>
    <w:rPr>
      <w:u w:val="single"/>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MTEquationSection">
    <w:name w:val="MTEquationSection"/>
    <w:basedOn w:val="Carpredefinitoparagrafo"/>
    <w:rsid w:val="00A86502"/>
    <w:rPr>
      <w:b/>
      <w:vanish/>
      <w:color w:val="FF0000"/>
      <w:sz w:val="28"/>
      <w:szCs w:val="28"/>
    </w:rPr>
  </w:style>
  <w:style w:type="paragraph" w:customStyle="1" w:styleId="MTDisplayEquation">
    <w:name w:val="MTDisplayEquation"/>
    <w:basedOn w:val="Normale"/>
    <w:next w:val="Normale"/>
    <w:rsid w:val="00A86502"/>
    <w:pPr>
      <w:tabs>
        <w:tab w:val="center" w:pos="4820"/>
        <w:tab w:val="right" w:pos="9640"/>
      </w:tabs>
      <w:jc w:val="both"/>
    </w:pPr>
  </w:style>
  <w:style w:type="table" w:styleId="Grigliatabella">
    <w:name w:val="Table Grid"/>
    <w:basedOn w:val="Tabellanormale"/>
    <w:rsid w:val="00CA556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rsid w:val="003C4F77"/>
    <w:pPr>
      <w:tabs>
        <w:tab w:val="center" w:pos="4819"/>
        <w:tab w:val="right" w:pos="9638"/>
      </w:tabs>
    </w:pPr>
  </w:style>
  <w:style w:type="paragraph" w:styleId="Pidipagina">
    <w:name w:val="footer"/>
    <w:basedOn w:val="Normale"/>
    <w:link w:val="PidipaginaCarattere"/>
    <w:uiPriority w:val="99"/>
    <w:rsid w:val="003C4F77"/>
    <w:pPr>
      <w:tabs>
        <w:tab w:val="center" w:pos="4819"/>
        <w:tab w:val="right" w:pos="9638"/>
      </w:tabs>
    </w:pPr>
  </w:style>
  <w:style w:type="character" w:styleId="Numeropagina">
    <w:name w:val="page number"/>
    <w:basedOn w:val="Carpredefinitoparagrafo"/>
    <w:rsid w:val="003C4F77"/>
  </w:style>
  <w:style w:type="character" w:styleId="Collegamentoipertestuale">
    <w:name w:val="Hyperlink"/>
    <w:basedOn w:val="Carpredefinitoparagrafo"/>
    <w:rsid w:val="00D13FD1"/>
    <w:rPr>
      <w:color w:val="0000FF"/>
      <w:u w:val="single"/>
    </w:rPr>
  </w:style>
  <w:style w:type="paragraph" w:styleId="Testonotaapidipagina">
    <w:name w:val="footnote text"/>
    <w:basedOn w:val="Normale"/>
    <w:semiHidden/>
    <w:rsid w:val="00171F46"/>
    <w:rPr>
      <w:sz w:val="20"/>
      <w:szCs w:val="20"/>
    </w:rPr>
  </w:style>
  <w:style w:type="character" w:styleId="Rimandonotaapidipagina">
    <w:name w:val="footnote reference"/>
    <w:basedOn w:val="Carpredefinitoparagrafo"/>
    <w:semiHidden/>
    <w:rsid w:val="00171F46"/>
    <w:rPr>
      <w:vertAlign w:val="superscript"/>
    </w:rPr>
  </w:style>
  <w:style w:type="character" w:customStyle="1" w:styleId="Titolo1Carattere">
    <w:name w:val="Titolo 1 Carattere"/>
    <w:basedOn w:val="Carpredefinitoparagrafo"/>
    <w:link w:val="Titolo1"/>
    <w:locked/>
    <w:rsid w:val="006B176C"/>
    <w:rPr>
      <w:rFonts w:ascii="Bookman Old Style" w:hAnsi="Bookman Old Style" w:cs="Bookman Old Style"/>
      <w:b/>
      <w:bCs/>
      <w:sz w:val="24"/>
      <w:szCs w:val="24"/>
      <w:lang w:val="it-IT" w:eastAsia="it-IT" w:bidi="ar-SA"/>
    </w:rPr>
  </w:style>
  <w:style w:type="character" w:customStyle="1" w:styleId="Titolo2Carattere">
    <w:name w:val="Titolo 2 Carattere"/>
    <w:basedOn w:val="Carpredefinitoparagrafo"/>
    <w:link w:val="Titolo2"/>
    <w:semiHidden/>
    <w:locked/>
    <w:rsid w:val="006B176C"/>
    <w:rPr>
      <w:b/>
      <w:bCs/>
      <w:sz w:val="24"/>
      <w:szCs w:val="24"/>
      <w:lang w:val="it-IT" w:eastAsia="it-IT" w:bidi="ar-SA"/>
    </w:rPr>
  </w:style>
  <w:style w:type="character" w:customStyle="1" w:styleId="Titolo3Carattere">
    <w:name w:val="Titolo 3 Carattere"/>
    <w:basedOn w:val="Carpredefinitoparagrafo"/>
    <w:link w:val="Titolo3"/>
    <w:semiHidden/>
    <w:locked/>
    <w:rsid w:val="006B176C"/>
    <w:rPr>
      <w:sz w:val="24"/>
      <w:szCs w:val="24"/>
      <w:u w:val="single"/>
      <w:lang w:val="it-IT" w:eastAsia="it-IT" w:bidi="ar-SA"/>
    </w:rPr>
  </w:style>
  <w:style w:type="paragraph" w:styleId="Corpodeltesto2">
    <w:name w:val="Body Text 2"/>
    <w:basedOn w:val="Normale"/>
    <w:link w:val="Corpodeltesto2Carattere"/>
    <w:rsid w:val="006B176C"/>
    <w:pPr>
      <w:autoSpaceDE w:val="0"/>
      <w:autoSpaceDN w:val="0"/>
      <w:spacing w:line="360" w:lineRule="auto"/>
      <w:jc w:val="both"/>
    </w:pPr>
    <w:rPr>
      <w:rFonts w:ascii="Bookman Old Style" w:hAnsi="Bookman Old Style" w:cs="Bookman Old Style"/>
      <w:i/>
      <w:iCs/>
    </w:rPr>
  </w:style>
  <w:style w:type="character" w:customStyle="1" w:styleId="Corpodeltesto2Carattere">
    <w:name w:val="Corpo del testo 2 Carattere"/>
    <w:basedOn w:val="Carpredefinitoparagrafo"/>
    <w:link w:val="Corpodeltesto2"/>
    <w:semiHidden/>
    <w:locked/>
    <w:rsid w:val="006B176C"/>
    <w:rPr>
      <w:rFonts w:ascii="Bookman Old Style" w:hAnsi="Bookman Old Style" w:cs="Bookman Old Style"/>
      <w:i/>
      <w:iCs/>
      <w:sz w:val="24"/>
      <w:szCs w:val="24"/>
      <w:lang w:val="it-IT" w:eastAsia="it-IT" w:bidi="ar-SA"/>
    </w:rPr>
  </w:style>
  <w:style w:type="paragraph" w:customStyle="1" w:styleId="normalsti">
    <w:name w:val="normal.sti"/>
    <w:basedOn w:val="Normale"/>
    <w:rsid w:val="006B176C"/>
    <w:pPr>
      <w:widowControl w:val="0"/>
      <w:autoSpaceDE w:val="0"/>
      <w:autoSpaceDN w:val="0"/>
      <w:spacing w:line="344" w:lineRule="exact"/>
      <w:jc w:val="both"/>
    </w:pPr>
    <w:rPr>
      <w:rFonts w:ascii="Times" w:hAnsi="Times" w:cs="Times"/>
    </w:rPr>
  </w:style>
  <w:style w:type="character" w:styleId="Enfasicorsivo">
    <w:name w:val="Emphasis"/>
    <w:basedOn w:val="Carpredefinitoparagrafo"/>
    <w:qFormat/>
    <w:rsid w:val="006B176C"/>
    <w:rPr>
      <w:rFonts w:cs="Times New Roman"/>
      <w:i/>
      <w:iCs/>
    </w:rPr>
  </w:style>
  <w:style w:type="character" w:styleId="Collegamentovisitato">
    <w:name w:val="FollowedHyperlink"/>
    <w:basedOn w:val="Carpredefinitoparagrafo"/>
    <w:rsid w:val="000E2927"/>
    <w:rPr>
      <w:color w:val="800080"/>
      <w:u w:val="single"/>
    </w:rPr>
  </w:style>
  <w:style w:type="character" w:customStyle="1" w:styleId="CarattereCarattere8">
    <w:name w:val="Carattere Carattere8"/>
    <w:basedOn w:val="Carpredefinitoparagrafo"/>
    <w:semiHidden/>
    <w:locked/>
    <w:rsid w:val="00D61C4C"/>
    <w:rPr>
      <w:rFonts w:ascii="Arial" w:eastAsia="SimSun" w:hAnsi="Arial" w:cs="Arial"/>
      <w:b/>
      <w:bCs/>
      <w:kern w:val="1"/>
      <w:sz w:val="26"/>
      <w:szCs w:val="26"/>
      <w:lang w:val="it-IT" w:eastAsia="zh-CN" w:bidi="hi-IN"/>
    </w:rPr>
  </w:style>
  <w:style w:type="paragraph" w:styleId="Testonormale">
    <w:name w:val="Plain Text"/>
    <w:basedOn w:val="Normale"/>
    <w:link w:val="TestonormaleCarattere"/>
    <w:rsid w:val="00D61C4C"/>
    <w:rPr>
      <w:rFonts w:ascii="Courier New" w:hAnsi="Courier New" w:cs="Courier New"/>
      <w:sz w:val="20"/>
      <w:szCs w:val="20"/>
    </w:rPr>
  </w:style>
  <w:style w:type="character" w:customStyle="1" w:styleId="TestonormaleCarattere">
    <w:name w:val="Testo normale Carattere"/>
    <w:basedOn w:val="Carpredefinitoparagrafo"/>
    <w:link w:val="Testonormale"/>
    <w:semiHidden/>
    <w:locked/>
    <w:rsid w:val="00D61C4C"/>
    <w:rPr>
      <w:rFonts w:ascii="Courier New" w:hAnsi="Courier New" w:cs="Courier New"/>
      <w:lang w:val="it-IT" w:eastAsia="it-IT" w:bidi="ar-SA"/>
    </w:rPr>
  </w:style>
  <w:style w:type="paragraph" w:styleId="Testofumetto">
    <w:name w:val="Balloon Text"/>
    <w:basedOn w:val="Normale"/>
    <w:link w:val="TestofumettoCarattere"/>
    <w:rsid w:val="00997095"/>
    <w:rPr>
      <w:rFonts w:ascii="Tahoma" w:hAnsi="Tahoma" w:cs="Tahoma"/>
      <w:sz w:val="16"/>
      <w:szCs w:val="16"/>
    </w:rPr>
  </w:style>
  <w:style w:type="character" w:customStyle="1" w:styleId="TestofumettoCarattere">
    <w:name w:val="Testo fumetto Carattere"/>
    <w:basedOn w:val="Carpredefinitoparagrafo"/>
    <w:link w:val="Testofumetto"/>
    <w:rsid w:val="00997095"/>
    <w:rPr>
      <w:rFonts w:ascii="Tahoma" w:hAnsi="Tahoma" w:cs="Tahoma"/>
      <w:sz w:val="16"/>
      <w:szCs w:val="16"/>
      <w:lang w:val="it-IT" w:eastAsia="it-IT"/>
    </w:rPr>
  </w:style>
  <w:style w:type="paragraph" w:styleId="Paragrafoelenco">
    <w:name w:val="List Paragraph"/>
    <w:basedOn w:val="Normale"/>
    <w:uiPriority w:val="34"/>
    <w:qFormat/>
    <w:rsid w:val="007F795A"/>
    <w:pPr>
      <w:ind w:left="720"/>
      <w:contextualSpacing/>
    </w:pPr>
  </w:style>
  <w:style w:type="character" w:customStyle="1" w:styleId="PidipaginaCarattere">
    <w:name w:val="Piè di pagina Carattere"/>
    <w:basedOn w:val="Carpredefinitoparagrafo"/>
    <w:link w:val="Pidipagina"/>
    <w:uiPriority w:val="99"/>
    <w:rsid w:val="00AF6FF8"/>
    <w:rPr>
      <w:sz w:val="24"/>
      <w:szCs w:val="24"/>
      <w:lang w:val="it-IT" w:eastAsia="it-IT"/>
    </w:rPr>
  </w:style>
  <w:style w:type="character" w:styleId="Testosegnaposto">
    <w:name w:val="Placeholder Text"/>
    <w:basedOn w:val="Carpredefinitoparagrafo"/>
    <w:uiPriority w:val="99"/>
    <w:semiHidden/>
    <w:rsid w:val="00BD1037"/>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8.wmf"/><Relationship Id="rId21" Type="http://schemas.openxmlformats.org/officeDocument/2006/relationships/image" Target="media/image6.wmf"/><Relationship Id="rId42" Type="http://schemas.openxmlformats.org/officeDocument/2006/relationships/oleObject" Target="embeddings/oleObject16.bin"/><Relationship Id="rId63" Type="http://schemas.openxmlformats.org/officeDocument/2006/relationships/oleObject" Target="embeddings/oleObject26.bin"/><Relationship Id="rId84" Type="http://schemas.openxmlformats.org/officeDocument/2006/relationships/oleObject" Target="embeddings/oleObject37.bin"/><Relationship Id="rId138" Type="http://schemas.openxmlformats.org/officeDocument/2006/relationships/image" Target="media/image59.wmf"/><Relationship Id="rId107" Type="http://schemas.openxmlformats.org/officeDocument/2006/relationships/image" Target="media/image43.wmf"/><Relationship Id="rId11" Type="http://schemas.openxmlformats.org/officeDocument/2006/relationships/image" Target="media/image1.wmf"/><Relationship Id="rId32" Type="http://schemas.openxmlformats.org/officeDocument/2006/relationships/oleObject" Target="embeddings/oleObject11.bin"/><Relationship Id="rId53" Type="http://schemas.openxmlformats.org/officeDocument/2006/relationships/oleObject" Target="embeddings/oleObject21.bin"/><Relationship Id="rId74" Type="http://schemas.openxmlformats.org/officeDocument/2006/relationships/image" Target="media/image30.wmf"/><Relationship Id="rId128" Type="http://schemas.openxmlformats.org/officeDocument/2006/relationships/image" Target="media/image53.wmf"/><Relationship Id="rId149" Type="http://schemas.openxmlformats.org/officeDocument/2006/relationships/hyperlink" Target="mailto:carlo.carobbi@unifi.it" TargetMode="External"/><Relationship Id="rId5" Type="http://schemas.openxmlformats.org/officeDocument/2006/relationships/settings" Target="settings.xml"/><Relationship Id="rId95" Type="http://schemas.openxmlformats.org/officeDocument/2006/relationships/oleObject" Target="embeddings/oleObject45.bin"/><Relationship Id="rId22" Type="http://schemas.openxmlformats.org/officeDocument/2006/relationships/oleObject" Target="embeddings/oleObject6.bin"/><Relationship Id="rId27" Type="http://schemas.openxmlformats.org/officeDocument/2006/relationships/image" Target="media/image9.wmf"/><Relationship Id="rId43" Type="http://schemas.openxmlformats.org/officeDocument/2006/relationships/oleObject" Target="embeddings/oleObject17.bin"/><Relationship Id="rId48" Type="http://schemas.openxmlformats.org/officeDocument/2006/relationships/oleObject" Target="embeddings/oleObject20.bin"/><Relationship Id="rId64" Type="http://schemas.openxmlformats.org/officeDocument/2006/relationships/image" Target="media/image25.wmf"/><Relationship Id="rId69" Type="http://schemas.openxmlformats.org/officeDocument/2006/relationships/oleObject" Target="embeddings/oleObject29.bin"/><Relationship Id="rId113" Type="http://schemas.openxmlformats.org/officeDocument/2006/relationships/image" Target="media/image46.wmf"/><Relationship Id="rId118" Type="http://schemas.openxmlformats.org/officeDocument/2006/relationships/oleObject" Target="embeddings/oleObject57.bin"/><Relationship Id="rId134" Type="http://schemas.openxmlformats.org/officeDocument/2006/relationships/image" Target="media/image57.jpeg"/><Relationship Id="rId139" Type="http://schemas.openxmlformats.org/officeDocument/2006/relationships/oleObject" Target="embeddings/oleObject67.bin"/><Relationship Id="rId80" Type="http://schemas.openxmlformats.org/officeDocument/2006/relationships/image" Target="media/image33.wmf"/><Relationship Id="rId85" Type="http://schemas.openxmlformats.org/officeDocument/2006/relationships/image" Target="media/image35.wmf"/><Relationship Id="rId150" Type="http://schemas.openxmlformats.org/officeDocument/2006/relationships/fontTable" Target="fontTable.xml"/><Relationship Id="rId12" Type="http://schemas.openxmlformats.org/officeDocument/2006/relationships/oleObject" Target="embeddings/oleObject1.bin"/><Relationship Id="rId17" Type="http://schemas.openxmlformats.org/officeDocument/2006/relationships/image" Target="media/image4.wmf"/><Relationship Id="rId33" Type="http://schemas.openxmlformats.org/officeDocument/2006/relationships/image" Target="media/image12.wmf"/><Relationship Id="rId38" Type="http://schemas.openxmlformats.org/officeDocument/2006/relationships/oleObject" Target="embeddings/oleObject14.bin"/><Relationship Id="rId59" Type="http://schemas.openxmlformats.org/officeDocument/2006/relationships/oleObject" Target="embeddings/oleObject24.bin"/><Relationship Id="rId103" Type="http://schemas.openxmlformats.org/officeDocument/2006/relationships/image" Target="media/image41.wmf"/><Relationship Id="rId108" Type="http://schemas.openxmlformats.org/officeDocument/2006/relationships/oleObject" Target="embeddings/oleObject52.bin"/><Relationship Id="rId124" Type="http://schemas.openxmlformats.org/officeDocument/2006/relationships/oleObject" Target="embeddings/oleObject60.bin"/><Relationship Id="rId129" Type="http://schemas.openxmlformats.org/officeDocument/2006/relationships/oleObject" Target="embeddings/oleObject63.bin"/><Relationship Id="rId54" Type="http://schemas.openxmlformats.org/officeDocument/2006/relationships/image" Target="media/image20.wmf"/><Relationship Id="rId70" Type="http://schemas.openxmlformats.org/officeDocument/2006/relationships/image" Target="media/image28.wmf"/><Relationship Id="rId75" Type="http://schemas.openxmlformats.org/officeDocument/2006/relationships/oleObject" Target="embeddings/oleObject32.bin"/><Relationship Id="rId91" Type="http://schemas.openxmlformats.org/officeDocument/2006/relationships/image" Target="media/image37.wmf"/><Relationship Id="rId96" Type="http://schemas.openxmlformats.org/officeDocument/2006/relationships/oleObject" Target="embeddings/oleObject46.bin"/><Relationship Id="rId140" Type="http://schemas.openxmlformats.org/officeDocument/2006/relationships/oleObject" Target="embeddings/oleObject68.bin"/><Relationship Id="rId145" Type="http://schemas.openxmlformats.org/officeDocument/2006/relationships/oleObject" Target="embeddings/oleObject70.bin"/><Relationship Id="rId1" Type="http://schemas.openxmlformats.org/officeDocument/2006/relationships/customXml" Target="../customXml/item1.xml"/><Relationship Id="rId6" Type="http://schemas.openxmlformats.org/officeDocument/2006/relationships/webSettings" Target="webSettings.xml"/><Relationship Id="rId23" Type="http://schemas.openxmlformats.org/officeDocument/2006/relationships/image" Target="media/image7.wmf"/><Relationship Id="rId28" Type="http://schemas.openxmlformats.org/officeDocument/2006/relationships/oleObject" Target="embeddings/oleObject9.bin"/><Relationship Id="rId49" Type="http://schemas.openxmlformats.org/officeDocument/2006/relationships/hyperlink" Target="mailto:dinfo@pec.unifi.it" TargetMode="External"/><Relationship Id="rId114" Type="http://schemas.openxmlformats.org/officeDocument/2006/relationships/oleObject" Target="embeddings/oleObject55.bin"/><Relationship Id="rId119" Type="http://schemas.openxmlformats.org/officeDocument/2006/relationships/image" Target="media/image49.wmf"/><Relationship Id="rId44" Type="http://schemas.openxmlformats.org/officeDocument/2006/relationships/oleObject" Target="embeddings/oleObject18.bin"/><Relationship Id="rId60" Type="http://schemas.openxmlformats.org/officeDocument/2006/relationships/image" Target="media/image23.wmf"/><Relationship Id="rId65" Type="http://schemas.openxmlformats.org/officeDocument/2006/relationships/oleObject" Target="embeddings/oleObject27.bin"/><Relationship Id="rId81" Type="http://schemas.openxmlformats.org/officeDocument/2006/relationships/oleObject" Target="embeddings/oleObject35.bin"/><Relationship Id="rId86" Type="http://schemas.openxmlformats.org/officeDocument/2006/relationships/oleObject" Target="embeddings/oleObject38.bin"/><Relationship Id="rId130" Type="http://schemas.openxmlformats.org/officeDocument/2006/relationships/image" Target="media/image54.wmf"/><Relationship Id="rId135" Type="http://schemas.openxmlformats.org/officeDocument/2006/relationships/image" Target="media/image58.wmf"/><Relationship Id="rId151" Type="http://schemas.openxmlformats.org/officeDocument/2006/relationships/glossaryDocument" Target="glossary/document.xml"/><Relationship Id="rId13" Type="http://schemas.openxmlformats.org/officeDocument/2006/relationships/image" Target="media/image2.wmf"/><Relationship Id="rId18" Type="http://schemas.openxmlformats.org/officeDocument/2006/relationships/oleObject" Target="embeddings/oleObject4.bin"/><Relationship Id="rId39" Type="http://schemas.openxmlformats.org/officeDocument/2006/relationships/image" Target="media/image15.wmf"/><Relationship Id="rId109" Type="http://schemas.openxmlformats.org/officeDocument/2006/relationships/image" Target="media/image44.wmf"/><Relationship Id="rId34" Type="http://schemas.openxmlformats.org/officeDocument/2006/relationships/oleObject" Target="embeddings/oleObject12.bin"/><Relationship Id="rId50" Type="http://schemas.openxmlformats.org/officeDocument/2006/relationships/hyperlink" Target="mailto:carlo.carobbi@unifi.it" TargetMode="External"/><Relationship Id="rId55" Type="http://schemas.openxmlformats.org/officeDocument/2006/relationships/oleObject" Target="embeddings/oleObject22.bin"/><Relationship Id="rId76" Type="http://schemas.openxmlformats.org/officeDocument/2006/relationships/image" Target="media/image31.wmf"/><Relationship Id="rId97" Type="http://schemas.openxmlformats.org/officeDocument/2006/relationships/image" Target="media/image38.wmf"/><Relationship Id="rId104" Type="http://schemas.openxmlformats.org/officeDocument/2006/relationships/oleObject" Target="embeddings/oleObject50.bin"/><Relationship Id="rId120" Type="http://schemas.openxmlformats.org/officeDocument/2006/relationships/oleObject" Target="embeddings/oleObject58.bin"/><Relationship Id="rId125" Type="http://schemas.openxmlformats.org/officeDocument/2006/relationships/image" Target="media/image52.wmf"/><Relationship Id="rId141" Type="http://schemas.openxmlformats.org/officeDocument/2006/relationships/image" Target="media/image60.wmf"/><Relationship Id="rId146"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oleObject" Target="embeddings/oleObject30.bin"/><Relationship Id="rId92" Type="http://schemas.openxmlformats.org/officeDocument/2006/relationships/oleObject" Target="embeddings/oleObject42.bin"/><Relationship Id="rId2" Type="http://schemas.openxmlformats.org/officeDocument/2006/relationships/numbering" Target="numbering.xml"/><Relationship Id="rId29" Type="http://schemas.openxmlformats.org/officeDocument/2006/relationships/image" Target="media/image10.wmf"/><Relationship Id="rId24" Type="http://schemas.openxmlformats.org/officeDocument/2006/relationships/oleObject" Target="embeddings/oleObject7.bin"/><Relationship Id="rId40" Type="http://schemas.openxmlformats.org/officeDocument/2006/relationships/oleObject" Target="embeddings/oleObject15.bin"/><Relationship Id="rId45" Type="http://schemas.openxmlformats.org/officeDocument/2006/relationships/image" Target="media/image17.wmf"/><Relationship Id="rId66" Type="http://schemas.openxmlformats.org/officeDocument/2006/relationships/image" Target="media/image26.wmf"/><Relationship Id="rId87" Type="http://schemas.openxmlformats.org/officeDocument/2006/relationships/oleObject" Target="embeddings/oleObject39.bin"/><Relationship Id="rId110" Type="http://schemas.openxmlformats.org/officeDocument/2006/relationships/oleObject" Target="embeddings/oleObject53.bin"/><Relationship Id="rId115" Type="http://schemas.openxmlformats.org/officeDocument/2006/relationships/image" Target="media/image47.wmf"/><Relationship Id="rId131" Type="http://schemas.openxmlformats.org/officeDocument/2006/relationships/oleObject" Target="embeddings/oleObject64.bin"/><Relationship Id="rId136" Type="http://schemas.openxmlformats.org/officeDocument/2006/relationships/oleObject" Target="embeddings/oleObject65.bin"/><Relationship Id="rId61" Type="http://schemas.openxmlformats.org/officeDocument/2006/relationships/oleObject" Target="embeddings/oleObject25.bin"/><Relationship Id="rId82" Type="http://schemas.openxmlformats.org/officeDocument/2006/relationships/image" Target="media/image34.wmf"/><Relationship Id="rId152" Type="http://schemas.openxmlformats.org/officeDocument/2006/relationships/theme" Target="theme/theme1.xml"/><Relationship Id="rId19" Type="http://schemas.openxmlformats.org/officeDocument/2006/relationships/image" Target="media/image5.wmf"/><Relationship Id="rId14" Type="http://schemas.openxmlformats.org/officeDocument/2006/relationships/oleObject" Target="embeddings/oleObject2.bin"/><Relationship Id="rId30" Type="http://schemas.openxmlformats.org/officeDocument/2006/relationships/oleObject" Target="embeddings/oleObject10.bin"/><Relationship Id="rId35" Type="http://schemas.openxmlformats.org/officeDocument/2006/relationships/image" Target="media/image13.wmf"/><Relationship Id="rId56" Type="http://schemas.openxmlformats.org/officeDocument/2006/relationships/image" Target="media/image21.wmf"/><Relationship Id="rId77" Type="http://schemas.openxmlformats.org/officeDocument/2006/relationships/oleObject" Target="embeddings/oleObject33.bin"/><Relationship Id="rId100" Type="http://schemas.openxmlformats.org/officeDocument/2006/relationships/oleObject" Target="embeddings/oleObject48.bin"/><Relationship Id="rId105" Type="http://schemas.openxmlformats.org/officeDocument/2006/relationships/image" Target="media/image42.wmf"/><Relationship Id="rId126" Type="http://schemas.openxmlformats.org/officeDocument/2006/relationships/oleObject" Target="embeddings/oleObject61.bin"/><Relationship Id="rId147" Type="http://schemas.openxmlformats.org/officeDocument/2006/relationships/hyperlink" Target="mailto:dinfo@pec.unifi.it" TargetMode="External"/><Relationship Id="rId8" Type="http://schemas.openxmlformats.org/officeDocument/2006/relationships/endnotes" Target="endnotes.xml"/><Relationship Id="rId51" Type="http://schemas.openxmlformats.org/officeDocument/2006/relationships/hyperlink" Target="http://doodle.com/6fy7265i6z9e4i4c" TargetMode="External"/><Relationship Id="rId72" Type="http://schemas.openxmlformats.org/officeDocument/2006/relationships/image" Target="media/image29.wmf"/><Relationship Id="rId93" Type="http://schemas.openxmlformats.org/officeDocument/2006/relationships/oleObject" Target="embeddings/oleObject43.bin"/><Relationship Id="rId98" Type="http://schemas.openxmlformats.org/officeDocument/2006/relationships/oleObject" Target="embeddings/oleObject47.bin"/><Relationship Id="rId121" Type="http://schemas.openxmlformats.org/officeDocument/2006/relationships/image" Target="media/image50.wmf"/><Relationship Id="rId142" Type="http://schemas.openxmlformats.org/officeDocument/2006/relationships/oleObject" Target="embeddings/oleObject69.bin"/><Relationship Id="rId3" Type="http://schemas.openxmlformats.org/officeDocument/2006/relationships/styles" Target="styles.xml"/><Relationship Id="rId25" Type="http://schemas.openxmlformats.org/officeDocument/2006/relationships/image" Target="media/image8.wmf"/><Relationship Id="rId46" Type="http://schemas.openxmlformats.org/officeDocument/2006/relationships/oleObject" Target="embeddings/oleObject19.bin"/><Relationship Id="rId67" Type="http://schemas.openxmlformats.org/officeDocument/2006/relationships/oleObject" Target="embeddings/oleObject28.bin"/><Relationship Id="rId116" Type="http://schemas.openxmlformats.org/officeDocument/2006/relationships/oleObject" Target="embeddings/oleObject56.bin"/><Relationship Id="rId137" Type="http://schemas.openxmlformats.org/officeDocument/2006/relationships/oleObject" Target="embeddings/oleObject66.bin"/><Relationship Id="rId20" Type="http://schemas.openxmlformats.org/officeDocument/2006/relationships/oleObject" Target="embeddings/oleObject5.bin"/><Relationship Id="rId41" Type="http://schemas.openxmlformats.org/officeDocument/2006/relationships/image" Target="media/image16.wmf"/><Relationship Id="rId62" Type="http://schemas.openxmlformats.org/officeDocument/2006/relationships/image" Target="media/image24.wmf"/><Relationship Id="rId83" Type="http://schemas.openxmlformats.org/officeDocument/2006/relationships/oleObject" Target="embeddings/oleObject36.bin"/><Relationship Id="rId88" Type="http://schemas.openxmlformats.org/officeDocument/2006/relationships/oleObject" Target="embeddings/oleObject40.bin"/><Relationship Id="rId111" Type="http://schemas.openxmlformats.org/officeDocument/2006/relationships/image" Target="media/image45.wmf"/><Relationship Id="rId132" Type="http://schemas.openxmlformats.org/officeDocument/2006/relationships/image" Target="media/image55.emf"/><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3.bin"/><Relationship Id="rId106" Type="http://schemas.openxmlformats.org/officeDocument/2006/relationships/oleObject" Target="embeddings/oleObject51.bin"/><Relationship Id="rId127" Type="http://schemas.openxmlformats.org/officeDocument/2006/relationships/oleObject" Target="embeddings/oleObject62.bin"/><Relationship Id="rId10" Type="http://schemas.openxmlformats.org/officeDocument/2006/relationships/hyperlink" Target="mailto:carlo.carobbi@unifi.it" TargetMode="External"/><Relationship Id="rId31" Type="http://schemas.openxmlformats.org/officeDocument/2006/relationships/image" Target="media/image11.wmf"/><Relationship Id="rId52" Type="http://schemas.openxmlformats.org/officeDocument/2006/relationships/image" Target="media/image19.wmf"/><Relationship Id="rId73" Type="http://schemas.openxmlformats.org/officeDocument/2006/relationships/oleObject" Target="embeddings/oleObject31.bin"/><Relationship Id="rId78" Type="http://schemas.openxmlformats.org/officeDocument/2006/relationships/image" Target="media/image32.wmf"/><Relationship Id="rId94" Type="http://schemas.openxmlformats.org/officeDocument/2006/relationships/oleObject" Target="embeddings/oleObject44.bin"/><Relationship Id="rId99" Type="http://schemas.openxmlformats.org/officeDocument/2006/relationships/image" Target="media/image39.wmf"/><Relationship Id="rId101" Type="http://schemas.openxmlformats.org/officeDocument/2006/relationships/image" Target="media/image40.wmf"/><Relationship Id="rId122" Type="http://schemas.openxmlformats.org/officeDocument/2006/relationships/oleObject" Target="embeddings/oleObject59.bin"/><Relationship Id="rId143" Type="http://schemas.openxmlformats.org/officeDocument/2006/relationships/image" Target="media/image60.gif"/><Relationship Id="rId148" Type="http://schemas.openxmlformats.org/officeDocument/2006/relationships/hyperlink" Target="mailto:dinfo@pec.unifi.it" TargetMode="External"/><Relationship Id="rId4" Type="http://schemas.microsoft.com/office/2007/relationships/stylesWithEffects" Target="stylesWithEffects.xml"/><Relationship Id="rId9" Type="http://schemas.openxmlformats.org/officeDocument/2006/relationships/hyperlink" Target="http://www.emc.unifi.it/CMpro-v-p-26.html" TargetMode="External"/><Relationship Id="rId26" Type="http://schemas.openxmlformats.org/officeDocument/2006/relationships/oleObject" Target="embeddings/oleObject8.bin"/><Relationship Id="rId47" Type="http://schemas.openxmlformats.org/officeDocument/2006/relationships/image" Target="media/image18.wmf"/><Relationship Id="rId68" Type="http://schemas.openxmlformats.org/officeDocument/2006/relationships/image" Target="media/image27.wmf"/><Relationship Id="rId89" Type="http://schemas.openxmlformats.org/officeDocument/2006/relationships/image" Target="media/image36.wmf"/><Relationship Id="rId112" Type="http://schemas.openxmlformats.org/officeDocument/2006/relationships/oleObject" Target="embeddings/oleObject54.bin"/><Relationship Id="rId133" Type="http://schemas.openxmlformats.org/officeDocument/2006/relationships/image" Target="media/image56.jpeg"/><Relationship Id="rId16" Type="http://schemas.openxmlformats.org/officeDocument/2006/relationships/oleObject" Target="embeddings/oleObject3.bin"/><Relationship Id="rId37" Type="http://schemas.openxmlformats.org/officeDocument/2006/relationships/image" Target="media/image14.wmf"/><Relationship Id="rId58" Type="http://schemas.openxmlformats.org/officeDocument/2006/relationships/image" Target="media/image22.wmf"/><Relationship Id="rId79" Type="http://schemas.openxmlformats.org/officeDocument/2006/relationships/oleObject" Target="embeddings/oleObject34.bin"/><Relationship Id="rId102" Type="http://schemas.openxmlformats.org/officeDocument/2006/relationships/oleObject" Target="embeddings/oleObject49.bin"/><Relationship Id="rId123" Type="http://schemas.openxmlformats.org/officeDocument/2006/relationships/image" Target="media/image51.wmf"/><Relationship Id="rId144" Type="http://schemas.openxmlformats.org/officeDocument/2006/relationships/image" Target="media/image61.wmf"/><Relationship Id="rId90" Type="http://schemas.openxmlformats.org/officeDocument/2006/relationships/oleObject" Target="embeddings/oleObject41.bin"/></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efaultPlaceholder_1082065158"/>
        <w:category>
          <w:name w:val="Generale"/>
          <w:gallery w:val="placeholder"/>
        </w:category>
        <w:types>
          <w:type w:val="bbPlcHdr"/>
        </w:types>
        <w:behaviors>
          <w:behavior w:val="content"/>
        </w:behaviors>
        <w:guid w:val="{92BA2BEC-A193-4463-A848-FC47CE9D5E2F}"/>
      </w:docPartPr>
      <w:docPartBody>
        <w:p w:rsidR="00D0182C" w:rsidRDefault="00EB301C">
          <w:r w:rsidRPr="00CB090D">
            <w:rPr>
              <w:rStyle w:val="Testosegnaposto"/>
            </w:rPr>
            <w:t>Fare clic qui per immettere testo.</w:t>
          </w:r>
        </w:p>
      </w:docPartBody>
    </w:docPart>
    <w:docPart>
      <w:docPartPr>
        <w:name w:val="DefaultPlaceholder_1082065159"/>
        <w:category>
          <w:name w:val="Generale"/>
          <w:gallery w:val="placeholder"/>
        </w:category>
        <w:types>
          <w:type w:val="bbPlcHdr"/>
        </w:types>
        <w:behaviors>
          <w:behavior w:val="content"/>
        </w:behaviors>
        <w:guid w:val="{51CC75CE-9740-4E73-AC2F-6522D3617EC3}"/>
      </w:docPartPr>
      <w:docPartBody>
        <w:p w:rsidR="00D0182C" w:rsidRDefault="00D0182C">
          <w:r w:rsidRPr="00A13D62">
            <w:rPr>
              <w:rStyle w:val="Testosegnaposto"/>
            </w:rPr>
            <w:t>Scegliere un elemento.</w:t>
          </w:r>
        </w:p>
      </w:docPartBody>
    </w:docPart>
    <w:docPart>
      <w:docPartPr>
        <w:name w:val="EA91E8314F614823A6CDBEC83F4FF88C"/>
        <w:category>
          <w:name w:val="Generale"/>
          <w:gallery w:val="placeholder"/>
        </w:category>
        <w:types>
          <w:type w:val="bbPlcHdr"/>
        </w:types>
        <w:behaviors>
          <w:behavior w:val="content"/>
        </w:behaviors>
        <w:guid w:val="{6B636B36-E6FE-4D7A-84A9-D932CE111315}"/>
      </w:docPartPr>
      <w:docPartBody>
        <w:p w:rsidR="001C2155" w:rsidRDefault="002E06CA" w:rsidP="002E06CA">
          <w:pPr>
            <w:pStyle w:val="EA91E8314F614823A6CDBEC83F4FF88C"/>
          </w:pPr>
          <w:r w:rsidRPr="00A13D62">
            <w:rPr>
              <w:rStyle w:val="Testosegnaposto"/>
            </w:rPr>
            <w:t>Scegliere un elemento.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301C"/>
    <w:rsid w:val="001C2155"/>
    <w:rsid w:val="002E06CA"/>
    <w:rsid w:val="002E5717"/>
    <w:rsid w:val="002F0136"/>
    <w:rsid w:val="00385C2D"/>
    <w:rsid w:val="00385DF9"/>
    <w:rsid w:val="003A33AA"/>
    <w:rsid w:val="00580620"/>
    <w:rsid w:val="005C5343"/>
    <w:rsid w:val="0062415C"/>
    <w:rsid w:val="0065051A"/>
    <w:rsid w:val="006F4C37"/>
    <w:rsid w:val="007545BB"/>
    <w:rsid w:val="00812F1A"/>
    <w:rsid w:val="008311C0"/>
    <w:rsid w:val="00847E22"/>
    <w:rsid w:val="008E2814"/>
    <w:rsid w:val="00936AB5"/>
    <w:rsid w:val="009433CA"/>
    <w:rsid w:val="009710E2"/>
    <w:rsid w:val="00A92183"/>
    <w:rsid w:val="00B66A1F"/>
    <w:rsid w:val="00C27E41"/>
    <w:rsid w:val="00C62080"/>
    <w:rsid w:val="00C712A9"/>
    <w:rsid w:val="00C81578"/>
    <w:rsid w:val="00CD6CA4"/>
    <w:rsid w:val="00D0182C"/>
    <w:rsid w:val="00D27860"/>
    <w:rsid w:val="00D718B8"/>
    <w:rsid w:val="00DE2D8B"/>
    <w:rsid w:val="00E11254"/>
    <w:rsid w:val="00E31B3E"/>
    <w:rsid w:val="00E50615"/>
    <w:rsid w:val="00E82E20"/>
    <w:rsid w:val="00EA6D8D"/>
    <w:rsid w:val="00EB301C"/>
    <w:rsid w:val="00F35B79"/>
    <w:rsid w:val="00F63D5F"/>
    <w:rsid w:val="00F8463B"/>
    <w:rsid w:val="00FD35C0"/>
    <w:rsid w:val="00FF4F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Testosegnaposto">
    <w:name w:val="Placeholder Text"/>
    <w:basedOn w:val="Carpredefinitoparagrafo"/>
    <w:uiPriority w:val="99"/>
    <w:semiHidden/>
    <w:rsid w:val="002E06CA"/>
    <w:rPr>
      <w:color w:val="808080"/>
    </w:rPr>
  </w:style>
  <w:style w:type="paragraph" w:customStyle="1" w:styleId="EA91E8314F614823A6CDBEC83F4FF88C">
    <w:name w:val="EA91E8314F614823A6CDBEC83F4FF88C"/>
    <w:rsid w:val="002E06CA"/>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Testosegnaposto">
    <w:name w:val="Placeholder Text"/>
    <w:basedOn w:val="Carpredefinitoparagrafo"/>
    <w:uiPriority w:val="99"/>
    <w:semiHidden/>
    <w:rsid w:val="002E06CA"/>
    <w:rPr>
      <w:color w:val="808080"/>
    </w:rPr>
  </w:style>
  <w:style w:type="paragraph" w:customStyle="1" w:styleId="EA91E8314F614823A6CDBEC83F4FF88C">
    <w:name w:val="EA91E8314F614823A6CDBEC83F4FF88C"/>
    <w:rsid w:val="002E06C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8778B2-8825-4271-9194-DC37FEA72AB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1</Pages>
  <Words>6667</Words>
  <Characters>38004</Characters>
  <Application>Microsoft Office Word</Application>
  <DocSecurity>0</DocSecurity>
  <Lines>316</Lines>
  <Paragraphs>89</Paragraphs>
  <ScaleCrop>false</ScaleCrop>
  <HeadingPairs>
    <vt:vector size="2" baseType="variant">
      <vt:variant>
        <vt:lpstr>Titolo</vt:lpstr>
      </vt:variant>
      <vt:variant>
        <vt:i4>1</vt:i4>
      </vt:variant>
    </vt:vector>
  </HeadingPairs>
  <TitlesOfParts>
    <vt:vector size="1" baseType="lpstr">
      <vt:lpstr>Prova valutativa mediante confronto interlaboratorio –</vt:lpstr>
    </vt:vector>
  </TitlesOfParts>
  <Company>Laboratorio EMC</Company>
  <LinksUpToDate>false</LinksUpToDate>
  <CharactersWithSpaces>44582</CharactersWithSpaces>
  <SharedDoc>false</SharedDoc>
  <HLinks>
    <vt:vector size="24" baseType="variant">
      <vt:variant>
        <vt:i4>1704035</vt:i4>
      </vt:variant>
      <vt:variant>
        <vt:i4>353</vt:i4>
      </vt:variant>
      <vt:variant>
        <vt:i4>0</vt:i4>
      </vt:variant>
      <vt:variant>
        <vt:i4>5</vt:i4>
      </vt:variant>
      <vt:variant>
        <vt:lpwstr>mailto:carlo.carobbi@unifi.it</vt:lpwstr>
      </vt:variant>
      <vt:variant>
        <vt:lpwstr/>
      </vt:variant>
      <vt:variant>
        <vt:i4>4128880</vt:i4>
      </vt:variant>
      <vt:variant>
        <vt:i4>30</vt:i4>
      </vt:variant>
      <vt:variant>
        <vt:i4>0</vt:i4>
      </vt:variant>
      <vt:variant>
        <vt:i4>5</vt:i4>
      </vt:variant>
      <vt:variant>
        <vt:lpwstr>http://www.doodle.com/mi4rpv55wereas86</vt:lpwstr>
      </vt:variant>
      <vt:variant>
        <vt:lpwstr/>
      </vt:variant>
      <vt:variant>
        <vt:i4>1704035</vt:i4>
      </vt:variant>
      <vt:variant>
        <vt:i4>3</vt:i4>
      </vt:variant>
      <vt:variant>
        <vt:i4>0</vt:i4>
      </vt:variant>
      <vt:variant>
        <vt:i4>5</vt:i4>
      </vt:variant>
      <vt:variant>
        <vt:lpwstr>mailto:carlo.carobbi@unifi.it</vt:lpwstr>
      </vt:variant>
      <vt:variant>
        <vt:lpwstr/>
      </vt:variant>
      <vt:variant>
        <vt:i4>2031699</vt:i4>
      </vt:variant>
      <vt:variant>
        <vt:i4>0</vt:i4>
      </vt:variant>
      <vt:variant>
        <vt:i4>0</vt:i4>
      </vt:variant>
      <vt:variant>
        <vt:i4>5</vt:i4>
      </vt:variant>
      <vt:variant>
        <vt:lpwstr>http://www.emc.unifi.it/CMpro-v-p-26.html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Prova valutativa mediante confronto interlaboratorio –</dc:title>
  <dc:creator>Carlo Carobbi</dc:creator>
  <cp:lastModifiedBy>Carlo Carobbi</cp:lastModifiedBy>
  <cp:revision>24</cp:revision>
  <cp:lastPrinted>2017-03-31T13:21:00Z</cp:lastPrinted>
  <dcterms:created xsi:type="dcterms:W3CDTF">2017-03-22T08:54:00Z</dcterms:created>
  <dcterms:modified xsi:type="dcterms:W3CDTF">2017-03-31T13:22:00Z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Section">
    <vt:lpwstr>1</vt:lpwstr>
  </property>
  <property fmtid="{D5CDD505-2E9C-101B-9397-08002B2CF9AE}" pid="4" name="MTEquationNumber2">
    <vt:lpwstr>(#E1)</vt:lpwstr>
  </property>
</Properties>
</file>